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CE" w:rsidRPr="007B2D30" w:rsidRDefault="001C6FCE">
      <w:pPr>
        <w:pStyle w:val="ConsPlusNormal"/>
        <w:jc w:val="both"/>
        <w:rPr>
          <w:rFonts w:ascii="Times New Roman" w:hAnsi="Times New Roman" w:cs="Times New Roman"/>
          <w:sz w:val="24"/>
          <w:szCs w:val="24"/>
        </w:rPr>
      </w:pPr>
    </w:p>
    <w:p w:rsidR="00A24427" w:rsidRPr="007B2D30" w:rsidRDefault="006A4676" w:rsidP="00A244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A24427" w:rsidRPr="007B2D30">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е</w:t>
      </w:r>
      <w:r w:rsidR="00A24427" w:rsidRPr="007B2D30">
        <w:rPr>
          <w:rFonts w:ascii="Times New Roman" w:eastAsia="Times New Roman" w:hAnsi="Times New Roman" w:cs="Times New Roman"/>
          <w:sz w:val="24"/>
          <w:szCs w:val="24"/>
          <w:lang w:eastAsia="ru-RU"/>
        </w:rPr>
        <w:t xml:space="preserve"> Саянского района</w:t>
      </w:r>
    </w:p>
    <w:p w:rsidR="00A24427" w:rsidRPr="007B2D30" w:rsidRDefault="00A24427" w:rsidP="00A24427">
      <w:pPr>
        <w:spacing w:after="0" w:line="240" w:lineRule="auto"/>
        <w:jc w:val="right"/>
        <w:rPr>
          <w:rFonts w:ascii="Times New Roman" w:eastAsia="Times New Roman" w:hAnsi="Times New Roman" w:cs="Times New Roman"/>
          <w:sz w:val="24"/>
          <w:szCs w:val="24"/>
          <w:lang w:eastAsia="ru-RU"/>
        </w:rPr>
      </w:pPr>
    </w:p>
    <w:p w:rsidR="001C6FCE" w:rsidRPr="007B2D30"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7B2D30">
        <w:rPr>
          <w:rFonts w:ascii="Times New Roman" w:eastAsia="Times New Roman" w:hAnsi="Times New Roman" w:cs="Times New Roman"/>
          <w:sz w:val="24"/>
          <w:szCs w:val="24"/>
          <w:lang w:eastAsia="ru-RU"/>
        </w:rPr>
        <w:t xml:space="preserve">                                 </w:t>
      </w:r>
      <w:r w:rsidRPr="007B2D30">
        <w:rPr>
          <w:rFonts w:ascii="Times New Roman" w:eastAsia="Times New Roman" w:hAnsi="Times New Roman" w:cs="Times New Roman"/>
          <w:sz w:val="16"/>
          <w:szCs w:val="16"/>
          <w:lang w:eastAsia="ru-RU"/>
        </w:rPr>
        <w:t>(наименование органа)</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(фамилия, имя, отчество (при наличии), </w:t>
      </w:r>
      <w:proofErr w:type="gramEnd"/>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 личность</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(серия, номер, кем и когда выдан), адрес</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места фактического проживания гражданина,</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гражданина, нуждающегося в установлении патронажа</w:t>
      </w:r>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center"/>
        <w:rPr>
          <w:rFonts w:ascii="Times New Roman" w:eastAsia="Times New Roman" w:hAnsi="Times New Roman" w:cs="Times New Roman"/>
          <w:sz w:val="24"/>
          <w:szCs w:val="24"/>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мне помощника 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число, месяц, год его рождения)</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потому как по состоянию здоровья не могу самостоятельно осуществлять </w:t>
      </w:r>
      <w:r>
        <w:rPr>
          <w:rFonts w:ascii="Times New Roman" w:eastAsia="Times New Roman" w:hAnsi="Times New Roman" w:cs="Times New Roman"/>
          <w:sz w:val="24"/>
          <w:szCs w:val="24"/>
          <w:lang w:eastAsia="ru-RU"/>
        </w:rPr>
        <w:br/>
        <w:t>и защищать свои права и исполнять свои обязанности.</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Медицинское   обследование   о   состоянии своего здоровья прошел в медицинской организации 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Медицинское заключение, свидетельствующее о нуждаемости в постороннем уходе, имею.</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Pr>
          <w:rFonts w:ascii="Calibri" w:eastAsia="Calibri" w:hAnsi="Calibri" w:cs="Calibri"/>
          <w:noProof/>
          <w:lang w:eastAsia="ru-RU"/>
        </w:rPr>
        <mc:AlternateContent>
          <mc:Choice Requires="wpg">
            <w:drawing>
              <wp:anchor distT="635" distB="635" distL="1270" distR="0" simplePos="0" relativeHeight="251659264" behindDoc="0" locked="0" layoutInCell="0" allowOverlap="1">
                <wp:simplePos x="0" y="0"/>
                <wp:positionH relativeFrom="column">
                  <wp:posOffset>208915</wp:posOffset>
                </wp:positionH>
                <wp:positionV relativeFrom="paragraph">
                  <wp:posOffset>271145</wp:posOffset>
                </wp:positionV>
                <wp:extent cx="170815" cy="187960"/>
                <wp:effectExtent l="1270" t="635" r="0" b="635"/>
                <wp:wrapNone/>
                <wp:docPr id="1" name="Фигура 1"/>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a:effectLst/>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0" o:spid="_x0000_s0" o:spt="1" type="#_x0000_t1" style="position:absolute;z-index:251659264;o:allowoverlap:true;o:allowincell:false;mso-position-horizontal-relative:text;margin-left:16.45pt;mso-position-horizontal:absolute;mso-position-vertical-relative:text;margin-top:21.35pt;mso-position-vertical:absolute;width:13.45pt;height:14.80pt;mso-wrap-distance-left:0.10pt;mso-wrap-distance-top:0.05pt;mso-wrap-distance-right:0.00pt;mso-wrap-distance-bottom:0.05pt;visibility:visible;" filled="f" strokecolor="#000000" strokeweight="0.00pt"/>
            </w:pict>
          </mc:Fallback>
        </mc:AlternateContent>
      </w:r>
      <w:r>
        <w:rPr>
          <w:rFonts w:ascii="Calibri" w:eastAsia="Calibri" w:hAnsi="Calibri" w:cs="Calibri"/>
          <w:noProof/>
          <w:lang w:eastAsia="ru-RU"/>
        </w:rPr>
        <mc:AlternateContent>
          <mc:Choice Requires="wpg">
            <w:drawing>
              <wp:anchor distT="635" distB="635" distL="1270" distR="0" simplePos="0" relativeHeight="251660288" behindDoc="0" locked="0" layoutInCell="0" allowOverlap="1">
                <wp:simplePos x="0" y="0"/>
                <wp:positionH relativeFrom="column">
                  <wp:posOffset>208915</wp:posOffset>
                </wp:positionH>
                <wp:positionV relativeFrom="paragraph">
                  <wp:posOffset>871220</wp:posOffset>
                </wp:positionV>
                <wp:extent cx="170815" cy="187960"/>
                <wp:effectExtent l="1270" t="635" r="0" b="635"/>
                <wp:wrapNone/>
                <wp:docPr id="2" name="Фигура 2"/>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a:effectLst/>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1" o:spid="_x0000_s1" o:spt="1" type="#_x0000_t1" style="position:absolute;z-index:251660288;o:allowoverlap:true;o:allowincell:false;mso-position-horizontal-relative:text;margin-left:16.45pt;mso-position-horizontal:absolute;mso-position-vertical-relative:text;margin-top:68.60pt;mso-position-vertical:absolute;width:13.45pt;height:14.80pt;mso-wrap-distance-left:0.10pt;mso-wrap-distance-top:0.05pt;mso-wrap-distance-right:0.00pt;mso-wrap-distance-bottom:0.05pt;visibility:visible;" filled="f" strokecolor="#000000" strokeweight="0.00pt"/>
            </w:pict>
          </mc:Fallback>
        </mc:AlternateContent>
      </w:r>
      <w:r>
        <w:rPr>
          <w:rFonts w:ascii="Times New Roman" w:eastAsia="Times New Roman" w:hAnsi="Times New Roman" w:cs="Times New Roman"/>
          <w:sz w:val="24"/>
          <w:szCs w:val="24"/>
          <w:lang w:eastAsia="ru-RU"/>
        </w:rPr>
        <w:t>Уведомление о принятом решении прошу направить (нужное отметить):</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Pr>
          <w:rFonts w:ascii="Times New Roman" w:eastAsia="Times New Roman" w:hAnsi="Times New Roman" w:cs="Times New Roman"/>
          <w:sz w:val="24"/>
          <w:szCs w:val="24"/>
          <w:lang w:eastAsia="ru-RU"/>
        </w:rPr>
        <w:t>путем почтового отправления (указать почтовый адрес)________________________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Pr>
          <w:rFonts w:ascii="Times New Roman" w:eastAsia="Times New Roman" w:hAnsi="Times New Roman" w:cs="Times New Roman"/>
          <w:sz w:val="24"/>
          <w:szCs w:val="24"/>
          <w:lang w:eastAsia="ru-RU"/>
        </w:rPr>
        <w:t>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Pr>
          <w:rFonts w:ascii="Calibri" w:eastAsia="Calibri" w:hAnsi="Calibri" w:cs="Calibri"/>
          <w:noProof/>
          <w:lang w:eastAsia="ru-RU"/>
        </w:rPr>
        <mc:AlternateContent>
          <mc:Choice Requires="wpg">
            <w:drawing>
              <wp:anchor distT="635" distB="635" distL="1270" distR="0" simplePos="0" relativeHeight="251661312" behindDoc="0" locked="0" layoutInCell="0" allowOverlap="1">
                <wp:simplePos x="0" y="0"/>
                <wp:positionH relativeFrom="column">
                  <wp:posOffset>208915</wp:posOffset>
                </wp:positionH>
                <wp:positionV relativeFrom="paragraph">
                  <wp:posOffset>31115</wp:posOffset>
                </wp:positionV>
                <wp:extent cx="170815" cy="187960"/>
                <wp:effectExtent l="1270" t="635" r="0" b="635"/>
                <wp:wrapNone/>
                <wp:docPr id="3" name="Фигура 3"/>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a:effectLst/>
                      </wps:spPr>
                      <wps:bodyPr rot="0">
                        <a:prstTxWarp prst="textNoShape">
                          <a:avLst/>
                        </a:prstTxWarp>
                        <a:noAutofit/>
                      </wps:bodyPr>
                    </wps:wsp>
                  </a:graphicData>
                </a:graphic>
              </wp:anchor>
            </w:drawing>
          </mc:Choice>
          <mc:Fallback xmlns:w15="http://schemas.microsoft.com/office/word/2012/wordml" xmlns:a="http://schemas.openxmlformats.org/drawingml/2006/main">
            <w:pict>
              <v:shape id="shape 2" o:spid="_x0000_s2" o:spt="1" type="#_x0000_t1" style="position:absolute;z-index:251661312;o:allowoverlap:true;o:allowincell:false;mso-position-horizontal-relative:text;margin-left:16.45pt;mso-position-horizontal:absolute;mso-position-vertical-relative:text;margin-top:2.45pt;mso-position-vertical:absolute;width:13.45pt;height:14.80pt;mso-wrap-distance-left:0.10pt;mso-wrap-distance-top:0.05pt;mso-wrap-distance-right:0.00pt;mso-wrap-distance-bottom:0.05pt;visibility:visible;" filled="f" strokecolor="#000000" strokeweight="0.00pt"/>
            </w:pict>
          </mc:Fallback>
        </mc:AlternateContent>
      </w:r>
      <w:r>
        <w:rPr>
          <w:rFonts w:ascii="Times New Roman" w:eastAsia="Times New Roman" w:hAnsi="Times New Roman" w:cs="Times New Roman"/>
          <w:sz w:val="24"/>
          <w:szCs w:val="24"/>
          <w:lang w:eastAsia="ru-RU"/>
        </w:rPr>
        <w:t>в  личный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(при наличии)</w:t>
      </w:r>
      <w:proofErr w:type="gramEnd"/>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с Федеральным </w:t>
      </w:r>
      <w:hyperlink r:id="rId9" w:tooltip="https://login.consultant.ru/link/?req=doc&amp;base=LAW&amp;n=422241&amp;date=31.10.2022" w:history="1">
        <w:r>
          <w:rPr>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sz w:val="24"/>
          <w:szCs w:val="24"/>
          <w:lang w:eastAsia="ru-RU"/>
        </w:rPr>
        <w:t xml:space="preserve">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w:t>
      </w:r>
      <w:r>
        <w:rPr>
          <w:rFonts w:ascii="Times New Roman" w:eastAsia="Times New Roman" w:hAnsi="Times New Roman" w:cs="Times New Roman"/>
          <w:sz w:val="24"/>
          <w:szCs w:val="24"/>
          <w:lang w:eastAsia="ru-RU"/>
        </w:rPr>
        <w:lastRenderedPageBreak/>
        <w:t>использование, распространение (в   том   числе   передачу), обезличивание, блокирование, уничтожение персональных данных.</w:t>
      </w:r>
      <w:proofErr w:type="gramEnd"/>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(дата)</w:t>
      </w:r>
    </w:p>
    <w:p w:rsidR="001C6FCE" w:rsidRDefault="001C6FCE">
      <w:pPr>
        <w:rPr>
          <w:rFonts w:ascii="Calibri" w:eastAsia="Calibri" w:hAnsi="Calibri" w:cs="Calibri"/>
        </w:rPr>
      </w:pPr>
    </w:p>
    <w:p w:rsidR="001C6FCE" w:rsidRDefault="001C6FCE">
      <w:pPr>
        <w:sectPr w:rsidR="001C6FCE">
          <w:headerReference w:type="even" r:id="rId10"/>
          <w:headerReference w:type="default" r:id="rId11"/>
          <w:footerReference w:type="even" r:id="rId12"/>
          <w:footerReference w:type="default" r:id="rId13"/>
          <w:headerReference w:type="first" r:id="rId14"/>
          <w:footerReference w:type="first" r:id="rId15"/>
          <w:pgSz w:w="11906" w:h="16838"/>
          <w:pgMar w:top="471" w:right="964" w:bottom="952" w:left="1418" w:header="414" w:footer="0" w:gutter="0"/>
          <w:cols w:space="720"/>
          <w:docGrid w:linePitch="360"/>
        </w:sectPr>
      </w:pPr>
    </w:p>
    <w:p w:rsidR="00A24427" w:rsidRPr="007B2D30" w:rsidRDefault="006A4676" w:rsidP="00A2442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w:t>
      </w:r>
      <w:r w:rsidR="00A24427" w:rsidRPr="007B2D30">
        <w:rPr>
          <w:rFonts w:ascii="Times New Roman" w:eastAsia="Times New Roman" w:hAnsi="Times New Roman" w:cs="Times New Roman"/>
          <w:sz w:val="24"/>
          <w:szCs w:val="24"/>
          <w:lang w:eastAsia="ru-RU"/>
        </w:rPr>
        <w:t>лавы Саянского района</w:t>
      </w:r>
    </w:p>
    <w:p w:rsidR="00A24427" w:rsidRPr="007B2D30" w:rsidRDefault="00A24427" w:rsidP="00A24427">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B2D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(наименование органа)</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(при наличии),</w:t>
      </w:r>
      <w:proofErr w:type="gramEnd"/>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гражданство, документ, удостоверяющий</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личность (серия, номер, кем и когда выдан),</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места фактического проживания</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гражданина, выразившего желание стать</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помощником дееспособного гражданина,</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нуждающегося в установлении патронажа)</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w:t>
      </w:r>
    </w:p>
    <w:p w:rsidR="001C6FCE" w:rsidRDefault="00CF772C">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(контактный номер телефона)</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w:t>
      </w:r>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гражданина, выразившего желание стать помощником</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дееспособного гражданина, нуждающегося в установлении патронажа</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назначить меня помощником 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совершеннолетнего дееспособного гражданина, число,</w:t>
      </w:r>
      <w:proofErr w:type="gramEnd"/>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месяц, год его рождения)</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Материальные   возможности, состояние   здоровья и характер работы позволяют мне   взять   совершеннолетнего дееспособного гражданина под патронаж.</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обследование   о   состоянии своего здоровья прошел в медицинской организации 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(указать наименование медицинской организации)</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Медицинское заключение 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Дополнительно могу сообщить о себе следующее:</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w:t>
      </w:r>
      <w:r>
        <w:rPr>
          <w:rFonts w:ascii="Times New Roman" w:eastAsia="Times New Roman" w:hAnsi="Times New Roman" w:cs="Times New Roman"/>
          <w:sz w:val="24"/>
          <w:szCs w:val="24"/>
          <w:lang w:eastAsia="ru-RU"/>
        </w:rPr>
        <w:br/>
        <w:t>о наличии документов о профессиональной деятельности, и т.д.)</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noProof/>
          <w:lang w:eastAsia="ru-RU"/>
        </w:rPr>
        <mc:AlternateContent>
          <mc:Choice Requires="wpg">
            <w:drawing>
              <wp:anchor distT="635" distB="635" distL="1270" distR="0" simplePos="0" relativeHeight="251663360" behindDoc="0" locked="0" layoutInCell="0" allowOverlap="1" wp14:anchorId="29DCF5C4" wp14:editId="1CCD39F8">
                <wp:simplePos x="0" y="0"/>
                <wp:positionH relativeFrom="column">
                  <wp:posOffset>208915</wp:posOffset>
                </wp:positionH>
                <wp:positionV relativeFrom="paragraph">
                  <wp:posOffset>271145</wp:posOffset>
                </wp:positionV>
                <wp:extent cx="170815" cy="187960"/>
                <wp:effectExtent l="1270" t="635" r="0" b="635"/>
                <wp:wrapNone/>
                <wp:docPr id="4" name="Фигура 1"/>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3" o:spid="_x0000_s3" o:spt="1" type="#_x0000_t1" style="position:absolute;z-index:251663360;o:allowoverlap:true;o:allowincell:false;mso-position-horizontal-relative:text;margin-left:16.45pt;mso-position-horizontal:absolute;mso-position-vertical-relative:text;margin-top:21.35pt;mso-position-vertical:absolute;width:13.45pt;height:14.80pt;mso-wrap-distance-left:0.10pt;mso-wrap-distance-top:0.05pt;mso-wrap-distance-right:0.00pt;mso-wrap-distance-bottom:0.05pt;visibility:visible;" filled="f" strokecolor="#000000" strokeweight="0.00pt"/>
            </w:pict>
          </mc:Fallback>
        </mc:AlternateContent>
      </w:r>
      <w:r>
        <w:rPr>
          <w:noProof/>
          <w:lang w:eastAsia="ru-RU"/>
        </w:rPr>
        <mc:AlternateContent>
          <mc:Choice Requires="wpg">
            <w:drawing>
              <wp:anchor distT="635" distB="635" distL="1270" distR="0" simplePos="0" relativeHeight="251664384" behindDoc="0" locked="0" layoutInCell="0" allowOverlap="1" wp14:anchorId="0835A9CD" wp14:editId="0DBFD4A0">
                <wp:simplePos x="0" y="0"/>
                <wp:positionH relativeFrom="column">
                  <wp:posOffset>208915</wp:posOffset>
                </wp:positionH>
                <wp:positionV relativeFrom="paragraph">
                  <wp:posOffset>871220</wp:posOffset>
                </wp:positionV>
                <wp:extent cx="170815" cy="187960"/>
                <wp:effectExtent l="1270" t="635" r="0" b="635"/>
                <wp:wrapNone/>
                <wp:docPr id="5" name="Фигура 2"/>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4" o:spid="_x0000_s4" o:spt="1" type="#_x0000_t1" style="position:absolute;z-index:251664384;o:allowoverlap:true;o:allowincell:false;mso-position-horizontal-relative:text;margin-left:16.45pt;mso-position-horizontal:absolute;mso-position-vertical-relative:text;margin-top:68.60pt;mso-position-vertical:absolute;width:13.45pt;height:14.80pt;mso-wrap-distance-left:0.10pt;mso-wrap-distance-top:0.05pt;mso-wrap-distance-right:0.00pt;mso-wrap-distance-bottom:0.05pt;visibility:visible;" filled="f" strokecolor="#000000" strokeweight="0.00pt"/>
            </w:pict>
          </mc:Fallback>
        </mc:AlternateContent>
      </w:r>
      <w:r>
        <w:rPr>
          <w:rFonts w:ascii="Times New Roman" w:eastAsia="Times New Roman" w:hAnsi="Times New Roman" w:cs="Times New Roman"/>
          <w:sz w:val="24"/>
          <w:szCs w:val="24"/>
          <w:lang w:eastAsia="ru-RU"/>
        </w:rPr>
        <w:t xml:space="preserve">    Уведомление о принятом решении прошу направить (нужное отметить):</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pPr>
      <w:r>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путем почтового отправления (указать почтовый адрес)________________________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pPr>
      <w:r>
        <w:rPr>
          <w:rFonts w:ascii="Times New Roman" w:eastAsia="Times New Roman" w:hAnsi="Times New Roman" w:cs="Times New Roman"/>
          <w:sz w:val="24"/>
          <w:szCs w:val="24"/>
          <w:lang w:eastAsia="ru-RU"/>
        </w:rPr>
        <w:t>_______________________________________________________________________;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0"/>
        <w:rPr>
          <w:rFonts w:ascii="Times New Roman" w:eastAsia="Times New Roman" w:hAnsi="Times New Roman" w:cs="Times New Roman"/>
          <w:sz w:val="24"/>
          <w:szCs w:val="24"/>
          <w:lang w:eastAsia="ru-RU"/>
        </w:rPr>
      </w:pPr>
      <w:r>
        <w:rPr>
          <w:noProof/>
          <w:lang w:eastAsia="ru-RU"/>
        </w:rPr>
        <mc:AlternateContent>
          <mc:Choice Requires="wpg">
            <w:drawing>
              <wp:anchor distT="635" distB="635" distL="1270" distR="0" simplePos="0" relativeHeight="251665408" behindDoc="0" locked="0" layoutInCell="0" allowOverlap="1" wp14:anchorId="134CA59E" wp14:editId="7E7A474E">
                <wp:simplePos x="0" y="0"/>
                <wp:positionH relativeFrom="column">
                  <wp:posOffset>208915</wp:posOffset>
                </wp:positionH>
                <wp:positionV relativeFrom="paragraph">
                  <wp:posOffset>31115</wp:posOffset>
                </wp:positionV>
                <wp:extent cx="170815" cy="187960"/>
                <wp:effectExtent l="1270" t="635" r="0" b="635"/>
                <wp:wrapNone/>
                <wp:docPr id="6" name="Фигура 3"/>
                <wp:cNvGraphicFramePr/>
                <a:graphic xmlns:a="http://schemas.openxmlformats.org/drawingml/2006/main">
                  <a:graphicData uri="http://schemas.microsoft.com/office/word/2010/wordprocessingShape">
                    <wps:wsp>
                      <wps:cNvSpPr/>
                      <wps:spPr bwMode="auto">
                        <a:xfrm>
                          <a:off x="0" y="0"/>
                          <a:ext cx="170640" cy="187920"/>
                        </a:xfrm>
                        <a:prstGeom prst="rect">
                          <a:avLst/>
                        </a:prstGeom>
                        <a:noFill/>
                        <a:ln w="0">
                          <a:solidFill>
                            <a:srgbClr val="000000"/>
                          </a:solidFill>
                        </a:ln>
                      </wps:spPr>
                      <wps:style>
                        <a:lnRef idx="0">
                          <a:srgbClr val="000000"/>
                        </a:lnRef>
                        <a:fillRef idx="0">
                          <a:srgbClr val="000000"/>
                        </a:fillRef>
                        <a:effectRef idx="0">
                          <a:srgbClr val="000000"/>
                        </a:effectRef>
                        <a:fontRef idx="minor"/>
                      </wps:style>
                      <wps:bodyPr rot="0">
                        <a:prstTxWarp prst="textNoShape">
                          <a:avLst/>
                        </a:prstTxWarp>
                        <a:noAutofit/>
                      </wps:bodyPr>
                    </wps:wsp>
                  </a:graphicData>
                </a:graphic>
              </wp:anchor>
            </w:drawing>
          </mc:Choice>
          <mc:Fallback xmlns:w15="http://schemas.microsoft.com/office/word/2012/wordml" xmlns:a="http://schemas.openxmlformats.org/drawingml/2006/main">
            <w:pict>
              <v:shape id="shape 5" o:spid="_x0000_s5" o:spt="1" type="#_x0000_t1" style="position:absolute;z-index:251665408;o:allowoverlap:true;o:allowincell:false;mso-position-horizontal-relative:text;margin-left:16.45pt;mso-position-horizontal:absolute;mso-position-vertical-relative:text;margin-top:2.45pt;mso-position-vertical:absolute;width:13.45pt;height:14.80pt;mso-wrap-distance-left:0.10pt;mso-wrap-distance-top:0.05pt;mso-wrap-distance-right:0.00pt;mso-wrap-distance-bottom:0.05pt;visibility:visible;" filled="f" strokecolor="#000000" strokeweight="0.00pt"/>
            </w:pict>
          </mc:Fallback>
        </mc:AlternateContent>
      </w:r>
      <w:r>
        <w:rPr>
          <w:rFonts w:ascii="Times New Roman" w:eastAsia="Times New Roman" w:hAnsi="Times New Roman" w:cs="Times New Roman"/>
          <w:sz w:val="24"/>
          <w:szCs w:val="24"/>
          <w:lang w:eastAsia="ru-RU"/>
        </w:rPr>
        <w:t>в  личный  кабинет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rsidR="001C6FCE" w:rsidRDefault="001C6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 ____________________________________________________________________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(фамилия, имя, отчество (при наличии)</w:t>
      </w:r>
      <w:proofErr w:type="gramEnd"/>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с Федеральным </w:t>
      </w:r>
      <w:hyperlink r:id="rId16" w:tooltip="https://login.consultant.ru/link/?req=doc&amp;base=LAW&amp;n=422241&amp;date=31.10.2022" w:history="1">
        <w:r>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xml:space="preserve"> от 2</w:t>
      </w:r>
      <w:r>
        <w:rPr>
          <w:rFonts w:ascii="Times New Roman" w:eastAsia="Times New Roman" w:hAnsi="Times New Roman" w:cs="Times New Roman"/>
          <w:sz w:val="24"/>
          <w:szCs w:val="24"/>
          <w:lang w:eastAsia="ru-RU"/>
        </w:rPr>
        <w:t>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 ________________</w:t>
      </w:r>
    </w:p>
    <w:p w:rsidR="001C6FCE" w:rsidRDefault="00CF7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(дата)</w:t>
      </w:r>
    </w:p>
    <w:p w:rsidR="001C6FCE" w:rsidRDefault="00CF772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C6FCE" w:rsidRDefault="001C6FCE">
      <w:pPr>
        <w:spacing w:after="0" w:line="240" w:lineRule="auto"/>
        <w:ind w:firstLine="720"/>
        <w:outlineLvl w:val="1"/>
        <w:rPr>
          <w:rFonts w:ascii="Times New Roman" w:eastAsia="Times New Roman" w:hAnsi="Times New Roman" w:cs="Times New Roman"/>
          <w:sz w:val="24"/>
          <w:szCs w:val="24"/>
          <w:lang w:eastAsia="ru-RU"/>
        </w:rPr>
      </w:pPr>
    </w:p>
    <w:p w:rsidR="001C6FCE" w:rsidRDefault="001C6FCE">
      <w:pPr>
        <w:spacing w:after="0" w:line="240" w:lineRule="auto"/>
        <w:ind w:firstLine="720"/>
        <w:jc w:val="center"/>
        <w:outlineLvl w:val="1"/>
        <w:rPr>
          <w:rFonts w:ascii="Times New Roman" w:eastAsia="Times New Roman" w:hAnsi="Times New Roman" w:cs="Times New Roman"/>
          <w:sz w:val="24"/>
          <w:szCs w:val="24"/>
          <w:lang w:eastAsia="ru-RU"/>
        </w:rPr>
      </w:pPr>
    </w:p>
    <w:p w:rsidR="001C6FCE" w:rsidRDefault="001C6FCE">
      <w:pPr>
        <w:spacing w:after="0" w:line="240" w:lineRule="auto"/>
        <w:ind w:firstLine="720"/>
        <w:jc w:val="center"/>
        <w:outlineLvl w:val="1"/>
        <w:rPr>
          <w:rFonts w:ascii="Times New Roman" w:eastAsia="Times New Roman" w:hAnsi="Times New Roman" w:cs="Times New Roman"/>
          <w:sz w:val="24"/>
          <w:szCs w:val="24"/>
          <w:lang w:eastAsia="ru-RU"/>
        </w:rPr>
      </w:pPr>
    </w:p>
    <w:p w:rsidR="001C6FCE" w:rsidRDefault="001C6FCE">
      <w:pPr>
        <w:spacing w:after="0" w:line="240" w:lineRule="auto"/>
        <w:ind w:firstLine="720"/>
        <w:jc w:val="center"/>
        <w:outlineLvl w:val="1"/>
        <w:rPr>
          <w:rFonts w:ascii="Times New Roman" w:eastAsia="Times New Roman" w:hAnsi="Times New Roman" w:cs="Times New Roman"/>
          <w:sz w:val="24"/>
          <w:szCs w:val="24"/>
          <w:lang w:eastAsia="ru-RU"/>
        </w:rPr>
      </w:pPr>
    </w:p>
    <w:p w:rsidR="001C6FCE" w:rsidRDefault="001C6FCE">
      <w:pPr>
        <w:spacing w:after="0" w:line="240" w:lineRule="auto"/>
        <w:ind w:firstLine="720"/>
        <w:jc w:val="center"/>
        <w:outlineLvl w:val="1"/>
        <w:rPr>
          <w:rFonts w:ascii="Times New Roman" w:eastAsia="Times New Roman" w:hAnsi="Times New Roman" w:cs="Times New Roman"/>
          <w:sz w:val="24"/>
          <w:szCs w:val="24"/>
          <w:lang w:eastAsia="ru-RU"/>
        </w:rPr>
      </w:pPr>
    </w:p>
    <w:p w:rsidR="001C6FCE" w:rsidRDefault="001C6FCE"/>
    <w:p w:rsidR="001C6FCE" w:rsidRDefault="001C6FCE"/>
    <w:p w:rsidR="001C6FCE" w:rsidRDefault="001C6FCE"/>
    <w:p w:rsidR="001C6FCE" w:rsidRDefault="001C6FCE"/>
    <w:p w:rsidR="001C6FCE" w:rsidRDefault="001C6FCE"/>
    <w:sectPr w:rsidR="001C6FCE">
      <w:pgSz w:w="11906" w:h="16838"/>
      <w:pgMar w:top="471" w:right="964" w:bottom="952" w:left="1418" w:header="41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00" w:rsidRDefault="006D6C00">
      <w:pPr>
        <w:spacing w:after="0" w:line="240" w:lineRule="auto"/>
      </w:pPr>
      <w:r>
        <w:separator/>
      </w:r>
    </w:p>
  </w:endnote>
  <w:endnote w:type="continuationSeparator" w:id="0">
    <w:p w:rsidR="006D6C00" w:rsidRDefault="006D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Wingdings 3"/>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08" w:rsidRDefault="000A3A08">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08" w:rsidRDefault="000A3A08">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08" w:rsidRDefault="000A3A0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00" w:rsidRDefault="006D6C00">
      <w:pPr>
        <w:spacing w:after="0" w:line="240" w:lineRule="auto"/>
      </w:pPr>
      <w:r>
        <w:separator/>
      </w:r>
    </w:p>
  </w:footnote>
  <w:footnote w:type="continuationSeparator" w:id="0">
    <w:p w:rsidR="006D6C00" w:rsidRDefault="006D6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08" w:rsidRDefault="000A3A0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606505"/>
      <w:docPartObj>
        <w:docPartGallery w:val="Page Numbers (Top of Page)"/>
        <w:docPartUnique/>
      </w:docPartObj>
    </w:sdtPr>
    <w:sdtEndPr/>
    <w:sdtContent>
      <w:p w:rsidR="001C6FCE" w:rsidRDefault="006D6C00">
        <w:pPr>
          <w:pStyle w:val="af7"/>
          <w:jc w:val="center"/>
        </w:pPr>
      </w:p>
    </w:sdtContent>
  </w:sdt>
  <w:p w:rsidR="001C6FCE" w:rsidRDefault="001C6FCE">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FCE" w:rsidRDefault="001C6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F2F17"/>
    <w:multiLevelType w:val="hybridMultilevel"/>
    <w:tmpl w:val="6248DD1E"/>
    <w:lvl w:ilvl="0" w:tplc="766EBD00">
      <w:start w:val="1"/>
      <w:numFmt w:val="none"/>
      <w:suff w:val="nothing"/>
      <w:lvlText w:val=""/>
      <w:lvlJc w:val="left"/>
      <w:pPr>
        <w:tabs>
          <w:tab w:val="num" w:pos="0"/>
        </w:tabs>
        <w:ind w:left="0" w:firstLine="0"/>
      </w:pPr>
    </w:lvl>
    <w:lvl w:ilvl="1" w:tplc="195671AE">
      <w:start w:val="1"/>
      <w:numFmt w:val="none"/>
      <w:suff w:val="nothing"/>
      <w:lvlText w:val=""/>
      <w:lvlJc w:val="left"/>
      <w:pPr>
        <w:tabs>
          <w:tab w:val="num" w:pos="0"/>
        </w:tabs>
        <w:ind w:left="0" w:firstLine="0"/>
      </w:pPr>
    </w:lvl>
    <w:lvl w:ilvl="2" w:tplc="887A5058">
      <w:start w:val="1"/>
      <w:numFmt w:val="none"/>
      <w:suff w:val="nothing"/>
      <w:lvlText w:val=""/>
      <w:lvlJc w:val="left"/>
      <w:pPr>
        <w:tabs>
          <w:tab w:val="num" w:pos="0"/>
        </w:tabs>
        <w:ind w:left="0" w:firstLine="0"/>
      </w:pPr>
    </w:lvl>
    <w:lvl w:ilvl="3" w:tplc="9B9883E0">
      <w:start w:val="1"/>
      <w:numFmt w:val="none"/>
      <w:suff w:val="nothing"/>
      <w:lvlText w:val=""/>
      <w:lvlJc w:val="left"/>
      <w:pPr>
        <w:tabs>
          <w:tab w:val="num" w:pos="0"/>
        </w:tabs>
        <w:ind w:left="0" w:firstLine="0"/>
      </w:pPr>
    </w:lvl>
    <w:lvl w:ilvl="4" w:tplc="ADB0BDEA">
      <w:start w:val="1"/>
      <w:numFmt w:val="none"/>
      <w:suff w:val="nothing"/>
      <w:lvlText w:val=""/>
      <w:lvlJc w:val="left"/>
      <w:pPr>
        <w:tabs>
          <w:tab w:val="num" w:pos="0"/>
        </w:tabs>
        <w:ind w:left="0" w:firstLine="0"/>
      </w:pPr>
    </w:lvl>
    <w:lvl w:ilvl="5" w:tplc="5770F136">
      <w:start w:val="1"/>
      <w:numFmt w:val="none"/>
      <w:suff w:val="nothing"/>
      <w:lvlText w:val=""/>
      <w:lvlJc w:val="left"/>
      <w:pPr>
        <w:tabs>
          <w:tab w:val="num" w:pos="0"/>
        </w:tabs>
        <w:ind w:left="0" w:firstLine="0"/>
      </w:pPr>
    </w:lvl>
    <w:lvl w:ilvl="6" w:tplc="61848364">
      <w:start w:val="1"/>
      <w:numFmt w:val="none"/>
      <w:suff w:val="nothing"/>
      <w:lvlText w:val=""/>
      <w:lvlJc w:val="left"/>
      <w:pPr>
        <w:tabs>
          <w:tab w:val="num" w:pos="0"/>
        </w:tabs>
        <w:ind w:left="0" w:firstLine="0"/>
      </w:pPr>
    </w:lvl>
    <w:lvl w:ilvl="7" w:tplc="F2A6826E">
      <w:start w:val="1"/>
      <w:numFmt w:val="none"/>
      <w:suff w:val="nothing"/>
      <w:lvlText w:val=""/>
      <w:lvlJc w:val="left"/>
      <w:pPr>
        <w:tabs>
          <w:tab w:val="num" w:pos="0"/>
        </w:tabs>
        <w:ind w:left="0" w:firstLine="0"/>
      </w:pPr>
    </w:lvl>
    <w:lvl w:ilvl="8" w:tplc="35D4860A">
      <w:start w:val="1"/>
      <w:numFmt w:val="none"/>
      <w:suff w:val="nothing"/>
      <w:lvlText w:val=""/>
      <w:lvlJc w:val="left"/>
      <w:pPr>
        <w:tabs>
          <w:tab w:val="num" w:pos="0"/>
        </w:tabs>
        <w:ind w:left="0" w:firstLine="0"/>
      </w:pPr>
    </w:lvl>
  </w:abstractNum>
  <w:abstractNum w:abstractNumId="1">
    <w:nsid w:val="65BA7029"/>
    <w:multiLevelType w:val="hybridMultilevel"/>
    <w:tmpl w:val="3D206A24"/>
    <w:lvl w:ilvl="0" w:tplc="62E07F78">
      <w:start w:val="1"/>
      <w:numFmt w:val="none"/>
      <w:suff w:val="nothing"/>
      <w:lvlText w:val=""/>
      <w:lvlJc w:val="left"/>
      <w:pPr>
        <w:tabs>
          <w:tab w:val="num" w:pos="0"/>
        </w:tabs>
        <w:ind w:left="0" w:firstLine="0"/>
      </w:pPr>
    </w:lvl>
    <w:lvl w:ilvl="1" w:tplc="B16E6CD0">
      <w:start w:val="1"/>
      <w:numFmt w:val="none"/>
      <w:pStyle w:val="2"/>
      <w:suff w:val="nothing"/>
      <w:lvlText w:val=""/>
      <w:lvlJc w:val="left"/>
      <w:pPr>
        <w:tabs>
          <w:tab w:val="num" w:pos="0"/>
        </w:tabs>
        <w:ind w:left="0" w:firstLine="0"/>
      </w:pPr>
    </w:lvl>
    <w:lvl w:ilvl="2" w:tplc="FA10E124">
      <w:start w:val="1"/>
      <w:numFmt w:val="none"/>
      <w:suff w:val="nothing"/>
      <w:lvlText w:val=""/>
      <w:lvlJc w:val="left"/>
      <w:pPr>
        <w:tabs>
          <w:tab w:val="num" w:pos="0"/>
        </w:tabs>
        <w:ind w:left="0" w:firstLine="0"/>
      </w:pPr>
    </w:lvl>
    <w:lvl w:ilvl="3" w:tplc="A8A8E5B4">
      <w:start w:val="1"/>
      <w:numFmt w:val="none"/>
      <w:suff w:val="nothing"/>
      <w:lvlText w:val=""/>
      <w:lvlJc w:val="left"/>
      <w:pPr>
        <w:tabs>
          <w:tab w:val="num" w:pos="0"/>
        </w:tabs>
        <w:ind w:left="0" w:firstLine="0"/>
      </w:pPr>
    </w:lvl>
    <w:lvl w:ilvl="4" w:tplc="CA34DD4A">
      <w:start w:val="1"/>
      <w:numFmt w:val="none"/>
      <w:suff w:val="nothing"/>
      <w:lvlText w:val=""/>
      <w:lvlJc w:val="left"/>
      <w:pPr>
        <w:tabs>
          <w:tab w:val="num" w:pos="0"/>
        </w:tabs>
        <w:ind w:left="0" w:firstLine="0"/>
      </w:pPr>
    </w:lvl>
    <w:lvl w:ilvl="5" w:tplc="0C7C37C0">
      <w:start w:val="1"/>
      <w:numFmt w:val="none"/>
      <w:suff w:val="nothing"/>
      <w:lvlText w:val=""/>
      <w:lvlJc w:val="left"/>
      <w:pPr>
        <w:tabs>
          <w:tab w:val="num" w:pos="0"/>
        </w:tabs>
        <w:ind w:left="0" w:firstLine="0"/>
      </w:pPr>
    </w:lvl>
    <w:lvl w:ilvl="6" w:tplc="411C3B26">
      <w:start w:val="1"/>
      <w:numFmt w:val="none"/>
      <w:suff w:val="nothing"/>
      <w:lvlText w:val=""/>
      <w:lvlJc w:val="left"/>
      <w:pPr>
        <w:tabs>
          <w:tab w:val="num" w:pos="0"/>
        </w:tabs>
        <w:ind w:left="0" w:firstLine="0"/>
      </w:pPr>
    </w:lvl>
    <w:lvl w:ilvl="7" w:tplc="9F0C0104">
      <w:start w:val="1"/>
      <w:numFmt w:val="none"/>
      <w:suff w:val="nothing"/>
      <w:lvlText w:val=""/>
      <w:lvlJc w:val="left"/>
      <w:pPr>
        <w:tabs>
          <w:tab w:val="num" w:pos="0"/>
        </w:tabs>
        <w:ind w:left="0" w:firstLine="0"/>
      </w:pPr>
    </w:lvl>
    <w:lvl w:ilvl="8" w:tplc="4422415E">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CE"/>
    <w:rsid w:val="000A3A08"/>
    <w:rsid w:val="001C6FCE"/>
    <w:rsid w:val="001D2E6E"/>
    <w:rsid w:val="003E224C"/>
    <w:rsid w:val="006A4676"/>
    <w:rsid w:val="006D6C00"/>
    <w:rsid w:val="007B2D30"/>
    <w:rsid w:val="00930BDA"/>
    <w:rsid w:val="00A24427"/>
    <w:rsid w:val="00C36876"/>
    <w:rsid w:val="00CB4734"/>
    <w:rsid w:val="00CF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0"/>
    <w:next w:val="a1"/>
    <w:link w:val="20"/>
    <w:qFormat/>
    <w:pPr>
      <w:numPr>
        <w:ilvl w:val="1"/>
        <w:numId w:val="2"/>
      </w:numPr>
      <w:spacing w:before="200"/>
      <w:outlineLvl w:val="1"/>
    </w:pPr>
    <w:rPr>
      <w:b/>
      <w:bCs/>
      <w:sz w:val="32"/>
      <w:szCs w:val="32"/>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style>
  <w:style w:type="paragraph" w:styleId="a6">
    <w:name w:val="Title"/>
    <w:basedOn w:val="a"/>
    <w:next w:val="a"/>
    <w:link w:val="a7"/>
    <w:uiPriority w:val="10"/>
    <w:qFormat/>
    <w:pPr>
      <w:spacing w:before="300"/>
      <w:contextualSpacing/>
    </w:pPr>
    <w:rPr>
      <w:sz w:val="48"/>
      <w:szCs w:val="48"/>
    </w:rPr>
  </w:style>
  <w:style w:type="character" w:customStyle="1" w:styleId="a7">
    <w:name w:val="Название Знак"/>
    <w:basedOn w:val="a2"/>
    <w:link w:val="a6"/>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2"/>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2"/>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af6">
    <w:name w:val="Верхний колонтитул Знак"/>
    <w:basedOn w:val="a2"/>
    <w:link w:val="af7"/>
    <w:uiPriority w:val="99"/>
    <w:qFormat/>
  </w:style>
  <w:style w:type="character" w:customStyle="1" w:styleId="af8">
    <w:name w:val="Нижний колонтитул Знак"/>
    <w:basedOn w:val="a2"/>
    <w:link w:val="af9"/>
    <w:uiPriority w:val="99"/>
    <w:qFormat/>
  </w:style>
  <w:style w:type="character" w:customStyle="1" w:styleId="afa">
    <w:name w:val="Текст выноски Знак"/>
    <w:basedOn w:val="a2"/>
    <w:link w:val="afb"/>
    <w:uiPriority w:val="99"/>
    <w:semiHidden/>
    <w:qFormat/>
    <w:rPr>
      <w:rFonts w:ascii="Tahoma" w:hAnsi="Tahoma" w:cs="Tahoma"/>
      <w:sz w:val="16"/>
      <w:szCs w:val="16"/>
    </w:rPr>
  </w:style>
  <w:style w:type="paragraph" w:customStyle="1" w:styleId="a0">
    <w:name w:val="Заголовок"/>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pPr>
      <w:spacing w:after="140"/>
    </w:pPr>
  </w:style>
  <w:style w:type="paragraph" w:styleId="afc">
    <w:name w:val="List"/>
    <w:basedOn w:val="a1"/>
    <w:rPr>
      <w:rFonts w:cs="Droid Sans Devanagari"/>
    </w:rPr>
  </w:style>
  <w:style w:type="paragraph" w:styleId="afd">
    <w:name w:val="caption"/>
    <w:basedOn w:val="a"/>
    <w:qFormat/>
    <w:pPr>
      <w:suppressLineNumbers/>
      <w:spacing w:before="120" w:after="120"/>
    </w:pPr>
    <w:rPr>
      <w:rFonts w:cs="Droid Sans Devanagari"/>
      <w:i/>
      <w:iCs/>
      <w:sz w:val="24"/>
      <w:szCs w:val="24"/>
    </w:rPr>
  </w:style>
  <w:style w:type="paragraph" w:styleId="afe">
    <w:name w:val="index heading"/>
    <w:basedOn w:val="a"/>
    <w:qFormat/>
    <w:pPr>
      <w:suppressLineNumbers/>
    </w:pPr>
    <w:rPr>
      <w:rFonts w:cs="Droid Sans Devanagari"/>
    </w:rPr>
  </w:style>
  <w:style w:type="paragraph" w:customStyle="1" w:styleId="ConsPlusTitle">
    <w:name w:val="ConsPlusTitle"/>
    <w:qFormat/>
    <w:pPr>
      <w:widowControl w:val="0"/>
    </w:pPr>
    <w:rPr>
      <w:rFonts w:eastAsia="Times New Roman" w:cs="Calibri"/>
      <w:b/>
      <w:szCs w:val="20"/>
      <w:lang w:eastAsia="ru-RU"/>
    </w:rPr>
  </w:style>
  <w:style w:type="paragraph" w:customStyle="1" w:styleId="ConsPlusNormal">
    <w:name w:val="ConsPlusNormal"/>
    <w:qFormat/>
    <w:pPr>
      <w:widowControl w:val="0"/>
    </w:pPr>
    <w:rPr>
      <w:rFonts w:eastAsia="Times New Roman" w:cs="Calibri"/>
      <w:szCs w:val="20"/>
      <w:lang w:eastAsia="ru-RU"/>
    </w:rPr>
  </w:style>
  <w:style w:type="paragraph" w:customStyle="1" w:styleId="aff">
    <w:name w:val="Колонтитул"/>
    <w:basedOn w:val="a"/>
    <w:qFormat/>
  </w:style>
  <w:style w:type="paragraph" w:styleId="af7">
    <w:name w:val="header"/>
    <w:basedOn w:val="a"/>
    <w:link w:val="af6"/>
    <w:uiPriority w:val="99"/>
    <w:unhideWhenUsed/>
    <w:pPr>
      <w:tabs>
        <w:tab w:val="center" w:pos="4677"/>
        <w:tab w:val="right" w:pos="9355"/>
      </w:tabs>
      <w:spacing w:after="0" w:line="240" w:lineRule="auto"/>
    </w:pPr>
  </w:style>
  <w:style w:type="paragraph" w:styleId="af9">
    <w:name w:val="footer"/>
    <w:basedOn w:val="a"/>
    <w:link w:val="af8"/>
    <w:uiPriority w:val="99"/>
    <w:unhideWhenUsed/>
    <w:pPr>
      <w:tabs>
        <w:tab w:val="center" w:pos="4677"/>
        <w:tab w:val="right" w:pos="9355"/>
      </w:tabs>
      <w:spacing w:after="0" w:line="240" w:lineRule="auto"/>
    </w:pPr>
  </w:style>
  <w:style w:type="paragraph" w:styleId="aff0">
    <w:name w:val="List Paragraph"/>
    <w:basedOn w:val="a"/>
    <w:uiPriority w:val="34"/>
    <w:qFormat/>
    <w:pPr>
      <w:spacing w:after="160" w:line="252" w:lineRule="auto"/>
      <w:ind w:left="720"/>
      <w:contextualSpacing/>
    </w:pPr>
    <w:rPr>
      <w:rFonts w:ascii="Calibri" w:eastAsia="Calibri" w:hAnsi="Calibri" w:cs="Times New Roman"/>
    </w:rPr>
  </w:style>
  <w:style w:type="paragraph" w:styleId="afb">
    <w:name w:val="Balloon Text"/>
    <w:basedOn w:val="a"/>
    <w:link w:val="afa"/>
    <w:uiPriority w:val="99"/>
    <w:semiHidden/>
    <w:unhideWhenUsed/>
    <w:qFormat/>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0"/>
    <w:next w:val="a1"/>
    <w:link w:val="20"/>
    <w:qFormat/>
    <w:pPr>
      <w:numPr>
        <w:ilvl w:val="1"/>
        <w:numId w:val="2"/>
      </w:numPr>
      <w:spacing w:before="200"/>
      <w:outlineLvl w:val="1"/>
    </w:pPr>
    <w:rPr>
      <w:b/>
      <w:bCs/>
      <w:sz w:val="32"/>
      <w:szCs w:val="32"/>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No Spacing"/>
    <w:uiPriority w:val="1"/>
    <w:qFormat/>
  </w:style>
  <w:style w:type="paragraph" w:styleId="a6">
    <w:name w:val="Title"/>
    <w:basedOn w:val="a"/>
    <w:next w:val="a"/>
    <w:link w:val="a7"/>
    <w:uiPriority w:val="10"/>
    <w:qFormat/>
    <w:pPr>
      <w:spacing w:before="300"/>
      <w:contextualSpacing/>
    </w:pPr>
    <w:rPr>
      <w:sz w:val="48"/>
      <w:szCs w:val="48"/>
    </w:rPr>
  </w:style>
  <w:style w:type="character" w:customStyle="1" w:styleId="a7">
    <w:name w:val="Название Знак"/>
    <w:basedOn w:val="a2"/>
    <w:link w:val="a6"/>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2"/>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2"/>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customStyle="1" w:styleId="af6">
    <w:name w:val="Верхний колонтитул Знак"/>
    <w:basedOn w:val="a2"/>
    <w:link w:val="af7"/>
    <w:uiPriority w:val="99"/>
    <w:qFormat/>
  </w:style>
  <w:style w:type="character" w:customStyle="1" w:styleId="af8">
    <w:name w:val="Нижний колонтитул Знак"/>
    <w:basedOn w:val="a2"/>
    <w:link w:val="af9"/>
    <w:uiPriority w:val="99"/>
    <w:qFormat/>
  </w:style>
  <w:style w:type="character" w:customStyle="1" w:styleId="afa">
    <w:name w:val="Текст выноски Знак"/>
    <w:basedOn w:val="a2"/>
    <w:link w:val="afb"/>
    <w:uiPriority w:val="99"/>
    <w:semiHidden/>
    <w:qFormat/>
    <w:rPr>
      <w:rFonts w:ascii="Tahoma" w:hAnsi="Tahoma" w:cs="Tahoma"/>
      <w:sz w:val="16"/>
      <w:szCs w:val="16"/>
    </w:rPr>
  </w:style>
  <w:style w:type="paragraph" w:customStyle="1" w:styleId="a0">
    <w:name w:val="Заголовок"/>
    <w:basedOn w:val="a"/>
    <w:next w:val="a1"/>
    <w:qFormat/>
    <w:pPr>
      <w:keepNext/>
      <w:spacing w:before="240" w:after="120"/>
    </w:pPr>
    <w:rPr>
      <w:rFonts w:ascii="Liberation Sans" w:eastAsia="Tahoma" w:hAnsi="Liberation Sans" w:cs="Droid Sans Devanagari"/>
      <w:sz w:val="28"/>
      <w:szCs w:val="28"/>
    </w:rPr>
  </w:style>
  <w:style w:type="paragraph" w:styleId="a1">
    <w:name w:val="Body Text"/>
    <w:basedOn w:val="a"/>
    <w:pPr>
      <w:spacing w:after="140"/>
    </w:pPr>
  </w:style>
  <w:style w:type="paragraph" w:styleId="afc">
    <w:name w:val="List"/>
    <w:basedOn w:val="a1"/>
    <w:rPr>
      <w:rFonts w:cs="Droid Sans Devanagari"/>
    </w:rPr>
  </w:style>
  <w:style w:type="paragraph" w:styleId="afd">
    <w:name w:val="caption"/>
    <w:basedOn w:val="a"/>
    <w:qFormat/>
    <w:pPr>
      <w:suppressLineNumbers/>
      <w:spacing w:before="120" w:after="120"/>
    </w:pPr>
    <w:rPr>
      <w:rFonts w:cs="Droid Sans Devanagari"/>
      <w:i/>
      <w:iCs/>
      <w:sz w:val="24"/>
      <w:szCs w:val="24"/>
    </w:rPr>
  </w:style>
  <w:style w:type="paragraph" w:styleId="afe">
    <w:name w:val="index heading"/>
    <w:basedOn w:val="a"/>
    <w:qFormat/>
    <w:pPr>
      <w:suppressLineNumbers/>
    </w:pPr>
    <w:rPr>
      <w:rFonts w:cs="Droid Sans Devanagari"/>
    </w:rPr>
  </w:style>
  <w:style w:type="paragraph" w:customStyle="1" w:styleId="ConsPlusTitle">
    <w:name w:val="ConsPlusTitle"/>
    <w:qFormat/>
    <w:pPr>
      <w:widowControl w:val="0"/>
    </w:pPr>
    <w:rPr>
      <w:rFonts w:eastAsia="Times New Roman" w:cs="Calibri"/>
      <w:b/>
      <w:szCs w:val="20"/>
      <w:lang w:eastAsia="ru-RU"/>
    </w:rPr>
  </w:style>
  <w:style w:type="paragraph" w:customStyle="1" w:styleId="ConsPlusNormal">
    <w:name w:val="ConsPlusNormal"/>
    <w:qFormat/>
    <w:pPr>
      <w:widowControl w:val="0"/>
    </w:pPr>
    <w:rPr>
      <w:rFonts w:eastAsia="Times New Roman" w:cs="Calibri"/>
      <w:szCs w:val="20"/>
      <w:lang w:eastAsia="ru-RU"/>
    </w:rPr>
  </w:style>
  <w:style w:type="paragraph" w:customStyle="1" w:styleId="aff">
    <w:name w:val="Колонтитул"/>
    <w:basedOn w:val="a"/>
    <w:qFormat/>
  </w:style>
  <w:style w:type="paragraph" w:styleId="af7">
    <w:name w:val="header"/>
    <w:basedOn w:val="a"/>
    <w:link w:val="af6"/>
    <w:uiPriority w:val="99"/>
    <w:unhideWhenUsed/>
    <w:pPr>
      <w:tabs>
        <w:tab w:val="center" w:pos="4677"/>
        <w:tab w:val="right" w:pos="9355"/>
      </w:tabs>
      <w:spacing w:after="0" w:line="240" w:lineRule="auto"/>
    </w:pPr>
  </w:style>
  <w:style w:type="paragraph" w:styleId="af9">
    <w:name w:val="footer"/>
    <w:basedOn w:val="a"/>
    <w:link w:val="af8"/>
    <w:uiPriority w:val="99"/>
    <w:unhideWhenUsed/>
    <w:pPr>
      <w:tabs>
        <w:tab w:val="center" w:pos="4677"/>
        <w:tab w:val="right" w:pos="9355"/>
      </w:tabs>
      <w:spacing w:after="0" w:line="240" w:lineRule="auto"/>
    </w:pPr>
  </w:style>
  <w:style w:type="paragraph" w:styleId="aff0">
    <w:name w:val="List Paragraph"/>
    <w:basedOn w:val="a"/>
    <w:uiPriority w:val="34"/>
    <w:qFormat/>
    <w:pPr>
      <w:spacing w:after="160" w:line="252" w:lineRule="auto"/>
      <w:ind w:left="720"/>
      <w:contextualSpacing/>
    </w:pPr>
    <w:rPr>
      <w:rFonts w:ascii="Calibri" w:eastAsia="Calibri" w:hAnsi="Calibri" w:cs="Times New Roman"/>
    </w:rPr>
  </w:style>
  <w:style w:type="paragraph" w:styleId="afb">
    <w:name w:val="Balloon Text"/>
    <w:basedOn w:val="a"/>
    <w:link w:val="afa"/>
    <w:uiPriority w:val="99"/>
    <w:semiHidden/>
    <w:unhideWhenUsed/>
    <w:qFormat/>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2241&amp;date=31.10.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22241&amp;date=31.10.202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1C390-2DAC-4AA1-80D8-CED520EF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Лилия Александровна</dc:creator>
  <cp:lastModifiedBy>Anna</cp:lastModifiedBy>
  <cp:revision>11</cp:revision>
  <dcterms:created xsi:type="dcterms:W3CDTF">2024-06-21T05:31:00Z</dcterms:created>
  <dcterms:modified xsi:type="dcterms:W3CDTF">2024-08-26T06:13:00Z</dcterms:modified>
  <dc:language>ru-RU</dc:language>
</cp:coreProperties>
</file>