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1C7A6D" w14:textId="77777777" w:rsidR="00B341DD" w:rsidRPr="00D66A1B" w:rsidRDefault="00B341DD" w:rsidP="00B341DD">
      <w:pPr>
        <w:spacing w:after="0" w:line="240" w:lineRule="auto"/>
        <w:jc w:val="center"/>
        <w:rPr>
          <w:rFonts w:ascii="Times New Roman" w:hAnsi="Times New Roman"/>
          <w:b/>
          <w:sz w:val="52"/>
          <w:szCs w:val="52"/>
        </w:rPr>
      </w:pPr>
      <w:r w:rsidRPr="00D66A1B">
        <w:rPr>
          <w:rFonts w:ascii="Times New Roman" w:hAnsi="Times New Roman"/>
          <w:b/>
          <w:sz w:val="52"/>
          <w:szCs w:val="52"/>
        </w:rPr>
        <w:t>АДМИНИСТРАЦИЯ</w:t>
      </w:r>
    </w:p>
    <w:p w14:paraId="4E917F0A" w14:textId="77777777" w:rsidR="00B341DD" w:rsidRPr="00D66A1B" w:rsidRDefault="00B341DD" w:rsidP="00B341DD">
      <w:pPr>
        <w:spacing w:after="0" w:line="240" w:lineRule="auto"/>
        <w:jc w:val="center"/>
        <w:rPr>
          <w:rFonts w:ascii="Times New Roman" w:hAnsi="Times New Roman"/>
          <w:sz w:val="52"/>
          <w:szCs w:val="52"/>
        </w:rPr>
      </w:pPr>
      <w:r w:rsidRPr="00D66A1B">
        <w:rPr>
          <w:rFonts w:ascii="Times New Roman" w:hAnsi="Times New Roman"/>
          <w:sz w:val="52"/>
          <w:szCs w:val="52"/>
        </w:rPr>
        <w:t>Саянского района</w:t>
      </w:r>
    </w:p>
    <w:p w14:paraId="3EC37B80" w14:textId="77777777" w:rsidR="00B341DD" w:rsidRPr="00D66A1B" w:rsidRDefault="00B341DD" w:rsidP="00B341DD">
      <w:pPr>
        <w:spacing w:after="0" w:line="240" w:lineRule="auto"/>
        <w:jc w:val="center"/>
        <w:rPr>
          <w:rFonts w:ascii="Times New Roman" w:hAnsi="Times New Roman"/>
          <w:sz w:val="52"/>
          <w:szCs w:val="52"/>
        </w:rPr>
      </w:pPr>
    </w:p>
    <w:p w14:paraId="6C65A14F" w14:textId="77777777" w:rsidR="00B341DD" w:rsidRPr="00D66A1B" w:rsidRDefault="00B341DD" w:rsidP="00B341DD">
      <w:pPr>
        <w:spacing w:after="0" w:line="240" w:lineRule="auto"/>
        <w:jc w:val="center"/>
        <w:rPr>
          <w:rFonts w:ascii="Times New Roman" w:hAnsi="Times New Roman"/>
          <w:b/>
          <w:sz w:val="52"/>
          <w:szCs w:val="52"/>
        </w:rPr>
      </w:pPr>
      <w:r w:rsidRPr="00D66A1B">
        <w:rPr>
          <w:rFonts w:ascii="Times New Roman" w:hAnsi="Times New Roman"/>
          <w:b/>
          <w:sz w:val="52"/>
          <w:szCs w:val="52"/>
        </w:rPr>
        <w:t>ПОСТАНОВЛЕНИЕ</w:t>
      </w:r>
    </w:p>
    <w:p w14:paraId="11EA3C4D" w14:textId="22C26B16" w:rsidR="00B341DD" w:rsidRPr="00D66A1B" w:rsidRDefault="00B341DD" w:rsidP="00B341DD">
      <w:pPr>
        <w:spacing w:after="0" w:line="240" w:lineRule="auto"/>
        <w:jc w:val="center"/>
        <w:rPr>
          <w:rFonts w:ascii="Times New Roman" w:hAnsi="Times New Roman"/>
          <w:sz w:val="52"/>
          <w:szCs w:val="52"/>
        </w:rPr>
      </w:pPr>
      <w:r w:rsidRPr="00245C78">
        <w:rPr>
          <w:rFonts w:ascii="Times New Roman" w:hAnsi="Times New Roman"/>
          <w:sz w:val="28"/>
          <w:szCs w:val="28"/>
        </w:rPr>
        <w:t>с.</w:t>
      </w:r>
      <w:r w:rsidR="008A2950">
        <w:rPr>
          <w:rFonts w:ascii="Times New Roman" w:hAnsi="Times New Roman"/>
          <w:sz w:val="28"/>
          <w:szCs w:val="28"/>
        </w:rPr>
        <w:t xml:space="preserve"> </w:t>
      </w:r>
      <w:r w:rsidRPr="00D66A1B">
        <w:rPr>
          <w:rFonts w:ascii="Times New Roman" w:hAnsi="Times New Roman"/>
          <w:sz w:val="32"/>
          <w:szCs w:val="52"/>
        </w:rPr>
        <w:t>Агинское</w:t>
      </w:r>
    </w:p>
    <w:p w14:paraId="62181F53" w14:textId="77777777" w:rsidR="00B341DD" w:rsidRPr="002B670B" w:rsidRDefault="00B341DD" w:rsidP="00B341DD">
      <w:pPr>
        <w:spacing w:after="0" w:line="240" w:lineRule="auto"/>
        <w:jc w:val="center"/>
        <w:rPr>
          <w:rFonts w:ascii="Times New Roman" w:hAnsi="Times New Roman"/>
          <w:sz w:val="40"/>
          <w:szCs w:val="24"/>
        </w:rPr>
      </w:pPr>
    </w:p>
    <w:p w14:paraId="5276ACAF" w14:textId="30E85F22" w:rsidR="00B341DD" w:rsidRPr="003D0AA4" w:rsidRDefault="003D0AA4" w:rsidP="00B341DD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25.12.2024</w:t>
      </w:r>
      <w:r w:rsidR="00B341DD">
        <w:rPr>
          <w:rFonts w:ascii="Times New Roman" w:hAnsi="Times New Roman"/>
          <w:sz w:val="28"/>
          <w:szCs w:val="28"/>
        </w:rPr>
        <w:t xml:space="preserve"> </w:t>
      </w:r>
      <w:r w:rsidR="00B341DD">
        <w:rPr>
          <w:rFonts w:ascii="Times New Roman" w:hAnsi="Times New Roman"/>
          <w:sz w:val="28"/>
          <w:szCs w:val="28"/>
        </w:rPr>
        <w:tab/>
      </w:r>
      <w:r w:rsidR="00B341DD">
        <w:rPr>
          <w:rFonts w:ascii="Times New Roman" w:hAnsi="Times New Roman"/>
          <w:sz w:val="28"/>
          <w:szCs w:val="28"/>
        </w:rPr>
        <w:tab/>
        <w:t xml:space="preserve">     </w:t>
      </w:r>
      <w:r w:rsidR="00B341DD">
        <w:rPr>
          <w:rFonts w:ascii="Times New Roman" w:hAnsi="Times New Roman"/>
          <w:sz w:val="28"/>
          <w:szCs w:val="28"/>
        </w:rPr>
        <w:tab/>
      </w:r>
      <w:r w:rsidR="00B341DD">
        <w:rPr>
          <w:rFonts w:ascii="Times New Roman" w:hAnsi="Times New Roman"/>
          <w:sz w:val="28"/>
          <w:szCs w:val="28"/>
        </w:rPr>
        <w:tab/>
      </w:r>
      <w:r w:rsidR="00B341DD">
        <w:rPr>
          <w:rFonts w:ascii="Times New Roman" w:hAnsi="Times New Roman"/>
          <w:sz w:val="28"/>
          <w:szCs w:val="28"/>
        </w:rPr>
        <w:tab/>
      </w:r>
      <w:r w:rsidR="00B341DD">
        <w:rPr>
          <w:rFonts w:ascii="Times New Roman" w:hAnsi="Times New Roman"/>
          <w:sz w:val="28"/>
          <w:szCs w:val="28"/>
        </w:rPr>
        <w:tab/>
        <w:t xml:space="preserve">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</w:t>
      </w:r>
      <w:r w:rsidR="00B341DD">
        <w:rPr>
          <w:rFonts w:ascii="Times New Roman" w:hAnsi="Times New Roman"/>
          <w:sz w:val="28"/>
          <w:szCs w:val="28"/>
        </w:rPr>
        <w:t xml:space="preserve">    </w:t>
      </w:r>
      <w:r w:rsidR="00B341DD" w:rsidRPr="006163FC">
        <w:rPr>
          <w:rFonts w:ascii="Times New Roman" w:hAnsi="Times New Roman"/>
          <w:sz w:val="28"/>
          <w:szCs w:val="28"/>
        </w:rPr>
        <w:t>№</w:t>
      </w:r>
      <w:r w:rsidR="00B341D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614-п</w:t>
      </w:r>
    </w:p>
    <w:p w14:paraId="2DCBA73E" w14:textId="77777777" w:rsidR="00B341DD" w:rsidRPr="002B670B" w:rsidRDefault="00B341DD" w:rsidP="00B341DD">
      <w:pPr>
        <w:spacing w:after="0" w:line="240" w:lineRule="auto"/>
        <w:jc w:val="both"/>
        <w:rPr>
          <w:rFonts w:ascii="Times New Roman" w:hAnsi="Times New Roman"/>
          <w:sz w:val="40"/>
          <w:szCs w:val="40"/>
        </w:rPr>
      </w:pPr>
    </w:p>
    <w:p w14:paraId="78DBBE0D" w14:textId="17B4E7C0" w:rsidR="00B341DD" w:rsidRPr="000B57B8" w:rsidRDefault="000B57B8" w:rsidP="00B341DD">
      <w:pPr>
        <w:pStyle w:val="ConsPlusTitle"/>
        <w:ind w:right="4393"/>
        <w:jc w:val="both"/>
        <w:outlineLvl w:val="0"/>
        <w:rPr>
          <w:b w:val="0"/>
          <w:szCs w:val="28"/>
        </w:rPr>
      </w:pPr>
      <w:bookmarkStart w:id="0" w:name="_Hlk184372316"/>
      <w:bookmarkStart w:id="1" w:name="_Hlk183692327"/>
      <w:r w:rsidRPr="000B57B8">
        <w:rPr>
          <w:b w:val="0"/>
          <w:szCs w:val="28"/>
        </w:rPr>
        <w:t>Об утверждении порядка взаимодействия</w:t>
      </w:r>
    </w:p>
    <w:p w14:paraId="0DD211D3" w14:textId="2B6A199B" w:rsidR="000B57B8" w:rsidRPr="000B57B8" w:rsidRDefault="000B57B8" w:rsidP="000B57B8">
      <w:pPr>
        <w:pStyle w:val="ConsPlusTitle"/>
        <w:tabs>
          <w:tab w:val="left" w:pos="4678"/>
        </w:tabs>
        <w:ind w:right="3826"/>
        <w:jc w:val="both"/>
        <w:outlineLvl w:val="0"/>
        <w:rPr>
          <w:b w:val="0"/>
          <w:szCs w:val="28"/>
        </w:rPr>
      </w:pPr>
      <w:r w:rsidRPr="000B57B8">
        <w:rPr>
          <w:b w:val="0"/>
          <w:szCs w:val="28"/>
        </w:rPr>
        <w:t xml:space="preserve">муниципальных заказчиков, </w:t>
      </w:r>
      <w:r>
        <w:rPr>
          <w:b w:val="0"/>
          <w:szCs w:val="28"/>
        </w:rPr>
        <w:t>м</w:t>
      </w:r>
      <w:r w:rsidRPr="000B57B8">
        <w:rPr>
          <w:b w:val="0"/>
          <w:szCs w:val="28"/>
        </w:rPr>
        <w:t>униципальных бюджетных учреждений, муниципальных казенных учреждений с уполномоченным органом, осуществляющим полномочия на определение поставщиков (подрядчиков, исполнителей)</w:t>
      </w:r>
      <w:bookmarkEnd w:id="0"/>
    </w:p>
    <w:bookmarkEnd w:id="1"/>
    <w:p w14:paraId="2116F255" w14:textId="77777777" w:rsidR="00B341DD" w:rsidRPr="002B670B" w:rsidRDefault="00B341DD" w:rsidP="00B341DD">
      <w:pPr>
        <w:pStyle w:val="ConsPlusTitle"/>
        <w:spacing w:line="276" w:lineRule="auto"/>
        <w:ind w:firstLine="540"/>
        <w:jc w:val="both"/>
        <w:outlineLvl w:val="0"/>
        <w:rPr>
          <w:sz w:val="36"/>
          <w:szCs w:val="36"/>
        </w:rPr>
      </w:pPr>
    </w:p>
    <w:p w14:paraId="085B793B" w14:textId="18809599" w:rsidR="00B341DD" w:rsidRPr="006029F3" w:rsidRDefault="000B57B8" w:rsidP="00B341DD">
      <w:pPr>
        <w:pStyle w:val="ConsPlusTitle"/>
        <w:ind w:firstLine="709"/>
        <w:jc w:val="both"/>
        <w:outlineLvl w:val="0"/>
        <w:rPr>
          <w:szCs w:val="28"/>
        </w:rPr>
      </w:pPr>
      <w:r w:rsidRPr="000B57B8">
        <w:rPr>
          <w:b w:val="0"/>
          <w:bCs/>
          <w:szCs w:val="28"/>
        </w:rPr>
        <w:t>В соответствии с Бюджетным кодексом Российской Федерации, Федеральным законом от 05.04.2013 № 44-ФЗ «О контрактной системе в сфере закупок товаров, работ, услуг для обеспечения государственных и муниципальных нужд»</w:t>
      </w:r>
      <w:r w:rsidR="00B341DD" w:rsidRPr="000B57B8">
        <w:rPr>
          <w:b w:val="0"/>
          <w:bCs/>
          <w:szCs w:val="28"/>
        </w:rPr>
        <w:t>,</w:t>
      </w:r>
      <w:r w:rsidR="00B341DD">
        <w:rPr>
          <w:b w:val="0"/>
          <w:szCs w:val="28"/>
        </w:rPr>
        <w:t xml:space="preserve"> руководствуясь статьями</w:t>
      </w:r>
      <w:r w:rsidR="00B341DD" w:rsidRPr="006029F3">
        <w:rPr>
          <w:b w:val="0"/>
          <w:szCs w:val="28"/>
        </w:rPr>
        <w:t xml:space="preserve"> 62, 81 Устава Саянского муниципального района Красноярского края, ПОСТАНОВЛЯЮ:</w:t>
      </w:r>
    </w:p>
    <w:p w14:paraId="017B1848" w14:textId="0656ED8C" w:rsidR="00B341DD" w:rsidRPr="000B57B8" w:rsidRDefault="00B341DD" w:rsidP="000B57B8">
      <w:pPr>
        <w:pStyle w:val="ConsPlusTitle"/>
        <w:ind w:firstLine="709"/>
        <w:jc w:val="both"/>
        <w:outlineLvl w:val="0"/>
        <w:rPr>
          <w:b w:val="0"/>
          <w:bCs/>
          <w:szCs w:val="28"/>
        </w:rPr>
      </w:pPr>
      <w:r w:rsidRPr="006029F3">
        <w:rPr>
          <w:b w:val="0"/>
          <w:bCs/>
          <w:szCs w:val="28"/>
        </w:rPr>
        <w:t>1.</w:t>
      </w:r>
      <w:r>
        <w:rPr>
          <w:b w:val="0"/>
          <w:bCs/>
          <w:szCs w:val="28"/>
        </w:rPr>
        <w:t xml:space="preserve"> </w:t>
      </w:r>
      <w:r w:rsidR="000B57B8">
        <w:rPr>
          <w:b w:val="0"/>
          <w:bCs/>
          <w:szCs w:val="28"/>
        </w:rPr>
        <w:t>Утвердить</w:t>
      </w:r>
      <w:r>
        <w:rPr>
          <w:szCs w:val="28"/>
        </w:rPr>
        <w:t xml:space="preserve"> </w:t>
      </w:r>
      <w:r w:rsidR="000B57B8" w:rsidRPr="000B57B8">
        <w:rPr>
          <w:b w:val="0"/>
          <w:bCs/>
          <w:szCs w:val="28"/>
        </w:rPr>
        <w:t>порядок взаимодействия муниципальных заказчиков, муниципальных бюджетных учреждений, муниципальных казенных учреждений с уполномоченным органом, осуществляющим полномочия на определение поставщиков (подрядчиков, исполнителей)</w:t>
      </w:r>
      <w:r w:rsidR="000B57B8">
        <w:rPr>
          <w:b w:val="0"/>
          <w:bCs/>
          <w:szCs w:val="28"/>
        </w:rPr>
        <w:t xml:space="preserve"> </w:t>
      </w:r>
      <w:r w:rsidRPr="000B57B8">
        <w:rPr>
          <w:b w:val="0"/>
          <w:bCs/>
          <w:szCs w:val="28"/>
        </w:rPr>
        <w:t>согласно приложению к настоящему постановлению.</w:t>
      </w:r>
    </w:p>
    <w:p w14:paraId="6A5F2AEA" w14:textId="0E1883ED" w:rsidR="00B341DD" w:rsidRPr="006029F3" w:rsidRDefault="00B341DD" w:rsidP="00B341D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1E6E">
        <w:rPr>
          <w:rFonts w:ascii="Times New Roman" w:hAnsi="Times New Roman" w:cs="Times New Roman"/>
          <w:sz w:val="28"/>
          <w:szCs w:val="28"/>
        </w:rPr>
        <w:t>2</w:t>
      </w:r>
      <w:r w:rsidRPr="006029F3">
        <w:rPr>
          <w:rFonts w:ascii="Times New Roman" w:hAnsi="Times New Roman" w:cs="Times New Roman"/>
          <w:sz w:val="28"/>
          <w:szCs w:val="28"/>
        </w:rPr>
        <w:t xml:space="preserve">. </w:t>
      </w:r>
      <w:r w:rsidR="000B57B8">
        <w:rPr>
          <w:rFonts w:ascii="Times New Roman" w:hAnsi="Times New Roman"/>
          <w:sz w:val="28"/>
          <w:szCs w:val="28"/>
        </w:rPr>
        <w:t>Отделу информационно-технологического обеспечения и защиты информации</w:t>
      </w:r>
      <w:r w:rsidR="000B57B8" w:rsidRPr="006029F3">
        <w:rPr>
          <w:rFonts w:ascii="Times New Roman" w:hAnsi="Times New Roman"/>
          <w:sz w:val="28"/>
          <w:szCs w:val="28"/>
        </w:rPr>
        <w:t xml:space="preserve"> администрации Саянского района опубликовать настоящее постановление в информационно- телекоммуникационной сети Интернет, на официальном веб - сайте администрации Саянского района.</w:t>
      </w:r>
    </w:p>
    <w:p w14:paraId="5FFE4C04" w14:textId="33D50473" w:rsidR="00B341DD" w:rsidRPr="006029F3" w:rsidRDefault="00B341DD" w:rsidP="00B341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6029F3">
        <w:rPr>
          <w:rFonts w:ascii="Times New Roman" w:hAnsi="Times New Roman"/>
          <w:sz w:val="28"/>
          <w:szCs w:val="28"/>
        </w:rPr>
        <w:t xml:space="preserve">. </w:t>
      </w:r>
      <w:r w:rsidR="000B57B8" w:rsidRPr="006029F3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14:paraId="39B7282B" w14:textId="77777777" w:rsidR="00B341DD" w:rsidRPr="006029F3" w:rsidRDefault="00B341DD" w:rsidP="00B341DD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6029F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Настоящее п</w:t>
      </w:r>
      <w:r w:rsidRPr="006029F3">
        <w:rPr>
          <w:rFonts w:ascii="Times New Roman" w:hAnsi="Times New Roman" w:cs="Times New Roman"/>
          <w:sz w:val="28"/>
          <w:szCs w:val="28"/>
        </w:rPr>
        <w:t>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29F3">
        <w:rPr>
          <w:rFonts w:ascii="Times New Roman" w:hAnsi="Times New Roman" w:cs="Times New Roman"/>
          <w:sz w:val="28"/>
          <w:szCs w:val="28"/>
        </w:rPr>
        <w:t xml:space="preserve">вступает в силу со дня его подписания. </w:t>
      </w:r>
    </w:p>
    <w:p w14:paraId="428CD6FB" w14:textId="77777777" w:rsidR="00B341DD" w:rsidRDefault="00B341DD" w:rsidP="00B341DD">
      <w:pPr>
        <w:pStyle w:val="ConsPlusTitle"/>
        <w:spacing w:line="276" w:lineRule="auto"/>
        <w:ind w:firstLine="540"/>
        <w:jc w:val="both"/>
        <w:outlineLvl w:val="0"/>
        <w:rPr>
          <w:szCs w:val="28"/>
        </w:rPr>
      </w:pPr>
    </w:p>
    <w:p w14:paraId="30204176" w14:textId="77777777" w:rsidR="00B341DD" w:rsidRPr="006029F3" w:rsidRDefault="00B341DD" w:rsidP="00B341DD">
      <w:pPr>
        <w:pStyle w:val="ConsPlusTitle"/>
        <w:spacing w:line="276" w:lineRule="auto"/>
        <w:ind w:firstLine="540"/>
        <w:jc w:val="both"/>
        <w:outlineLvl w:val="0"/>
        <w:rPr>
          <w:szCs w:val="28"/>
        </w:rPr>
      </w:pPr>
    </w:p>
    <w:p w14:paraId="607C2362" w14:textId="77777777" w:rsidR="00B341DD" w:rsidRDefault="00B341DD" w:rsidP="00B341DD">
      <w:pPr>
        <w:pStyle w:val="ConsPlusTitle"/>
        <w:spacing w:line="276" w:lineRule="auto"/>
        <w:outlineLvl w:val="0"/>
        <w:rPr>
          <w:b w:val="0"/>
          <w:szCs w:val="28"/>
        </w:rPr>
      </w:pPr>
      <w:r>
        <w:rPr>
          <w:b w:val="0"/>
          <w:szCs w:val="28"/>
        </w:rPr>
        <w:t>Глава Саянского района</w:t>
      </w:r>
      <w:r>
        <w:rPr>
          <w:b w:val="0"/>
          <w:szCs w:val="28"/>
        </w:rPr>
        <w:tab/>
      </w:r>
      <w:r>
        <w:rPr>
          <w:b w:val="0"/>
          <w:szCs w:val="28"/>
        </w:rPr>
        <w:tab/>
      </w:r>
      <w:r>
        <w:rPr>
          <w:b w:val="0"/>
          <w:szCs w:val="28"/>
        </w:rPr>
        <w:tab/>
      </w:r>
      <w:r>
        <w:rPr>
          <w:b w:val="0"/>
          <w:szCs w:val="28"/>
        </w:rPr>
        <w:tab/>
      </w:r>
      <w:r>
        <w:rPr>
          <w:b w:val="0"/>
          <w:szCs w:val="28"/>
        </w:rPr>
        <w:tab/>
      </w:r>
      <w:r>
        <w:rPr>
          <w:b w:val="0"/>
          <w:szCs w:val="28"/>
        </w:rPr>
        <w:tab/>
        <w:t xml:space="preserve">       Д.А. </w:t>
      </w:r>
      <w:proofErr w:type="spellStart"/>
      <w:r>
        <w:rPr>
          <w:b w:val="0"/>
          <w:szCs w:val="28"/>
        </w:rPr>
        <w:t>Типикин</w:t>
      </w:r>
      <w:proofErr w:type="spellEnd"/>
    </w:p>
    <w:p w14:paraId="661B2D5B" w14:textId="15664670" w:rsidR="00B341DD" w:rsidRDefault="00B341DD" w:rsidP="00B341D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b/>
          <w:szCs w:val="28"/>
        </w:rPr>
        <w:br w:type="page"/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0B57B8" w14:paraId="123D4BBF" w14:textId="77777777" w:rsidTr="000B57B8">
        <w:tc>
          <w:tcPr>
            <w:tcW w:w="4672" w:type="dxa"/>
          </w:tcPr>
          <w:p w14:paraId="73E64A2C" w14:textId="77777777" w:rsidR="000B57B8" w:rsidRDefault="000B57B8" w:rsidP="004B42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14:paraId="6FC23C68" w14:textId="19C83198" w:rsidR="000B57B8" w:rsidRDefault="000B57B8" w:rsidP="000B57B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к постановлению администрации Саянского района </w:t>
            </w:r>
          </w:p>
          <w:p w14:paraId="64B86D13" w14:textId="037C44CD" w:rsidR="000B57B8" w:rsidRDefault="000B57B8" w:rsidP="000B57B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3D0AA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25.12.2024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3D0AA4" w:rsidRPr="003D0AA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614-п</w:t>
            </w:r>
          </w:p>
        </w:tc>
      </w:tr>
    </w:tbl>
    <w:p w14:paraId="0AACD03E" w14:textId="77777777" w:rsidR="000B57B8" w:rsidRDefault="000B57B8" w:rsidP="004B421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006CE43" w14:textId="5D89CDE6" w:rsidR="001C1472" w:rsidRPr="004B4211" w:rsidRDefault="001C1472" w:rsidP="004B421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B4211">
        <w:rPr>
          <w:rFonts w:ascii="Times New Roman" w:hAnsi="Times New Roman" w:cs="Times New Roman"/>
          <w:sz w:val="28"/>
          <w:szCs w:val="28"/>
        </w:rPr>
        <w:t>ПОРЯДОК</w:t>
      </w:r>
    </w:p>
    <w:p w14:paraId="2180917C" w14:textId="790A6B90" w:rsidR="001C1472" w:rsidRPr="004B4211" w:rsidRDefault="001C1472" w:rsidP="004B421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B4211">
        <w:rPr>
          <w:rFonts w:ascii="Times New Roman" w:hAnsi="Times New Roman" w:cs="Times New Roman"/>
          <w:sz w:val="28"/>
          <w:szCs w:val="28"/>
        </w:rPr>
        <w:t>ВЗАИМОДЕЙСТВИЯ МУНИЦИПАЛЬНЫХ ЗАКАЗЧИКОВ, МУНИЦИПАЛЬНЫХ</w:t>
      </w:r>
      <w:r w:rsidR="004B4211">
        <w:rPr>
          <w:rFonts w:ascii="Times New Roman" w:hAnsi="Times New Roman" w:cs="Times New Roman"/>
          <w:sz w:val="28"/>
          <w:szCs w:val="28"/>
        </w:rPr>
        <w:t xml:space="preserve"> </w:t>
      </w:r>
      <w:r w:rsidRPr="004B4211">
        <w:rPr>
          <w:rFonts w:ascii="Times New Roman" w:hAnsi="Times New Roman" w:cs="Times New Roman"/>
          <w:sz w:val="28"/>
          <w:szCs w:val="28"/>
        </w:rPr>
        <w:t xml:space="preserve">БЮДЖЕТНЫХ УЧРЕЖДЕНИЙ, МУНИЦИПАЛЬНЫХ </w:t>
      </w:r>
      <w:r w:rsidR="0062233E" w:rsidRPr="004B4211">
        <w:rPr>
          <w:rFonts w:ascii="Times New Roman" w:hAnsi="Times New Roman" w:cs="Times New Roman"/>
          <w:sz w:val="28"/>
          <w:szCs w:val="28"/>
        </w:rPr>
        <w:t>КАЗЕННЫХ УЧРЕЖДЕНИЙ</w:t>
      </w:r>
      <w:r w:rsidR="004B4211">
        <w:rPr>
          <w:rFonts w:ascii="Times New Roman" w:hAnsi="Times New Roman" w:cs="Times New Roman"/>
          <w:sz w:val="28"/>
          <w:szCs w:val="28"/>
        </w:rPr>
        <w:t xml:space="preserve"> </w:t>
      </w:r>
      <w:r w:rsidRPr="004B4211">
        <w:rPr>
          <w:rFonts w:ascii="Times New Roman" w:hAnsi="Times New Roman" w:cs="Times New Roman"/>
          <w:sz w:val="28"/>
          <w:szCs w:val="28"/>
        </w:rPr>
        <w:t>С УПОЛНОМОЧЕННЫМ ОРГАНОМ, ОСУЩЕСТВЛЯЮЩИМ</w:t>
      </w:r>
    </w:p>
    <w:p w14:paraId="5C5A0E96" w14:textId="77777777" w:rsidR="001C1472" w:rsidRPr="004B4211" w:rsidRDefault="001C1472" w:rsidP="004B421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B4211">
        <w:rPr>
          <w:rFonts w:ascii="Times New Roman" w:hAnsi="Times New Roman" w:cs="Times New Roman"/>
          <w:sz w:val="28"/>
          <w:szCs w:val="28"/>
        </w:rPr>
        <w:t>ПОЛНОМОЧИЯ НА ОПРЕДЕЛЕНИЕ ПОСТАВЩИКОВ</w:t>
      </w:r>
    </w:p>
    <w:p w14:paraId="05EE6C19" w14:textId="77777777" w:rsidR="001C1472" w:rsidRPr="004B4211" w:rsidRDefault="001C1472" w:rsidP="004B421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B4211">
        <w:rPr>
          <w:rFonts w:ascii="Times New Roman" w:hAnsi="Times New Roman" w:cs="Times New Roman"/>
          <w:sz w:val="28"/>
          <w:szCs w:val="28"/>
        </w:rPr>
        <w:t>(ПОДРЯДЧИКОВ, ИСПОЛНИТЕЛЕЙ)</w:t>
      </w:r>
    </w:p>
    <w:p w14:paraId="26B59D8D" w14:textId="77777777" w:rsidR="001C1472" w:rsidRPr="004B4211" w:rsidRDefault="001C1472" w:rsidP="004B421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F4B3E5E" w14:textId="30893976" w:rsidR="001C1472" w:rsidRPr="004B4211" w:rsidRDefault="001C1472" w:rsidP="004B421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B4211">
        <w:rPr>
          <w:rFonts w:ascii="Times New Roman" w:hAnsi="Times New Roman" w:cs="Times New Roman"/>
          <w:sz w:val="28"/>
          <w:szCs w:val="28"/>
        </w:rPr>
        <w:t>1. ОБЩИЕ ПОЛОЖЕНИЯ</w:t>
      </w:r>
    </w:p>
    <w:p w14:paraId="61443FA1" w14:textId="7E939C3D" w:rsidR="001C1472" w:rsidRPr="004B4211" w:rsidRDefault="001C1472" w:rsidP="004B42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211">
        <w:rPr>
          <w:rFonts w:ascii="Times New Roman" w:hAnsi="Times New Roman" w:cs="Times New Roman"/>
          <w:sz w:val="28"/>
          <w:szCs w:val="28"/>
        </w:rPr>
        <w:t xml:space="preserve">1.1. Порядок взаимодействия муниципальных заказчиков, муниципальных бюджетных учреждений, муниципальных </w:t>
      </w:r>
      <w:r w:rsidR="00A6181B" w:rsidRPr="004B4211">
        <w:rPr>
          <w:rFonts w:ascii="Times New Roman" w:hAnsi="Times New Roman" w:cs="Times New Roman"/>
          <w:sz w:val="28"/>
          <w:szCs w:val="28"/>
        </w:rPr>
        <w:t xml:space="preserve">казенных учреждений </w:t>
      </w:r>
      <w:r w:rsidRPr="004B4211">
        <w:rPr>
          <w:rFonts w:ascii="Times New Roman" w:hAnsi="Times New Roman" w:cs="Times New Roman"/>
          <w:sz w:val="28"/>
          <w:szCs w:val="28"/>
        </w:rPr>
        <w:t>с уполномоченным органом, осуществляющим полномочия на определение поставщиков (подрядчиков, исполнителей) (далее - Порядок), разработан в соответствии с Бюджетным кодексом</w:t>
      </w:r>
      <w:r w:rsidR="00C35219" w:rsidRPr="004B4211">
        <w:rPr>
          <w:rFonts w:ascii="Times New Roman" w:hAnsi="Times New Roman" w:cs="Times New Roman"/>
          <w:sz w:val="28"/>
          <w:szCs w:val="28"/>
        </w:rPr>
        <w:t xml:space="preserve"> </w:t>
      </w:r>
      <w:r w:rsidRPr="004B4211">
        <w:rPr>
          <w:rFonts w:ascii="Times New Roman" w:hAnsi="Times New Roman" w:cs="Times New Roman"/>
          <w:sz w:val="28"/>
          <w:szCs w:val="28"/>
        </w:rPr>
        <w:t>Российской Федерации, Федеральным законом</w:t>
      </w:r>
      <w:r w:rsidR="00C35219" w:rsidRPr="004B4211">
        <w:rPr>
          <w:rFonts w:ascii="Times New Roman" w:hAnsi="Times New Roman" w:cs="Times New Roman"/>
          <w:sz w:val="28"/>
          <w:szCs w:val="28"/>
        </w:rPr>
        <w:t xml:space="preserve"> </w:t>
      </w:r>
      <w:r w:rsidRPr="004B4211">
        <w:rPr>
          <w:rFonts w:ascii="Times New Roman" w:hAnsi="Times New Roman" w:cs="Times New Roman"/>
          <w:sz w:val="28"/>
          <w:szCs w:val="28"/>
        </w:rPr>
        <w:t xml:space="preserve">от 05.04.2013 </w:t>
      </w:r>
      <w:r w:rsidR="00A04C66">
        <w:rPr>
          <w:rFonts w:ascii="Times New Roman" w:hAnsi="Times New Roman" w:cs="Times New Roman"/>
          <w:sz w:val="28"/>
          <w:szCs w:val="28"/>
        </w:rPr>
        <w:t>№</w:t>
      </w:r>
      <w:r w:rsidRPr="004B4211">
        <w:rPr>
          <w:rFonts w:ascii="Times New Roman" w:hAnsi="Times New Roman" w:cs="Times New Roman"/>
          <w:sz w:val="28"/>
          <w:szCs w:val="28"/>
        </w:rPr>
        <w:t xml:space="preserve"> 44-ФЗ </w:t>
      </w:r>
      <w:r w:rsidR="00A04C66">
        <w:rPr>
          <w:rFonts w:ascii="Times New Roman" w:hAnsi="Times New Roman" w:cs="Times New Roman"/>
          <w:sz w:val="28"/>
          <w:szCs w:val="28"/>
        </w:rPr>
        <w:t>«</w:t>
      </w:r>
      <w:r w:rsidRPr="004B4211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A04C66">
        <w:rPr>
          <w:rFonts w:ascii="Times New Roman" w:hAnsi="Times New Roman" w:cs="Times New Roman"/>
          <w:sz w:val="28"/>
          <w:szCs w:val="28"/>
        </w:rPr>
        <w:t>»</w:t>
      </w:r>
      <w:r w:rsidRPr="004B4211">
        <w:rPr>
          <w:rFonts w:ascii="Times New Roman" w:hAnsi="Times New Roman" w:cs="Times New Roman"/>
          <w:sz w:val="28"/>
          <w:szCs w:val="28"/>
        </w:rPr>
        <w:t xml:space="preserve"> (далее - Федеральный закон) и определяет процедуру взаимодействия </w:t>
      </w:r>
      <w:r w:rsidR="00C35219" w:rsidRPr="004B4211">
        <w:rPr>
          <w:rFonts w:ascii="Times New Roman" w:hAnsi="Times New Roman" w:cs="Times New Roman"/>
          <w:sz w:val="28"/>
          <w:szCs w:val="28"/>
        </w:rPr>
        <w:t>Администрации Саянского района</w:t>
      </w:r>
      <w:r w:rsidRPr="004B4211">
        <w:rPr>
          <w:rFonts w:ascii="Times New Roman" w:hAnsi="Times New Roman" w:cs="Times New Roman"/>
          <w:sz w:val="28"/>
          <w:szCs w:val="28"/>
        </w:rPr>
        <w:t xml:space="preserve"> - уполномоченного органа, осуществляющего полномочия на определение поставщиков (подрядчиков, исполнителей) для </w:t>
      </w:r>
      <w:r w:rsidR="00A6181B" w:rsidRPr="004B4211">
        <w:rPr>
          <w:rFonts w:ascii="Times New Roman" w:hAnsi="Times New Roman" w:cs="Times New Roman"/>
          <w:sz w:val="28"/>
          <w:szCs w:val="28"/>
        </w:rPr>
        <w:t>муниципальных заказчиков, муниципальных бюджетных учреждений, муниципальных казенных учреждений</w:t>
      </w:r>
      <w:r w:rsidR="00BE0B58" w:rsidRPr="004B4211">
        <w:rPr>
          <w:rFonts w:ascii="Times New Roman" w:hAnsi="Times New Roman" w:cs="Times New Roman"/>
          <w:sz w:val="28"/>
          <w:szCs w:val="28"/>
        </w:rPr>
        <w:t xml:space="preserve"> </w:t>
      </w:r>
      <w:r w:rsidR="00950963">
        <w:rPr>
          <w:rFonts w:ascii="Times New Roman" w:hAnsi="Times New Roman" w:cs="Times New Roman"/>
          <w:sz w:val="28"/>
          <w:szCs w:val="28"/>
        </w:rPr>
        <w:t xml:space="preserve">(далее – заказчик) </w:t>
      </w:r>
      <w:r w:rsidRPr="004B4211">
        <w:rPr>
          <w:rFonts w:ascii="Times New Roman" w:hAnsi="Times New Roman" w:cs="Times New Roman"/>
          <w:sz w:val="28"/>
          <w:szCs w:val="28"/>
        </w:rPr>
        <w:t>при осуществлении закупок товаров, работ, услуг.</w:t>
      </w:r>
    </w:p>
    <w:p w14:paraId="37522A77" w14:textId="77777777" w:rsidR="001C1472" w:rsidRPr="004B4211" w:rsidRDefault="001C1472" w:rsidP="004B42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211">
        <w:rPr>
          <w:rFonts w:ascii="Times New Roman" w:hAnsi="Times New Roman" w:cs="Times New Roman"/>
          <w:sz w:val="28"/>
          <w:szCs w:val="28"/>
        </w:rPr>
        <w:t xml:space="preserve">1.2. </w:t>
      </w:r>
      <w:r w:rsidR="00C35219" w:rsidRPr="004B4211">
        <w:rPr>
          <w:rFonts w:ascii="Times New Roman" w:hAnsi="Times New Roman" w:cs="Times New Roman"/>
          <w:sz w:val="28"/>
          <w:szCs w:val="28"/>
        </w:rPr>
        <w:t>Администрация Саянского района</w:t>
      </w:r>
      <w:r w:rsidRPr="004B4211">
        <w:rPr>
          <w:rFonts w:ascii="Times New Roman" w:hAnsi="Times New Roman" w:cs="Times New Roman"/>
          <w:sz w:val="28"/>
          <w:szCs w:val="28"/>
        </w:rPr>
        <w:t xml:space="preserve"> (далее - уполномоченный орган) осуществляет следующие полномочия по определению поставщиков (подрядчиков, исполнителей):</w:t>
      </w:r>
    </w:p>
    <w:p w14:paraId="6E4478C8" w14:textId="77777777" w:rsidR="001C1472" w:rsidRPr="004B4211" w:rsidRDefault="001C1472" w:rsidP="004B42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211">
        <w:rPr>
          <w:rFonts w:ascii="Times New Roman" w:hAnsi="Times New Roman" w:cs="Times New Roman"/>
          <w:sz w:val="28"/>
          <w:szCs w:val="28"/>
        </w:rPr>
        <w:t>1) создание комиссий по осуществлению закупок товаров, работ, услуг для обеспечения муниципальных нужд (далее - закупка), определение составов комиссий по осуществлению закупок, порядков их работы, назначение председателя комиссии по осуществлению закупок;</w:t>
      </w:r>
    </w:p>
    <w:p w14:paraId="022522FC" w14:textId="77777777" w:rsidR="001C1472" w:rsidRPr="004B4211" w:rsidRDefault="001C1472" w:rsidP="004B42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211">
        <w:rPr>
          <w:rFonts w:ascii="Times New Roman" w:hAnsi="Times New Roman" w:cs="Times New Roman"/>
          <w:sz w:val="28"/>
          <w:szCs w:val="28"/>
        </w:rPr>
        <w:t>2) формирование с использованием единой информационной системы в сфере закупок в соответствии с заявкой заказчика на определение поставщика (подрядчика, исполнителя) (далее - заявка), подписание усиленной квалифицированной электронной подписью лица, имеющего право действовать от имени уполномоченного органа, и размещение в единой информационной системе в сфере закупок извещений об осуществлении закупки, изменений в извещение об осуществлении закупки, разъяснений положений извещения об осуществлении закупки, извещений об отмене закупки;</w:t>
      </w:r>
    </w:p>
    <w:p w14:paraId="70C1CB30" w14:textId="77777777" w:rsidR="001C1472" w:rsidRPr="004B4211" w:rsidRDefault="001C1472" w:rsidP="004B42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211">
        <w:rPr>
          <w:rFonts w:ascii="Times New Roman" w:hAnsi="Times New Roman" w:cs="Times New Roman"/>
          <w:sz w:val="28"/>
          <w:szCs w:val="28"/>
        </w:rPr>
        <w:t xml:space="preserve">3) в случае определения поставщика (подрядчика, исполнителя) закрытым конкурентным способом - разработка и утверждение документации о закупке в соответствии с заявкой, направление разъяснений положений </w:t>
      </w:r>
      <w:r w:rsidRPr="004B4211">
        <w:rPr>
          <w:rFonts w:ascii="Times New Roman" w:hAnsi="Times New Roman" w:cs="Times New Roman"/>
          <w:sz w:val="28"/>
          <w:szCs w:val="28"/>
        </w:rPr>
        <w:lastRenderedPageBreak/>
        <w:t>документации о закупке, внесение изменений в приглашение, документацию о закупке, составление (формирование) протоколов при осуществлении закупки и их направление (размещение) в порядке, предусмотренном статьями 72- 76</w:t>
      </w:r>
      <w:r w:rsidR="00C35219" w:rsidRPr="004B4211">
        <w:rPr>
          <w:rFonts w:ascii="Times New Roman" w:hAnsi="Times New Roman" w:cs="Times New Roman"/>
          <w:sz w:val="28"/>
          <w:szCs w:val="28"/>
        </w:rPr>
        <w:t xml:space="preserve"> </w:t>
      </w:r>
      <w:r w:rsidRPr="004B4211">
        <w:rPr>
          <w:rFonts w:ascii="Times New Roman" w:hAnsi="Times New Roman" w:cs="Times New Roman"/>
          <w:sz w:val="28"/>
          <w:szCs w:val="28"/>
        </w:rPr>
        <w:t>Федерального закона;</w:t>
      </w:r>
    </w:p>
    <w:p w14:paraId="7FEE1F26" w14:textId="77777777" w:rsidR="001C1472" w:rsidRPr="004B4211" w:rsidRDefault="001C1472" w:rsidP="004B42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211">
        <w:rPr>
          <w:rFonts w:ascii="Times New Roman" w:hAnsi="Times New Roman" w:cs="Times New Roman"/>
          <w:sz w:val="28"/>
          <w:szCs w:val="28"/>
        </w:rPr>
        <w:t>4) формирование с использованием единой информационной системы в сфере закупок, подписание усиленной квалифицированной электронной подписью лица, имеющего право действовать от имени уполномоченного органа, и размещение в единой информационной системе в сфере закупок приглашения принять участие в определении поставщиков (подрядчиков, исполнителей) при проведении закрытого электронного конкурса, закрытого электронного аукциона в случаях, предусмотренных статьями 24,75, 76</w:t>
      </w:r>
      <w:r w:rsidR="00C35219" w:rsidRPr="004B4211">
        <w:rPr>
          <w:rFonts w:ascii="Times New Roman" w:hAnsi="Times New Roman" w:cs="Times New Roman"/>
          <w:sz w:val="28"/>
          <w:szCs w:val="28"/>
        </w:rPr>
        <w:t xml:space="preserve"> </w:t>
      </w:r>
      <w:r w:rsidRPr="004B4211">
        <w:rPr>
          <w:rFonts w:ascii="Times New Roman" w:hAnsi="Times New Roman" w:cs="Times New Roman"/>
          <w:sz w:val="28"/>
          <w:szCs w:val="28"/>
        </w:rPr>
        <w:t>Федерального закона, направление приглашения принять участие в определении поставщика (подрядчика, исполнителя) при закрытом конкурентном способе определения поставщика (подрядчика, исполнителя) в соответствии со статьями 73,74</w:t>
      </w:r>
      <w:r w:rsidR="00C35219" w:rsidRPr="004B4211">
        <w:rPr>
          <w:rFonts w:ascii="Times New Roman" w:hAnsi="Times New Roman" w:cs="Times New Roman"/>
          <w:sz w:val="28"/>
          <w:szCs w:val="28"/>
        </w:rPr>
        <w:t xml:space="preserve"> </w:t>
      </w:r>
      <w:r w:rsidRPr="004B4211">
        <w:rPr>
          <w:rFonts w:ascii="Times New Roman" w:hAnsi="Times New Roman" w:cs="Times New Roman"/>
          <w:sz w:val="28"/>
          <w:szCs w:val="28"/>
        </w:rPr>
        <w:t>Федерального закона;</w:t>
      </w:r>
    </w:p>
    <w:p w14:paraId="1908A970" w14:textId="77777777" w:rsidR="001C1472" w:rsidRPr="004B4211" w:rsidRDefault="001C1472" w:rsidP="004B42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211">
        <w:rPr>
          <w:rFonts w:ascii="Times New Roman" w:hAnsi="Times New Roman" w:cs="Times New Roman"/>
          <w:sz w:val="28"/>
          <w:szCs w:val="28"/>
        </w:rPr>
        <w:t>5) формирование с использованием электронной площадки, специализированной электронной площадки, подписание усиленной квалифицированной электронной подписью лица, имеющего право действовать от имени уполномоченного органа, и направление оператору электронной площадки, оператору специализированной электронной площадки протоколов, предусмотренных статьями 48- 50, 52, 75, 76</w:t>
      </w:r>
      <w:r w:rsidR="00C35219" w:rsidRPr="004B4211">
        <w:rPr>
          <w:rFonts w:ascii="Times New Roman" w:hAnsi="Times New Roman" w:cs="Times New Roman"/>
          <w:sz w:val="28"/>
          <w:szCs w:val="28"/>
        </w:rPr>
        <w:t xml:space="preserve"> </w:t>
      </w:r>
      <w:r w:rsidRPr="004B4211">
        <w:rPr>
          <w:rFonts w:ascii="Times New Roman" w:hAnsi="Times New Roman" w:cs="Times New Roman"/>
          <w:sz w:val="28"/>
          <w:szCs w:val="28"/>
        </w:rPr>
        <w:t>Федерального закона;</w:t>
      </w:r>
    </w:p>
    <w:p w14:paraId="78ABDAF6" w14:textId="77777777" w:rsidR="001C1472" w:rsidRPr="004B4211" w:rsidRDefault="001C1472" w:rsidP="004B42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211">
        <w:rPr>
          <w:rFonts w:ascii="Times New Roman" w:hAnsi="Times New Roman" w:cs="Times New Roman"/>
          <w:sz w:val="28"/>
          <w:szCs w:val="28"/>
        </w:rPr>
        <w:t>6) обеспечение сохранности конвертов с заявками на участие в закупках при проведении закрытого конкурса, закрытого аукциона, недопущение повреждения таких конвертов и рассмотрение содержания заявок на участие в закупке только после вскрытия таких конвертов;</w:t>
      </w:r>
    </w:p>
    <w:p w14:paraId="2713AF9E" w14:textId="77777777" w:rsidR="001C1472" w:rsidRPr="004B4211" w:rsidRDefault="001C1472" w:rsidP="004B42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211">
        <w:rPr>
          <w:rFonts w:ascii="Times New Roman" w:hAnsi="Times New Roman" w:cs="Times New Roman"/>
          <w:sz w:val="28"/>
          <w:szCs w:val="28"/>
        </w:rPr>
        <w:t>7) осуществление выбора оператора электронной площадки, оператора специализированной электронной площадки из перечней операторов электронных площадок, операторов специализированных электронных площадок, утверждаемых Правительством Российской Федерации;</w:t>
      </w:r>
    </w:p>
    <w:p w14:paraId="273B13CE" w14:textId="77777777" w:rsidR="001C1472" w:rsidRPr="004B4211" w:rsidRDefault="001C1472" w:rsidP="004B42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211">
        <w:rPr>
          <w:rFonts w:ascii="Times New Roman" w:hAnsi="Times New Roman" w:cs="Times New Roman"/>
          <w:sz w:val="28"/>
          <w:szCs w:val="28"/>
        </w:rPr>
        <w:t>8) обеспечение хранения в сроки, установленные частью 15 статьи 4</w:t>
      </w:r>
      <w:r w:rsidR="00C35219" w:rsidRPr="004B4211">
        <w:rPr>
          <w:rFonts w:ascii="Times New Roman" w:hAnsi="Times New Roman" w:cs="Times New Roman"/>
          <w:sz w:val="28"/>
          <w:szCs w:val="28"/>
        </w:rPr>
        <w:t xml:space="preserve"> </w:t>
      </w:r>
      <w:r w:rsidRPr="004B4211">
        <w:rPr>
          <w:rFonts w:ascii="Times New Roman" w:hAnsi="Times New Roman" w:cs="Times New Roman"/>
          <w:sz w:val="28"/>
          <w:szCs w:val="28"/>
        </w:rPr>
        <w:t>Федерального закона, информации и документов, предусмотренных Федеральным законом, формируемых и составляемых уполномоченным органом (за исключением формируемых и размещаемых в единой информационной системе в сфере закупок и (или) на электронной площадке, специализированной электронной площадке);</w:t>
      </w:r>
    </w:p>
    <w:p w14:paraId="0BF2E1DB" w14:textId="110F415C" w:rsidR="001C1472" w:rsidRPr="004B4211" w:rsidRDefault="00A532BF" w:rsidP="004B42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CD1C03">
        <w:rPr>
          <w:rFonts w:ascii="Times New Roman" w:hAnsi="Times New Roman" w:cs="Times New Roman"/>
          <w:sz w:val="28"/>
          <w:szCs w:val="28"/>
        </w:rPr>
        <w:t xml:space="preserve">) </w:t>
      </w:r>
      <w:r w:rsidR="001C1472" w:rsidRPr="004B4211">
        <w:rPr>
          <w:rFonts w:ascii="Times New Roman" w:hAnsi="Times New Roman" w:cs="Times New Roman"/>
          <w:sz w:val="28"/>
          <w:szCs w:val="28"/>
        </w:rPr>
        <w:t>осуществление иных полномочий, предусмотренных Федеральным законом</w:t>
      </w:r>
      <w:r w:rsidR="00C35219" w:rsidRPr="004B4211">
        <w:rPr>
          <w:rFonts w:ascii="Times New Roman" w:hAnsi="Times New Roman" w:cs="Times New Roman"/>
          <w:sz w:val="28"/>
          <w:szCs w:val="28"/>
        </w:rPr>
        <w:t xml:space="preserve"> </w:t>
      </w:r>
      <w:r w:rsidR="001C1472" w:rsidRPr="004B4211">
        <w:rPr>
          <w:rFonts w:ascii="Times New Roman" w:hAnsi="Times New Roman" w:cs="Times New Roman"/>
          <w:sz w:val="28"/>
          <w:szCs w:val="28"/>
        </w:rPr>
        <w:t>и необходимых для определения поставщиков (подрядчиков, исполнителей) для заказчиков, за исключением полномочий на обоснование закупок, описание объекта закупки, определение условий контракта, в том числе на определение начальной (максимальной) цены контракта, подписание контракта.</w:t>
      </w:r>
    </w:p>
    <w:p w14:paraId="2F05F3D7" w14:textId="77777777" w:rsidR="001C1472" w:rsidRPr="004B4211" w:rsidRDefault="001C1472" w:rsidP="004B42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2683D4D" w14:textId="77777777" w:rsidR="001C1472" w:rsidRPr="004B4211" w:rsidRDefault="001C1472" w:rsidP="004B42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211">
        <w:rPr>
          <w:rFonts w:ascii="Times New Roman" w:hAnsi="Times New Roman" w:cs="Times New Roman"/>
          <w:sz w:val="28"/>
          <w:szCs w:val="28"/>
        </w:rPr>
        <w:lastRenderedPageBreak/>
        <w:t>2. ПОРЯДОК ПОДАЧИ ЗАКАЗЧИКАМИ ЗАЯВОК НА ОПРЕДЕЛЕНИЕ ПОСТАВЩИКА (ПОДРЯДЧИКА, ИСПОЛНИТЕЛЯ) В УПОЛНОМОЧЕННЫЙ ОРГАН</w:t>
      </w:r>
    </w:p>
    <w:p w14:paraId="767C6B39" w14:textId="359673C9" w:rsidR="001C1472" w:rsidRPr="004B4211" w:rsidRDefault="001C1472" w:rsidP="004B42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211">
        <w:rPr>
          <w:rFonts w:ascii="Times New Roman" w:hAnsi="Times New Roman" w:cs="Times New Roman"/>
          <w:sz w:val="28"/>
          <w:szCs w:val="28"/>
        </w:rPr>
        <w:t xml:space="preserve">2.1. </w:t>
      </w:r>
      <w:r w:rsidRPr="00A04C66">
        <w:rPr>
          <w:rFonts w:ascii="Times New Roman" w:hAnsi="Times New Roman" w:cs="Times New Roman"/>
          <w:sz w:val="28"/>
          <w:szCs w:val="28"/>
        </w:rPr>
        <w:t xml:space="preserve">Определение поставщиков (подрядчиков, исполнителей) товаров, работ, услуг, включенных в план-график закупок заказчика, для нужд заказчиков осуществляется уполномоченным органом конкурентными способами </w:t>
      </w:r>
      <w:r w:rsidR="00C35219" w:rsidRPr="00A04C66">
        <w:rPr>
          <w:rFonts w:ascii="Times New Roman" w:hAnsi="Times New Roman" w:cs="Times New Roman"/>
          <w:sz w:val="28"/>
          <w:szCs w:val="28"/>
        </w:rPr>
        <w:t>по заявкам заказчиков в случае</w:t>
      </w:r>
      <w:r w:rsidR="00C35219" w:rsidRPr="004B4211">
        <w:rPr>
          <w:rFonts w:ascii="Times New Roman" w:hAnsi="Times New Roman" w:cs="Times New Roman"/>
          <w:sz w:val="28"/>
          <w:szCs w:val="28"/>
        </w:rPr>
        <w:t xml:space="preserve"> </w:t>
      </w:r>
      <w:r w:rsidR="00A04C66">
        <w:rPr>
          <w:rFonts w:ascii="Times New Roman" w:hAnsi="Times New Roman" w:cs="Times New Roman"/>
          <w:sz w:val="28"/>
          <w:szCs w:val="28"/>
        </w:rPr>
        <w:t xml:space="preserve">получения заказчиком </w:t>
      </w:r>
      <w:r w:rsidR="00931079">
        <w:rPr>
          <w:rFonts w:ascii="Times New Roman" w:hAnsi="Times New Roman" w:cs="Times New Roman"/>
          <w:sz w:val="28"/>
          <w:szCs w:val="28"/>
        </w:rPr>
        <w:t xml:space="preserve">субсидии </w:t>
      </w:r>
      <w:r w:rsidR="00A04C66">
        <w:rPr>
          <w:rFonts w:ascii="Times New Roman" w:hAnsi="Times New Roman" w:cs="Times New Roman"/>
          <w:sz w:val="28"/>
          <w:szCs w:val="28"/>
        </w:rPr>
        <w:t>из федерального(краевого) бюджет</w:t>
      </w:r>
      <w:r w:rsidR="00931079">
        <w:rPr>
          <w:rFonts w:ascii="Times New Roman" w:hAnsi="Times New Roman" w:cs="Times New Roman"/>
          <w:sz w:val="28"/>
          <w:szCs w:val="28"/>
        </w:rPr>
        <w:t>а, предоставляемой в целях</w:t>
      </w:r>
      <w:r w:rsidR="00A04C66">
        <w:rPr>
          <w:rFonts w:ascii="Times New Roman" w:hAnsi="Times New Roman" w:cs="Times New Roman"/>
          <w:sz w:val="28"/>
          <w:szCs w:val="28"/>
        </w:rPr>
        <w:t xml:space="preserve"> реализаци</w:t>
      </w:r>
      <w:r w:rsidR="00931079">
        <w:rPr>
          <w:rFonts w:ascii="Times New Roman" w:hAnsi="Times New Roman" w:cs="Times New Roman"/>
          <w:sz w:val="28"/>
          <w:szCs w:val="28"/>
        </w:rPr>
        <w:t>и</w:t>
      </w:r>
      <w:r w:rsidR="00A04C66">
        <w:rPr>
          <w:rFonts w:ascii="Times New Roman" w:hAnsi="Times New Roman" w:cs="Times New Roman"/>
          <w:sz w:val="28"/>
          <w:szCs w:val="28"/>
        </w:rPr>
        <w:t xml:space="preserve"> национальных проектов.</w:t>
      </w:r>
    </w:p>
    <w:p w14:paraId="5CB7DB2F" w14:textId="5DA3ADD2" w:rsidR="006C7E15" w:rsidRPr="004B4211" w:rsidRDefault="001C1472" w:rsidP="004B42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211">
        <w:rPr>
          <w:rFonts w:ascii="Times New Roman" w:hAnsi="Times New Roman" w:cs="Times New Roman"/>
          <w:sz w:val="28"/>
          <w:szCs w:val="28"/>
        </w:rPr>
        <w:t xml:space="preserve">2.2. Заказчики в случае определения поставщиков (исполнителей, подрядчиков) открытыми конкурентными способами направляют в уполномоченный орган заявку с использованием </w:t>
      </w:r>
      <w:r w:rsidR="00F37D39" w:rsidRPr="004B4211">
        <w:rPr>
          <w:rFonts w:ascii="Times New Roman" w:hAnsi="Times New Roman" w:cs="Times New Roman"/>
          <w:sz w:val="28"/>
          <w:szCs w:val="28"/>
        </w:rPr>
        <w:t xml:space="preserve">государственной межведомственной информационной системы электронного документооборота Правительства Красноярского края и иных органов исполнительной власти Красноярского края </w:t>
      </w:r>
      <w:r w:rsidR="00574B78">
        <w:rPr>
          <w:rFonts w:ascii="Times New Roman" w:hAnsi="Times New Roman" w:cs="Times New Roman"/>
          <w:sz w:val="28"/>
          <w:szCs w:val="28"/>
        </w:rPr>
        <w:t>«</w:t>
      </w:r>
      <w:r w:rsidR="00F37D39" w:rsidRPr="004B4211">
        <w:rPr>
          <w:rFonts w:ascii="Times New Roman" w:hAnsi="Times New Roman" w:cs="Times New Roman"/>
          <w:sz w:val="28"/>
          <w:szCs w:val="28"/>
        </w:rPr>
        <w:t>Енисей-СЭД</w:t>
      </w:r>
      <w:r w:rsidR="00574B78">
        <w:rPr>
          <w:rFonts w:ascii="Times New Roman" w:hAnsi="Times New Roman" w:cs="Times New Roman"/>
          <w:sz w:val="28"/>
          <w:szCs w:val="28"/>
        </w:rPr>
        <w:t>»</w:t>
      </w:r>
      <w:r w:rsidR="00F37D39" w:rsidRPr="004B4211">
        <w:rPr>
          <w:rFonts w:ascii="Times New Roman" w:hAnsi="Times New Roman" w:cs="Times New Roman"/>
          <w:sz w:val="28"/>
          <w:szCs w:val="28"/>
        </w:rPr>
        <w:t xml:space="preserve"> (далее – система)</w:t>
      </w:r>
      <w:r w:rsidR="0062233E" w:rsidRPr="004B4211">
        <w:rPr>
          <w:rFonts w:ascii="Times New Roman" w:hAnsi="Times New Roman" w:cs="Times New Roman"/>
          <w:sz w:val="28"/>
          <w:szCs w:val="28"/>
        </w:rPr>
        <w:t>.</w:t>
      </w:r>
    </w:p>
    <w:p w14:paraId="535FC8C6" w14:textId="77777777" w:rsidR="001C1472" w:rsidRPr="004B4211" w:rsidRDefault="001C1472" w:rsidP="004B42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211">
        <w:rPr>
          <w:rFonts w:ascii="Times New Roman" w:hAnsi="Times New Roman" w:cs="Times New Roman"/>
          <w:sz w:val="28"/>
          <w:szCs w:val="28"/>
        </w:rPr>
        <w:t>Заявка должна содержать определенную заказчиком следующую информацию:</w:t>
      </w:r>
    </w:p>
    <w:p w14:paraId="2F928097" w14:textId="77777777" w:rsidR="001C1472" w:rsidRPr="004B4211" w:rsidRDefault="001C1472" w:rsidP="004B42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211">
        <w:rPr>
          <w:rFonts w:ascii="Times New Roman" w:hAnsi="Times New Roman" w:cs="Times New Roman"/>
          <w:sz w:val="28"/>
          <w:szCs w:val="28"/>
        </w:rPr>
        <w:t>1) наименование, местонахождение, почтовый адрес, адрес электронной почты, номер контактного телефона, ответственное должностное лицо заказчика;</w:t>
      </w:r>
    </w:p>
    <w:p w14:paraId="3D9EF0FC" w14:textId="247C9179" w:rsidR="001C1472" w:rsidRPr="004B4211" w:rsidRDefault="001C1472" w:rsidP="004B42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211">
        <w:rPr>
          <w:rFonts w:ascii="Times New Roman" w:hAnsi="Times New Roman" w:cs="Times New Roman"/>
          <w:sz w:val="28"/>
          <w:szCs w:val="28"/>
        </w:rPr>
        <w:t>2) идентификационный код закупки, определенный в соответствии со статьей 23</w:t>
      </w:r>
      <w:r w:rsidR="00C35219" w:rsidRPr="004B4211">
        <w:rPr>
          <w:rFonts w:ascii="Times New Roman" w:hAnsi="Times New Roman" w:cs="Times New Roman"/>
          <w:sz w:val="28"/>
          <w:szCs w:val="28"/>
        </w:rPr>
        <w:t xml:space="preserve"> </w:t>
      </w:r>
      <w:r w:rsidRPr="004B4211">
        <w:rPr>
          <w:rFonts w:ascii="Times New Roman" w:hAnsi="Times New Roman" w:cs="Times New Roman"/>
          <w:sz w:val="28"/>
          <w:szCs w:val="28"/>
        </w:rPr>
        <w:t>Федерального закона, Порядком</w:t>
      </w:r>
      <w:r w:rsidR="00C35219" w:rsidRPr="004B4211">
        <w:rPr>
          <w:rFonts w:ascii="Times New Roman" w:hAnsi="Times New Roman" w:cs="Times New Roman"/>
          <w:sz w:val="28"/>
          <w:szCs w:val="28"/>
        </w:rPr>
        <w:t xml:space="preserve"> </w:t>
      </w:r>
      <w:r w:rsidRPr="004B4211">
        <w:rPr>
          <w:rFonts w:ascii="Times New Roman" w:hAnsi="Times New Roman" w:cs="Times New Roman"/>
          <w:sz w:val="28"/>
          <w:szCs w:val="28"/>
        </w:rPr>
        <w:t xml:space="preserve">формирования идентификационного кода закупки, утвержденным Приказом Министерства финансов Российской Федерации от 10.04.2019 </w:t>
      </w:r>
      <w:r w:rsidR="00574B78">
        <w:rPr>
          <w:rFonts w:ascii="Times New Roman" w:hAnsi="Times New Roman" w:cs="Times New Roman"/>
          <w:sz w:val="28"/>
          <w:szCs w:val="28"/>
        </w:rPr>
        <w:t>№</w:t>
      </w:r>
      <w:r w:rsidRPr="004B4211">
        <w:rPr>
          <w:rFonts w:ascii="Times New Roman" w:hAnsi="Times New Roman" w:cs="Times New Roman"/>
          <w:sz w:val="28"/>
          <w:szCs w:val="28"/>
        </w:rPr>
        <w:t xml:space="preserve"> 55н;</w:t>
      </w:r>
    </w:p>
    <w:p w14:paraId="460CA010" w14:textId="77777777" w:rsidR="001C1472" w:rsidRPr="004B4211" w:rsidRDefault="001C1472" w:rsidP="004B42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211">
        <w:rPr>
          <w:rFonts w:ascii="Times New Roman" w:hAnsi="Times New Roman" w:cs="Times New Roman"/>
          <w:sz w:val="28"/>
          <w:szCs w:val="28"/>
        </w:rPr>
        <w:t>3) способ определения поставщика (подрядчика, исполнителя);</w:t>
      </w:r>
    </w:p>
    <w:p w14:paraId="659A7542" w14:textId="77777777" w:rsidR="001C1472" w:rsidRPr="004B4211" w:rsidRDefault="001C1472" w:rsidP="004B42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211">
        <w:rPr>
          <w:rFonts w:ascii="Times New Roman" w:hAnsi="Times New Roman" w:cs="Times New Roman"/>
          <w:sz w:val="28"/>
          <w:szCs w:val="28"/>
        </w:rPr>
        <w:t>4) наименование объекта закупки, информацию (при наличии), предусмотренную правилами использования каталога товаров, работ, услуг для обеспечения государственных и муниципальных нужд, установленными в соответствии с частью 6 статьи 23Федерального закона;</w:t>
      </w:r>
    </w:p>
    <w:p w14:paraId="718D2B43" w14:textId="77777777" w:rsidR="001C1472" w:rsidRPr="004B4211" w:rsidRDefault="001C1472" w:rsidP="004B42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211">
        <w:rPr>
          <w:rFonts w:ascii="Times New Roman" w:hAnsi="Times New Roman" w:cs="Times New Roman"/>
          <w:sz w:val="28"/>
          <w:szCs w:val="28"/>
        </w:rPr>
        <w:t>5) информацию о количестве (за исключением случая, предусмотренного частью 24 статьи 22</w:t>
      </w:r>
      <w:r w:rsidR="00C35219" w:rsidRPr="004B4211">
        <w:rPr>
          <w:rFonts w:ascii="Times New Roman" w:hAnsi="Times New Roman" w:cs="Times New Roman"/>
          <w:sz w:val="28"/>
          <w:szCs w:val="28"/>
        </w:rPr>
        <w:t xml:space="preserve"> </w:t>
      </w:r>
      <w:r w:rsidRPr="004B4211">
        <w:rPr>
          <w:rFonts w:ascii="Times New Roman" w:hAnsi="Times New Roman" w:cs="Times New Roman"/>
          <w:sz w:val="28"/>
          <w:szCs w:val="28"/>
        </w:rPr>
        <w:t>Федерального закона), единице измерения и месте поставки товара (при осуществлении закупки товара, в том числе поставляемого заказчику при выполнении закупаемых работ, оказании закупаемых услуг);</w:t>
      </w:r>
    </w:p>
    <w:p w14:paraId="4F08BF7D" w14:textId="77777777" w:rsidR="001C1472" w:rsidRPr="004B4211" w:rsidRDefault="001C1472" w:rsidP="004B42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211">
        <w:rPr>
          <w:rFonts w:ascii="Times New Roman" w:hAnsi="Times New Roman" w:cs="Times New Roman"/>
          <w:sz w:val="28"/>
          <w:szCs w:val="28"/>
        </w:rPr>
        <w:t>6) информацию об объеме (за исключением случая, предусмотренного частью 24 статьи 22Федерального закона), единице измерения (при наличии) и месте выполнения работы или оказания услуги;</w:t>
      </w:r>
    </w:p>
    <w:p w14:paraId="2CD2FB4A" w14:textId="77777777" w:rsidR="001C1472" w:rsidRPr="004B4211" w:rsidRDefault="001C1472" w:rsidP="004B42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211">
        <w:rPr>
          <w:rFonts w:ascii="Times New Roman" w:hAnsi="Times New Roman" w:cs="Times New Roman"/>
          <w:sz w:val="28"/>
          <w:szCs w:val="28"/>
        </w:rPr>
        <w:t>7) срок исполнения контракта (отдельных этапов исполнения контракта, если проектом контракта предусмотрены такие этапы);</w:t>
      </w:r>
    </w:p>
    <w:p w14:paraId="38E13FDB" w14:textId="77777777" w:rsidR="001C1472" w:rsidRPr="004B4211" w:rsidRDefault="001C1472" w:rsidP="004B42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211">
        <w:rPr>
          <w:rFonts w:ascii="Times New Roman" w:hAnsi="Times New Roman" w:cs="Times New Roman"/>
          <w:sz w:val="28"/>
          <w:szCs w:val="28"/>
        </w:rPr>
        <w:t>8) начальную (максимальную) цену контракта (цену отдельных этапов исполнения контракта, если проектом контракта предусмотрены такие этапы), источник финансирования, наименование валюты в соответствии с общероссийским классификатором валют. В случае, предусмотренном частью 24 статьи 22</w:t>
      </w:r>
      <w:r w:rsidR="00C35219" w:rsidRPr="004B4211">
        <w:rPr>
          <w:rFonts w:ascii="Times New Roman" w:hAnsi="Times New Roman" w:cs="Times New Roman"/>
          <w:sz w:val="28"/>
          <w:szCs w:val="28"/>
        </w:rPr>
        <w:t xml:space="preserve"> </w:t>
      </w:r>
      <w:r w:rsidRPr="004B4211">
        <w:rPr>
          <w:rFonts w:ascii="Times New Roman" w:hAnsi="Times New Roman" w:cs="Times New Roman"/>
          <w:sz w:val="28"/>
          <w:szCs w:val="28"/>
        </w:rPr>
        <w:t xml:space="preserve">Федерального закона, указываются начальная цена единицы товара, работы, услуги, обоснование цены единицы товара, работы, услуги, а </w:t>
      </w:r>
      <w:r w:rsidRPr="004B4211">
        <w:rPr>
          <w:rFonts w:ascii="Times New Roman" w:hAnsi="Times New Roman" w:cs="Times New Roman"/>
          <w:sz w:val="28"/>
          <w:szCs w:val="28"/>
        </w:rPr>
        <w:lastRenderedPageBreak/>
        <w:t>также начальная сумма цен указанных единиц и максимальное значение цены контракта. В случаях, установленных Правительством Российской Федерации в соответствии с частью 2 статьи 34</w:t>
      </w:r>
      <w:r w:rsidR="00C35219" w:rsidRPr="004B4211">
        <w:rPr>
          <w:rFonts w:ascii="Times New Roman" w:hAnsi="Times New Roman" w:cs="Times New Roman"/>
          <w:sz w:val="28"/>
          <w:szCs w:val="28"/>
        </w:rPr>
        <w:t xml:space="preserve"> </w:t>
      </w:r>
      <w:r w:rsidRPr="004B4211">
        <w:rPr>
          <w:rFonts w:ascii="Times New Roman" w:hAnsi="Times New Roman" w:cs="Times New Roman"/>
          <w:sz w:val="28"/>
          <w:szCs w:val="28"/>
        </w:rPr>
        <w:t>Федерального закона, указываются ориентировочное значение цены контракта либо формула цены и максимальное значение цены контракта;</w:t>
      </w:r>
    </w:p>
    <w:p w14:paraId="36FCD608" w14:textId="77777777" w:rsidR="001C1472" w:rsidRPr="004B4211" w:rsidRDefault="001C1472" w:rsidP="004B42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211">
        <w:rPr>
          <w:rFonts w:ascii="Times New Roman" w:hAnsi="Times New Roman" w:cs="Times New Roman"/>
          <w:sz w:val="28"/>
          <w:szCs w:val="28"/>
        </w:rPr>
        <w:t>9) размер аванса (если предусмотрена выплата аванса);</w:t>
      </w:r>
    </w:p>
    <w:p w14:paraId="020FDB48" w14:textId="77777777" w:rsidR="001C1472" w:rsidRPr="004B4211" w:rsidRDefault="001C1472" w:rsidP="004B42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211">
        <w:rPr>
          <w:rFonts w:ascii="Times New Roman" w:hAnsi="Times New Roman" w:cs="Times New Roman"/>
          <w:sz w:val="28"/>
          <w:szCs w:val="28"/>
        </w:rPr>
        <w:t>10) критерии оценки заявок на участие в конкурсах, величины значимости этих критериев в соответствии с Федеральным законом;</w:t>
      </w:r>
    </w:p>
    <w:p w14:paraId="29A4FA46" w14:textId="7F81CC6A" w:rsidR="001C1472" w:rsidRPr="004B4211" w:rsidRDefault="001C1472" w:rsidP="004B42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211">
        <w:rPr>
          <w:rFonts w:ascii="Times New Roman" w:hAnsi="Times New Roman" w:cs="Times New Roman"/>
          <w:sz w:val="28"/>
          <w:szCs w:val="28"/>
        </w:rPr>
        <w:t>11) требования, предъявляемые к участникам закупки в соответствии с пунктом 1 части 1 статьи 31 Федерального закона, требования, предъявляемые к участникам закупки в соответствии с частями 2,</w:t>
      </w:r>
      <w:r w:rsidR="00574B78">
        <w:rPr>
          <w:rFonts w:ascii="Times New Roman" w:hAnsi="Times New Roman" w:cs="Times New Roman"/>
          <w:sz w:val="28"/>
          <w:szCs w:val="28"/>
        </w:rPr>
        <w:t xml:space="preserve"> </w:t>
      </w:r>
      <w:r w:rsidRPr="004B4211">
        <w:rPr>
          <w:rFonts w:ascii="Times New Roman" w:hAnsi="Times New Roman" w:cs="Times New Roman"/>
          <w:sz w:val="28"/>
          <w:szCs w:val="28"/>
        </w:rPr>
        <w:t>2.1 (при наличии таких требований) статьи 31 Федерального закона, и исчерпывающий перечень документов, подтверждающих соответствие участника закупки таким требованиям, а также требование, предъявляемое к участникам закупки в соответствии с частью 1.1 статьи 31 Федерального закона (при наличии такого требования);</w:t>
      </w:r>
    </w:p>
    <w:p w14:paraId="6D541C38" w14:textId="77777777" w:rsidR="001C1472" w:rsidRPr="004B4211" w:rsidRDefault="001C1472" w:rsidP="004B42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211">
        <w:rPr>
          <w:rFonts w:ascii="Times New Roman" w:hAnsi="Times New Roman" w:cs="Times New Roman"/>
          <w:sz w:val="28"/>
          <w:szCs w:val="28"/>
        </w:rPr>
        <w:t>12) информацию о предоставлении преимущества в соответствии со статьями 28,29</w:t>
      </w:r>
      <w:r w:rsidR="00C35219" w:rsidRPr="004B4211">
        <w:rPr>
          <w:rFonts w:ascii="Times New Roman" w:hAnsi="Times New Roman" w:cs="Times New Roman"/>
          <w:sz w:val="28"/>
          <w:szCs w:val="28"/>
        </w:rPr>
        <w:t xml:space="preserve"> </w:t>
      </w:r>
      <w:r w:rsidRPr="004B4211">
        <w:rPr>
          <w:rFonts w:ascii="Times New Roman" w:hAnsi="Times New Roman" w:cs="Times New Roman"/>
          <w:sz w:val="28"/>
          <w:szCs w:val="28"/>
        </w:rPr>
        <w:t>Федерального закона;</w:t>
      </w:r>
    </w:p>
    <w:p w14:paraId="7291DB4F" w14:textId="77777777" w:rsidR="001C1472" w:rsidRPr="004B4211" w:rsidRDefault="001C1472" w:rsidP="004B42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211">
        <w:rPr>
          <w:rFonts w:ascii="Times New Roman" w:hAnsi="Times New Roman" w:cs="Times New Roman"/>
          <w:sz w:val="28"/>
          <w:szCs w:val="28"/>
        </w:rPr>
        <w:t>13) информацию о преимуществах участия в определении поставщика (подрядчика, исполнителя) в соответствии с частью 3 статьи 30Федерального закона или требование, установленное в соответствии с частью 5 статьи 30Федерального закона, с указанием в соответствии с частью 6 статьи 30Федерального закона объема привлечения к исполнению контрактов субподрядчиков, соисполнителей из числа субъектов малого предпринимательства, социально ориентированных некоммерческих организаций;</w:t>
      </w:r>
    </w:p>
    <w:p w14:paraId="2BB9FA41" w14:textId="77777777" w:rsidR="001C1472" w:rsidRPr="004B4211" w:rsidRDefault="001C1472" w:rsidP="004B42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211">
        <w:rPr>
          <w:rFonts w:ascii="Times New Roman" w:hAnsi="Times New Roman" w:cs="Times New Roman"/>
          <w:sz w:val="28"/>
          <w:szCs w:val="28"/>
        </w:rPr>
        <w:t xml:space="preserve">14) информацию об условиях, о запретах и об ограничениях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</w:t>
      </w:r>
      <w:proofErr w:type="gramStart"/>
      <w:r w:rsidRPr="004B4211">
        <w:rPr>
          <w:rFonts w:ascii="Times New Roman" w:hAnsi="Times New Roman" w:cs="Times New Roman"/>
          <w:sz w:val="28"/>
          <w:szCs w:val="28"/>
        </w:rPr>
        <w:t>лицами, в случае, если</w:t>
      </w:r>
      <w:proofErr w:type="gramEnd"/>
      <w:r w:rsidRPr="004B4211">
        <w:rPr>
          <w:rFonts w:ascii="Times New Roman" w:hAnsi="Times New Roman" w:cs="Times New Roman"/>
          <w:sz w:val="28"/>
          <w:szCs w:val="28"/>
        </w:rPr>
        <w:t xml:space="preserve"> такие условия, запреты и ограничения установлены в соответствии со статьей 14Федерального закона;</w:t>
      </w:r>
    </w:p>
    <w:p w14:paraId="73BF0B0B" w14:textId="77777777" w:rsidR="001C1472" w:rsidRPr="004B4211" w:rsidRDefault="001C1472" w:rsidP="004B42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211">
        <w:rPr>
          <w:rFonts w:ascii="Times New Roman" w:hAnsi="Times New Roman" w:cs="Times New Roman"/>
          <w:sz w:val="28"/>
          <w:szCs w:val="28"/>
        </w:rPr>
        <w:t>15) размер и порядок внесения денежных средств в качестве обеспечения заявки на участие в закупке, условия независимой гарантии (если требование обеспечения заявки установлено в соответствии со статьей 44Федерального закона), реквизиты счета, на котором в соответствии с законодательством Российской Федерации учитываются операции со средствами, поступающими заказчику, реквизиты счета для перечисления денежных средств в случае, предусмотренном частью 13 статьи 44Федерального закона;</w:t>
      </w:r>
    </w:p>
    <w:p w14:paraId="3DEFBE47" w14:textId="77777777" w:rsidR="001C1472" w:rsidRPr="004B4211" w:rsidRDefault="001C1472" w:rsidP="004B42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211">
        <w:rPr>
          <w:rFonts w:ascii="Times New Roman" w:hAnsi="Times New Roman" w:cs="Times New Roman"/>
          <w:sz w:val="28"/>
          <w:szCs w:val="28"/>
        </w:rPr>
        <w:t>16) размер обеспечения исполнения контракта, гарантийных обязательств, порядок предоставления такого обеспечения, требования к такому обеспечению (если требование обеспечения исполнения контракта, гарантийных обязательств установлено в соответствии со статьей 96Федерального закона);</w:t>
      </w:r>
    </w:p>
    <w:p w14:paraId="4F4E0297" w14:textId="77777777" w:rsidR="001C1472" w:rsidRPr="004B4211" w:rsidRDefault="001C1472" w:rsidP="004B42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211">
        <w:rPr>
          <w:rFonts w:ascii="Times New Roman" w:hAnsi="Times New Roman" w:cs="Times New Roman"/>
          <w:sz w:val="28"/>
          <w:szCs w:val="28"/>
        </w:rPr>
        <w:lastRenderedPageBreak/>
        <w:t>17) информацию о банковском сопровождении контракта в соответствии со статьей 35Федерального закона;</w:t>
      </w:r>
    </w:p>
    <w:p w14:paraId="153C5E33" w14:textId="77777777" w:rsidR="001C1472" w:rsidRPr="004B4211" w:rsidRDefault="001C1472" w:rsidP="004B42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211">
        <w:rPr>
          <w:rFonts w:ascii="Times New Roman" w:hAnsi="Times New Roman" w:cs="Times New Roman"/>
          <w:sz w:val="28"/>
          <w:szCs w:val="28"/>
        </w:rPr>
        <w:t>18) информацию о возможности заказчика заключить контракты, указанные в</w:t>
      </w:r>
      <w:r w:rsidR="00C35219" w:rsidRPr="004B4211">
        <w:rPr>
          <w:rFonts w:ascii="Times New Roman" w:hAnsi="Times New Roman" w:cs="Times New Roman"/>
          <w:sz w:val="28"/>
          <w:szCs w:val="28"/>
        </w:rPr>
        <w:t xml:space="preserve"> </w:t>
      </w:r>
      <w:r w:rsidRPr="004B4211">
        <w:rPr>
          <w:rFonts w:ascii="Times New Roman" w:hAnsi="Times New Roman" w:cs="Times New Roman"/>
          <w:sz w:val="28"/>
          <w:szCs w:val="28"/>
        </w:rPr>
        <w:t>части 10 статьи 34</w:t>
      </w:r>
      <w:r w:rsidR="00C35219" w:rsidRPr="004B4211">
        <w:rPr>
          <w:rFonts w:ascii="Times New Roman" w:hAnsi="Times New Roman" w:cs="Times New Roman"/>
          <w:sz w:val="28"/>
          <w:szCs w:val="28"/>
        </w:rPr>
        <w:t xml:space="preserve"> </w:t>
      </w:r>
      <w:r w:rsidRPr="004B4211">
        <w:rPr>
          <w:rFonts w:ascii="Times New Roman" w:hAnsi="Times New Roman" w:cs="Times New Roman"/>
          <w:sz w:val="28"/>
          <w:szCs w:val="28"/>
        </w:rPr>
        <w:t>Федерального закона, с несколькими участниками закупки с указанием количества указанных контрактов;</w:t>
      </w:r>
    </w:p>
    <w:p w14:paraId="597D194E" w14:textId="77777777" w:rsidR="001C1472" w:rsidRPr="004B4211" w:rsidRDefault="001C1472" w:rsidP="004B42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211">
        <w:rPr>
          <w:rFonts w:ascii="Times New Roman" w:hAnsi="Times New Roman" w:cs="Times New Roman"/>
          <w:sz w:val="28"/>
          <w:szCs w:val="28"/>
        </w:rPr>
        <w:t>19) информацию о возможности одностороннего отказа от исполнения контракта в соответствии со статьей 95</w:t>
      </w:r>
      <w:r w:rsidR="00C35219" w:rsidRPr="004B4211">
        <w:rPr>
          <w:rFonts w:ascii="Times New Roman" w:hAnsi="Times New Roman" w:cs="Times New Roman"/>
          <w:sz w:val="28"/>
          <w:szCs w:val="28"/>
        </w:rPr>
        <w:t xml:space="preserve"> </w:t>
      </w:r>
      <w:r w:rsidRPr="004B4211">
        <w:rPr>
          <w:rFonts w:ascii="Times New Roman" w:hAnsi="Times New Roman" w:cs="Times New Roman"/>
          <w:sz w:val="28"/>
          <w:szCs w:val="28"/>
        </w:rPr>
        <w:t>Федерального закона;</w:t>
      </w:r>
    </w:p>
    <w:p w14:paraId="5FEA7334" w14:textId="77777777" w:rsidR="001C1472" w:rsidRPr="004B4211" w:rsidRDefault="001C1472" w:rsidP="004B42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211">
        <w:rPr>
          <w:rFonts w:ascii="Times New Roman" w:hAnsi="Times New Roman" w:cs="Times New Roman"/>
          <w:sz w:val="28"/>
          <w:szCs w:val="28"/>
        </w:rPr>
        <w:t>20) информацию о предлагаемых представителях заказчика, включаемых в состав комиссии по осуществлению закупки.</w:t>
      </w:r>
    </w:p>
    <w:p w14:paraId="3837915C" w14:textId="6B503803" w:rsidR="001C1472" w:rsidRPr="004B4211" w:rsidRDefault="001C1472" w:rsidP="004B42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211">
        <w:rPr>
          <w:rFonts w:ascii="Times New Roman" w:hAnsi="Times New Roman" w:cs="Times New Roman"/>
          <w:sz w:val="28"/>
          <w:szCs w:val="28"/>
        </w:rPr>
        <w:t>Заявки заказчиков на определение поставщиков (исполнителей, подрядчиков) закрытыми конкурентными способами представляются в уполномоченный орган нарочным с соблюдением требований законодательства Российской Федерации о защите государственной тайны и должны содержать информацию, указанную в настоящем пункте, за исключением информации, указанной в подпунктах 10,</w:t>
      </w:r>
      <w:r w:rsidR="00574B78">
        <w:rPr>
          <w:rFonts w:ascii="Times New Roman" w:hAnsi="Times New Roman" w:cs="Times New Roman"/>
          <w:sz w:val="28"/>
          <w:szCs w:val="28"/>
        </w:rPr>
        <w:t xml:space="preserve"> </w:t>
      </w:r>
      <w:r w:rsidRPr="004B4211">
        <w:rPr>
          <w:rFonts w:ascii="Times New Roman" w:hAnsi="Times New Roman" w:cs="Times New Roman"/>
          <w:sz w:val="28"/>
          <w:szCs w:val="28"/>
        </w:rPr>
        <w:t>13, 19 настоящего пункта.</w:t>
      </w:r>
    </w:p>
    <w:p w14:paraId="40EEA8A6" w14:textId="77777777" w:rsidR="006C7E15" w:rsidRPr="004B4211" w:rsidRDefault="001C1472" w:rsidP="004B42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211">
        <w:rPr>
          <w:rFonts w:ascii="Times New Roman" w:hAnsi="Times New Roman" w:cs="Times New Roman"/>
          <w:sz w:val="28"/>
          <w:szCs w:val="28"/>
        </w:rPr>
        <w:t xml:space="preserve">2.3. К заявке на определение поставщиков (подрядчиков, исполнителей) открытыми конкурентными способами прилагаются </w:t>
      </w:r>
      <w:r w:rsidR="006C7E15" w:rsidRPr="004B4211">
        <w:rPr>
          <w:rFonts w:ascii="Times New Roman" w:hAnsi="Times New Roman" w:cs="Times New Roman"/>
          <w:sz w:val="28"/>
          <w:szCs w:val="28"/>
        </w:rPr>
        <w:t>следующие электронные документы:</w:t>
      </w:r>
    </w:p>
    <w:p w14:paraId="17EC4A2F" w14:textId="77777777" w:rsidR="001C1472" w:rsidRPr="004B4211" w:rsidRDefault="001C1472" w:rsidP="004B42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211">
        <w:rPr>
          <w:rFonts w:ascii="Times New Roman" w:hAnsi="Times New Roman" w:cs="Times New Roman"/>
          <w:sz w:val="28"/>
          <w:szCs w:val="28"/>
        </w:rPr>
        <w:t>1) описание объекта закупки в соответствии со статьей 33</w:t>
      </w:r>
      <w:r w:rsidR="00C35219" w:rsidRPr="004B4211">
        <w:rPr>
          <w:rFonts w:ascii="Times New Roman" w:hAnsi="Times New Roman" w:cs="Times New Roman"/>
          <w:sz w:val="28"/>
          <w:szCs w:val="28"/>
        </w:rPr>
        <w:t xml:space="preserve"> </w:t>
      </w:r>
      <w:r w:rsidRPr="004B4211">
        <w:rPr>
          <w:rFonts w:ascii="Times New Roman" w:hAnsi="Times New Roman" w:cs="Times New Roman"/>
          <w:sz w:val="28"/>
          <w:szCs w:val="28"/>
        </w:rPr>
        <w:t>Федерального закона;</w:t>
      </w:r>
    </w:p>
    <w:p w14:paraId="52144299" w14:textId="77777777" w:rsidR="001C1472" w:rsidRPr="004B4211" w:rsidRDefault="001C1472" w:rsidP="004B42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211">
        <w:rPr>
          <w:rFonts w:ascii="Times New Roman" w:hAnsi="Times New Roman" w:cs="Times New Roman"/>
          <w:sz w:val="28"/>
          <w:szCs w:val="28"/>
        </w:rPr>
        <w:t>2) обоснование начальной (максимальной) цены контракта;</w:t>
      </w:r>
    </w:p>
    <w:p w14:paraId="6DE2FFE6" w14:textId="77777777" w:rsidR="001C1472" w:rsidRPr="004B4211" w:rsidRDefault="001C1472" w:rsidP="004B42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211">
        <w:rPr>
          <w:rFonts w:ascii="Times New Roman" w:hAnsi="Times New Roman" w:cs="Times New Roman"/>
          <w:sz w:val="28"/>
          <w:szCs w:val="28"/>
        </w:rPr>
        <w:t>3) проект контракта;</w:t>
      </w:r>
    </w:p>
    <w:p w14:paraId="25F6D192" w14:textId="77777777" w:rsidR="001C1472" w:rsidRPr="004B4211" w:rsidRDefault="001C1472" w:rsidP="004B42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211">
        <w:rPr>
          <w:rFonts w:ascii="Times New Roman" w:hAnsi="Times New Roman" w:cs="Times New Roman"/>
          <w:sz w:val="28"/>
          <w:szCs w:val="28"/>
        </w:rPr>
        <w:t>4) перечень дополнительных требований к извещению об осуществлении закупок, к участникам закупок, содержанию заявок на участие в закупках при осуществлении закупок, указанных в пункте 6 части 2 статьи 42 Федерального закона.</w:t>
      </w:r>
    </w:p>
    <w:p w14:paraId="107D0295" w14:textId="77777777" w:rsidR="001C1472" w:rsidRPr="004B4211" w:rsidRDefault="00C35219" w:rsidP="004B42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211">
        <w:rPr>
          <w:rFonts w:ascii="Times New Roman" w:hAnsi="Times New Roman" w:cs="Times New Roman"/>
          <w:sz w:val="28"/>
          <w:szCs w:val="28"/>
        </w:rPr>
        <w:t>2.4</w:t>
      </w:r>
      <w:r w:rsidR="001C1472" w:rsidRPr="004B4211">
        <w:rPr>
          <w:rFonts w:ascii="Times New Roman" w:hAnsi="Times New Roman" w:cs="Times New Roman"/>
          <w:sz w:val="28"/>
          <w:szCs w:val="28"/>
        </w:rPr>
        <w:t>. Заявка должна быть подписана усиленной квалифицированной электронной подписью лица, имеющего право действовать от имени заказчика.</w:t>
      </w:r>
    </w:p>
    <w:p w14:paraId="6679729B" w14:textId="77777777" w:rsidR="0062233E" w:rsidRPr="004B4211" w:rsidRDefault="0062233E" w:rsidP="004B42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211">
        <w:rPr>
          <w:rFonts w:ascii="Times New Roman" w:hAnsi="Times New Roman" w:cs="Times New Roman"/>
          <w:sz w:val="28"/>
          <w:szCs w:val="28"/>
        </w:rPr>
        <w:t>Заявка и прилагающие к ней документы должны быть согласованы с главным распорядителем бюджетных средств.</w:t>
      </w:r>
    </w:p>
    <w:p w14:paraId="00FD4EB6" w14:textId="77777777" w:rsidR="001C1472" w:rsidRPr="004B4211" w:rsidRDefault="001C1472" w:rsidP="004B42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211">
        <w:rPr>
          <w:rFonts w:ascii="Times New Roman" w:hAnsi="Times New Roman" w:cs="Times New Roman"/>
          <w:sz w:val="28"/>
          <w:szCs w:val="28"/>
        </w:rPr>
        <w:t>Изменение информации, предусмотренной пунктом 2.2</w:t>
      </w:r>
      <w:r w:rsidR="00C35219" w:rsidRPr="004B4211">
        <w:rPr>
          <w:rFonts w:ascii="Times New Roman" w:hAnsi="Times New Roman" w:cs="Times New Roman"/>
          <w:sz w:val="28"/>
          <w:szCs w:val="28"/>
        </w:rPr>
        <w:t xml:space="preserve"> </w:t>
      </w:r>
      <w:r w:rsidRPr="004B4211">
        <w:rPr>
          <w:rFonts w:ascii="Times New Roman" w:hAnsi="Times New Roman" w:cs="Times New Roman"/>
          <w:sz w:val="28"/>
          <w:szCs w:val="28"/>
        </w:rPr>
        <w:t>Порядка и определенной заказчиком в заявке, а также электронных документов, предусмотренных пунктом 2.3 Порядка, уполномоченным органом не допускается.</w:t>
      </w:r>
    </w:p>
    <w:p w14:paraId="61AA3C50" w14:textId="77777777" w:rsidR="001C1472" w:rsidRPr="004B4211" w:rsidRDefault="001C1472" w:rsidP="004B42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211">
        <w:rPr>
          <w:rFonts w:ascii="Times New Roman" w:hAnsi="Times New Roman" w:cs="Times New Roman"/>
          <w:sz w:val="28"/>
          <w:szCs w:val="28"/>
        </w:rPr>
        <w:t>2.5. Уполномоченным органом для определения поставщиков (исполнителей, подрядчиков) открытыми конкурентными способами на основании информации и документов, представленных заказчиком в соответствии с пунктами 2.2, 2.3 Порядка, формируются следующие документы, которые подписываются подписью лица, имеющего право действовать от имени уполномоченного органа:</w:t>
      </w:r>
    </w:p>
    <w:p w14:paraId="4947FBEE" w14:textId="77777777" w:rsidR="001C1472" w:rsidRPr="004B4211" w:rsidRDefault="001C1472" w:rsidP="004B42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211">
        <w:rPr>
          <w:rFonts w:ascii="Times New Roman" w:hAnsi="Times New Roman" w:cs="Times New Roman"/>
          <w:sz w:val="28"/>
          <w:szCs w:val="28"/>
        </w:rPr>
        <w:t>1) требования к содержанию, составу заявки на участие в закупке в соответствии с Федеральным законом</w:t>
      </w:r>
      <w:r w:rsidR="00C35219" w:rsidRPr="004B4211">
        <w:rPr>
          <w:rFonts w:ascii="Times New Roman" w:hAnsi="Times New Roman" w:cs="Times New Roman"/>
          <w:sz w:val="28"/>
          <w:szCs w:val="28"/>
        </w:rPr>
        <w:t xml:space="preserve"> </w:t>
      </w:r>
      <w:r w:rsidRPr="004B4211">
        <w:rPr>
          <w:rFonts w:ascii="Times New Roman" w:hAnsi="Times New Roman" w:cs="Times New Roman"/>
          <w:sz w:val="28"/>
          <w:szCs w:val="28"/>
        </w:rPr>
        <w:t xml:space="preserve">и инструкция по ее заполнению. При </w:t>
      </w:r>
      <w:r w:rsidRPr="004B4211">
        <w:rPr>
          <w:rFonts w:ascii="Times New Roman" w:hAnsi="Times New Roman" w:cs="Times New Roman"/>
          <w:sz w:val="28"/>
          <w:szCs w:val="28"/>
        </w:rPr>
        <w:lastRenderedPageBreak/>
        <w:t>этом не допускается установление требований, влекущих за собой ограничение количества участников закупки;</w:t>
      </w:r>
    </w:p>
    <w:p w14:paraId="2079F5C9" w14:textId="77777777" w:rsidR="001C1472" w:rsidRPr="004B4211" w:rsidRDefault="001C1472" w:rsidP="004B42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211">
        <w:rPr>
          <w:rFonts w:ascii="Times New Roman" w:hAnsi="Times New Roman" w:cs="Times New Roman"/>
          <w:sz w:val="28"/>
          <w:szCs w:val="28"/>
        </w:rPr>
        <w:t>2) порядок рассмотрения и оценки заявок на участие в конкурсах в соответствии с Федеральным законом.</w:t>
      </w:r>
    </w:p>
    <w:p w14:paraId="2E958619" w14:textId="77777777" w:rsidR="001C1472" w:rsidRPr="004B4211" w:rsidRDefault="001C1472" w:rsidP="004B42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211">
        <w:rPr>
          <w:rFonts w:ascii="Times New Roman" w:hAnsi="Times New Roman" w:cs="Times New Roman"/>
          <w:sz w:val="28"/>
          <w:szCs w:val="28"/>
        </w:rPr>
        <w:t>2.6. Информация и документы, указанные в пунктах 2.2- 2.5 Порядка, размещаются уполномоченным органом в единой информационной системе в сфере закупок в составе извещения о закупке.</w:t>
      </w:r>
    </w:p>
    <w:p w14:paraId="539DE824" w14:textId="77777777" w:rsidR="001C1472" w:rsidRDefault="001C1472" w:rsidP="004B42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211">
        <w:rPr>
          <w:rFonts w:ascii="Times New Roman" w:hAnsi="Times New Roman" w:cs="Times New Roman"/>
          <w:sz w:val="28"/>
          <w:szCs w:val="28"/>
        </w:rPr>
        <w:t>2.7. При направлении в уполномоченный орган заявки на определение поставщика (подрядчика, исполнителя) путем проведения закрытого конкурса, закрытого аукциона заказчик представляет решение о согласовании проведения закрытого конкурса, закрытого аукциона с федеральным органом исполнительной власти, уполномоченным Правительством Российской Федерации на согласование проведения закрытого конкурса, закрытого аукциона, а также информацию об участниках закупки, которые способны осуществить поставку товара, выполнение работы, оказание услуги, являющихся объектом закупки, и приглашаются к участию в закрытом конкурсе, закрытом аукционе.</w:t>
      </w:r>
    </w:p>
    <w:p w14:paraId="4AA76EDD" w14:textId="77777777" w:rsidR="00931079" w:rsidRPr="004B4211" w:rsidRDefault="00931079" w:rsidP="004B42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7ACA989" w14:textId="77777777" w:rsidR="001C1472" w:rsidRPr="004B4211" w:rsidRDefault="001C1472" w:rsidP="004B42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211">
        <w:rPr>
          <w:rFonts w:ascii="Times New Roman" w:hAnsi="Times New Roman" w:cs="Times New Roman"/>
          <w:sz w:val="28"/>
          <w:szCs w:val="28"/>
        </w:rPr>
        <w:t>3. ВЗАИМОДЕЙСТВИЕ УПОЛНОМОЧЕННОГО ОРГАНА И ЗАКАЗЧИКОВ ПРИ ОПРЕДЕЛЕНИИ ПОСТАВЩИКА (ПОДРЯДЧИКА, ИСПОЛНИТЕЛЯ)</w:t>
      </w:r>
    </w:p>
    <w:p w14:paraId="73058923" w14:textId="77777777" w:rsidR="001C1472" w:rsidRPr="004B4211" w:rsidRDefault="001C1472" w:rsidP="004B42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211">
        <w:rPr>
          <w:rFonts w:ascii="Times New Roman" w:hAnsi="Times New Roman" w:cs="Times New Roman"/>
          <w:sz w:val="28"/>
          <w:szCs w:val="28"/>
        </w:rPr>
        <w:t>3.1. В случае соответствия заявки требованиям к составу информации и документов, указанных в пунктах 2.2, 2.3</w:t>
      </w:r>
      <w:r w:rsidR="00F37D39" w:rsidRPr="004B4211">
        <w:rPr>
          <w:rFonts w:ascii="Times New Roman" w:hAnsi="Times New Roman" w:cs="Times New Roman"/>
          <w:sz w:val="28"/>
          <w:szCs w:val="28"/>
        </w:rPr>
        <w:t xml:space="preserve"> </w:t>
      </w:r>
      <w:r w:rsidRPr="004B4211">
        <w:rPr>
          <w:rFonts w:ascii="Times New Roman" w:hAnsi="Times New Roman" w:cs="Times New Roman"/>
          <w:sz w:val="28"/>
          <w:szCs w:val="28"/>
        </w:rPr>
        <w:t>Порядка, и соблюдения порядка подачи заявки в уполномоченный орган, предусмотренного пунктом 2.7 Порядка, уполномоченный орган в срок не более 8 рабочих дней со дня получения заявки от заказчика формирует с использованием единой информационной системы в сфере закупок, подписывает усиленной квалифицированной электронной подписью лица, имеющего право действовать от имени уполномоченного органа, и размещает в единой информационной системе в сфере закупок в случае определения поставщика (подрядчика, исполнителя) открытыми конкурентными способами извещение об осуществлении закупки, а в случае проведения закрытой электронной процедуры - приглашение принять участие в определении поставщика (подрядчика, исполнителя) участникам закупки, которые способны осуществить поставку товара, выполнение работы, оказание услуги, являющихся объектом закупки (далее - приглашение), с приложением документации о закупке.</w:t>
      </w:r>
    </w:p>
    <w:p w14:paraId="418DCB30" w14:textId="77777777" w:rsidR="001C1472" w:rsidRPr="004B4211" w:rsidRDefault="001C1472" w:rsidP="004B42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211">
        <w:rPr>
          <w:rFonts w:ascii="Times New Roman" w:hAnsi="Times New Roman" w:cs="Times New Roman"/>
          <w:sz w:val="28"/>
          <w:szCs w:val="28"/>
        </w:rPr>
        <w:t>При проведении закрытого аукциона, закрытого конкурса уполномоченный орган направляет приглашения в письменной форме почтовым отправлением в сроки, установленные в абзаце первом настоящего пункта.</w:t>
      </w:r>
    </w:p>
    <w:p w14:paraId="043B19BD" w14:textId="77777777" w:rsidR="001C1472" w:rsidRPr="004B4211" w:rsidRDefault="001C1472" w:rsidP="004B42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211">
        <w:rPr>
          <w:rFonts w:ascii="Times New Roman" w:hAnsi="Times New Roman" w:cs="Times New Roman"/>
          <w:sz w:val="28"/>
          <w:szCs w:val="28"/>
        </w:rPr>
        <w:t>Указанные в абзаце первом настоящего пункта сроки исчисляются заново со дня подачи заказчиком в уполномоченный орган доработанной заявки или измененной заявки в случаях, предусмотренных в пункте 3.2Порядка.</w:t>
      </w:r>
    </w:p>
    <w:p w14:paraId="2D598120" w14:textId="77777777" w:rsidR="001C1472" w:rsidRPr="004B4211" w:rsidRDefault="001C1472" w:rsidP="004B42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211">
        <w:rPr>
          <w:rFonts w:ascii="Times New Roman" w:hAnsi="Times New Roman" w:cs="Times New Roman"/>
          <w:sz w:val="28"/>
          <w:szCs w:val="28"/>
        </w:rPr>
        <w:lastRenderedPageBreak/>
        <w:t>3.2. В случаях выявления несоответствия заявки требованиям к составу информации и документов, указанных в пунктах 2.2,</w:t>
      </w:r>
      <w:r w:rsidR="00F37D39" w:rsidRPr="004B4211">
        <w:rPr>
          <w:rFonts w:ascii="Times New Roman" w:hAnsi="Times New Roman" w:cs="Times New Roman"/>
          <w:sz w:val="28"/>
          <w:szCs w:val="28"/>
        </w:rPr>
        <w:t xml:space="preserve"> </w:t>
      </w:r>
      <w:r w:rsidRPr="004B4211">
        <w:rPr>
          <w:rFonts w:ascii="Times New Roman" w:hAnsi="Times New Roman" w:cs="Times New Roman"/>
          <w:sz w:val="28"/>
          <w:szCs w:val="28"/>
        </w:rPr>
        <w:t>2.3 Порядка, несоблюдения порядка подачи заявки в уполномоченный орган, предусмотренного пунктом 2.7 Порядка, уполномоченный орган в течение 8 рабочих дней со дня получения заявки от заказчика возвращает заказчику заявку на доработку с указанием причин возврата. Заказчик имеет право повторно направить доработанную заявку в уполномоченный орган.</w:t>
      </w:r>
    </w:p>
    <w:p w14:paraId="7CAE6ABA" w14:textId="77777777" w:rsidR="001C1472" w:rsidRPr="004B4211" w:rsidRDefault="001C1472" w:rsidP="004B42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211">
        <w:rPr>
          <w:rFonts w:ascii="Times New Roman" w:hAnsi="Times New Roman" w:cs="Times New Roman"/>
          <w:sz w:val="28"/>
          <w:szCs w:val="28"/>
        </w:rPr>
        <w:t>В случае определения поставщиков (исполнителей, подрядчиков) открытыми конкурентными способами возврат заявки заказчику и повторное направление доработанной заявки в уполномоченный орган осуществляются с использованием системы.</w:t>
      </w:r>
    </w:p>
    <w:p w14:paraId="4A41679E" w14:textId="77777777" w:rsidR="001C1472" w:rsidRPr="004B4211" w:rsidRDefault="001C1472" w:rsidP="004B42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211">
        <w:rPr>
          <w:rFonts w:ascii="Times New Roman" w:hAnsi="Times New Roman" w:cs="Times New Roman"/>
          <w:sz w:val="28"/>
          <w:szCs w:val="28"/>
        </w:rPr>
        <w:t>При закрытых конкурентных способах определения поставщика (подрядчика, исполнителя) заявка возвращается заказчику в письменной форме, а доработанная заявка представляется заказчиком в уполномоченный орган нарочным с соблюдением требований законодательства Российской Федерации о защите государственной тайны.</w:t>
      </w:r>
    </w:p>
    <w:p w14:paraId="528AA2AD" w14:textId="77777777" w:rsidR="001C1472" w:rsidRPr="004B4211" w:rsidRDefault="001C1472" w:rsidP="004B42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211">
        <w:rPr>
          <w:rFonts w:ascii="Times New Roman" w:hAnsi="Times New Roman" w:cs="Times New Roman"/>
          <w:sz w:val="28"/>
          <w:szCs w:val="28"/>
        </w:rPr>
        <w:t>Заказчик в целях внесения изменений в уже представленную в уполномоченный орган заявку до размещения извещения об осуществлении закупки в единой информационной системе в сфере закупок, направления приглашений представляет в уполномоченный орган обращение о направлении заявки на доработку по инициативе заказчика (далее - обращение).</w:t>
      </w:r>
    </w:p>
    <w:p w14:paraId="4219BA55" w14:textId="77777777" w:rsidR="001C1472" w:rsidRPr="004B4211" w:rsidRDefault="001C1472" w:rsidP="004B42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211">
        <w:rPr>
          <w:rFonts w:ascii="Times New Roman" w:hAnsi="Times New Roman" w:cs="Times New Roman"/>
          <w:sz w:val="28"/>
          <w:szCs w:val="28"/>
        </w:rPr>
        <w:t>В случае определения поставщиков (исполнителей, подрядчиков) открытыми конкурентными способами обращение, подписанное усиленной квалифицированной электронной подписью лица, имеющего право действовать от имени заказчика, направляется с использованием системы.</w:t>
      </w:r>
    </w:p>
    <w:p w14:paraId="683D4389" w14:textId="77777777" w:rsidR="001C1472" w:rsidRPr="004B4211" w:rsidRDefault="001C1472" w:rsidP="004B42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211">
        <w:rPr>
          <w:rFonts w:ascii="Times New Roman" w:hAnsi="Times New Roman" w:cs="Times New Roman"/>
          <w:sz w:val="28"/>
          <w:szCs w:val="28"/>
        </w:rPr>
        <w:t>При закрытых конкурентных способах определения поставщика (подрядчика, исполнителя) обращение представляется в уполномоченный орган нарочным с соблюдением требований законодательства Российской Федерации о защите государственной тайны.</w:t>
      </w:r>
    </w:p>
    <w:p w14:paraId="7ADC0319" w14:textId="77777777" w:rsidR="001C1472" w:rsidRPr="004B4211" w:rsidRDefault="001C1472" w:rsidP="004B42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211">
        <w:rPr>
          <w:rFonts w:ascii="Times New Roman" w:hAnsi="Times New Roman" w:cs="Times New Roman"/>
          <w:sz w:val="28"/>
          <w:szCs w:val="28"/>
        </w:rPr>
        <w:t>Уполномоченный орган в соответствии с обращением, поступившим в срок, указанный в абзаце четвертом настоящего пункта, направляет заявку на доработку в день поступления такого обращения. В случае если обращение поступило после размещения извещения об осуществлении закупки в единой информационной системе в сфере закупок, направления приглашений, уполномоченный орган оставляет такое обращение без рассмотрения.</w:t>
      </w:r>
    </w:p>
    <w:p w14:paraId="0E544215" w14:textId="77777777" w:rsidR="001C1472" w:rsidRPr="004B4211" w:rsidRDefault="001C1472" w:rsidP="004B42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211">
        <w:rPr>
          <w:rFonts w:ascii="Times New Roman" w:hAnsi="Times New Roman" w:cs="Times New Roman"/>
          <w:sz w:val="28"/>
          <w:szCs w:val="28"/>
        </w:rPr>
        <w:t>3.3. В случае необходимости внесения изменений в извещение об осуществлении закупки, приглашение или документацию о закупке заказчик уведомляет в письменной форме уполномоченный орган о необходимости внесения таких изменений с одновременным направлением текстовой части соответствующих изменений.</w:t>
      </w:r>
    </w:p>
    <w:p w14:paraId="7B0A7A13" w14:textId="77777777" w:rsidR="001C1472" w:rsidRPr="004B4211" w:rsidRDefault="001C1472" w:rsidP="004B42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211">
        <w:rPr>
          <w:rFonts w:ascii="Times New Roman" w:hAnsi="Times New Roman" w:cs="Times New Roman"/>
          <w:sz w:val="28"/>
          <w:szCs w:val="28"/>
        </w:rPr>
        <w:t>Уведомление заказчика о внесении изменений в извещение об осуществлении закупки направляется в уполномоченный орган не менее чем за 2 рабочих дня до истечения срока, установленного статьей 42</w:t>
      </w:r>
      <w:r w:rsidR="00F37D39" w:rsidRPr="004B4211">
        <w:rPr>
          <w:rFonts w:ascii="Times New Roman" w:hAnsi="Times New Roman" w:cs="Times New Roman"/>
          <w:sz w:val="28"/>
          <w:szCs w:val="28"/>
        </w:rPr>
        <w:t xml:space="preserve"> </w:t>
      </w:r>
      <w:r w:rsidRPr="004B4211">
        <w:rPr>
          <w:rFonts w:ascii="Times New Roman" w:hAnsi="Times New Roman" w:cs="Times New Roman"/>
          <w:sz w:val="28"/>
          <w:szCs w:val="28"/>
        </w:rPr>
        <w:t xml:space="preserve">Федерального закона для принятия решения о внесении изменений в извещение об </w:t>
      </w:r>
      <w:r w:rsidRPr="004B4211">
        <w:rPr>
          <w:rFonts w:ascii="Times New Roman" w:hAnsi="Times New Roman" w:cs="Times New Roman"/>
          <w:sz w:val="28"/>
          <w:szCs w:val="28"/>
        </w:rPr>
        <w:lastRenderedPageBreak/>
        <w:t xml:space="preserve">осуществлении закупки, с использованием </w:t>
      </w:r>
      <w:r w:rsidR="00F37D39" w:rsidRPr="004B4211">
        <w:rPr>
          <w:rFonts w:ascii="Times New Roman" w:hAnsi="Times New Roman" w:cs="Times New Roman"/>
          <w:sz w:val="28"/>
          <w:szCs w:val="28"/>
        </w:rPr>
        <w:t>системы</w:t>
      </w:r>
      <w:r w:rsidRPr="004B4211">
        <w:rPr>
          <w:rFonts w:ascii="Times New Roman" w:hAnsi="Times New Roman" w:cs="Times New Roman"/>
          <w:sz w:val="28"/>
          <w:szCs w:val="28"/>
        </w:rPr>
        <w:t xml:space="preserve"> или на официальный адрес электронной почты уполномоченного органа: </w:t>
      </w:r>
      <w:proofErr w:type="spellStart"/>
      <w:r w:rsidR="00F37D39" w:rsidRPr="004B4211">
        <w:rPr>
          <w:rFonts w:ascii="Times New Roman" w:hAnsi="Times New Roman" w:cs="Times New Roman"/>
          <w:sz w:val="28"/>
          <w:szCs w:val="28"/>
          <w:lang w:val="en-US"/>
        </w:rPr>
        <w:t>adm</w:t>
      </w:r>
      <w:proofErr w:type="spellEnd"/>
      <w:r w:rsidR="00F37D39" w:rsidRPr="004B4211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F37D39" w:rsidRPr="004B4211">
        <w:rPr>
          <w:rFonts w:ascii="Times New Roman" w:hAnsi="Times New Roman" w:cs="Times New Roman"/>
          <w:sz w:val="28"/>
          <w:szCs w:val="28"/>
          <w:lang w:val="en-US"/>
        </w:rPr>
        <w:t>sayany</w:t>
      </w:r>
      <w:proofErr w:type="spellEnd"/>
      <w:r w:rsidR="00F37D39" w:rsidRPr="004B4211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F37D39" w:rsidRPr="004B4211">
        <w:rPr>
          <w:rFonts w:ascii="Times New Roman" w:hAnsi="Times New Roman" w:cs="Times New Roman"/>
          <w:sz w:val="28"/>
          <w:szCs w:val="28"/>
          <w:lang w:val="en-US"/>
        </w:rPr>
        <w:t>adm</w:t>
      </w:r>
      <w:proofErr w:type="spellEnd"/>
      <w:r w:rsidR="00F37D39" w:rsidRPr="004B4211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F37D39" w:rsidRPr="004B4211">
        <w:rPr>
          <w:rFonts w:ascii="Times New Roman" w:hAnsi="Times New Roman" w:cs="Times New Roman"/>
          <w:sz w:val="28"/>
          <w:szCs w:val="28"/>
          <w:lang w:val="en-US"/>
        </w:rPr>
        <w:t>sayany</w:t>
      </w:r>
      <w:proofErr w:type="spellEnd"/>
      <w:r w:rsidR="00F37D39" w:rsidRPr="004B421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F37D39" w:rsidRPr="004B4211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4B4211">
        <w:rPr>
          <w:rFonts w:ascii="Times New Roman" w:hAnsi="Times New Roman" w:cs="Times New Roman"/>
          <w:sz w:val="28"/>
          <w:szCs w:val="28"/>
        </w:rPr>
        <w:t xml:space="preserve"> (далее - официальный адрес электронной почты).</w:t>
      </w:r>
    </w:p>
    <w:p w14:paraId="26EA216B" w14:textId="77777777" w:rsidR="001C1472" w:rsidRPr="004B4211" w:rsidRDefault="001C1472" w:rsidP="004B42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211">
        <w:rPr>
          <w:rFonts w:ascii="Times New Roman" w:hAnsi="Times New Roman" w:cs="Times New Roman"/>
          <w:sz w:val="28"/>
          <w:szCs w:val="28"/>
        </w:rPr>
        <w:t>При закрытых конкурентных способах определения поставщика (подрядчика, исполнителя) уведомление заказчика о внесении изменений в приглашение, документацию о закупке передается в уполномоченный орган нарочным с соблюдением требований законодательства Российской Федерации о защите государственной тайны не менее чем за 2 рабочих дня до истечения срока, установленного статьей 75</w:t>
      </w:r>
      <w:r w:rsidR="00F37D39" w:rsidRPr="004B4211">
        <w:rPr>
          <w:rFonts w:ascii="Times New Roman" w:hAnsi="Times New Roman" w:cs="Times New Roman"/>
          <w:sz w:val="28"/>
          <w:szCs w:val="28"/>
        </w:rPr>
        <w:t xml:space="preserve"> </w:t>
      </w:r>
      <w:r w:rsidRPr="004B4211">
        <w:rPr>
          <w:rFonts w:ascii="Times New Roman" w:hAnsi="Times New Roman" w:cs="Times New Roman"/>
          <w:sz w:val="28"/>
          <w:szCs w:val="28"/>
        </w:rPr>
        <w:t>Федерального закона для принятия решения о внесении изменений в приглашение, документацию о закупке.</w:t>
      </w:r>
    </w:p>
    <w:p w14:paraId="41836768" w14:textId="77777777" w:rsidR="001C1472" w:rsidRPr="004B4211" w:rsidRDefault="001C1472" w:rsidP="004B42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211">
        <w:rPr>
          <w:rFonts w:ascii="Times New Roman" w:hAnsi="Times New Roman" w:cs="Times New Roman"/>
          <w:sz w:val="28"/>
          <w:szCs w:val="28"/>
        </w:rPr>
        <w:t>Уполномоченный орган вносит изменения в извещение об осуществлении закупки, приглашение или документацию о закупке, если не истек срок, установленный статьями 42,75</w:t>
      </w:r>
      <w:r w:rsidR="00F37D39" w:rsidRPr="004B4211">
        <w:rPr>
          <w:rFonts w:ascii="Times New Roman" w:hAnsi="Times New Roman" w:cs="Times New Roman"/>
          <w:sz w:val="28"/>
          <w:szCs w:val="28"/>
        </w:rPr>
        <w:t xml:space="preserve"> </w:t>
      </w:r>
      <w:r w:rsidRPr="004B4211">
        <w:rPr>
          <w:rFonts w:ascii="Times New Roman" w:hAnsi="Times New Roman" w:cs="Times New Roman"/>
          <w:sz w:val="28"/>
          <w:szCs w:val="28"/>
        </w:rPr>
        <w:t>Федерального закона для внесения соответствующих изменений. В случаях, предусмотренных статьей 42</w:t>
      </w:r>
      <w:r w:rsidR="00F37D39" w:rsidRPr="004B4211">
        <w:rPr>
          <w:rFonts w:ascii="Times New Roman" w:hAnsi="Times New Roman" w:cs="Times New Roman"/>
          <w:sz w:val="28"/>
          <w:szCs w:val="28"/>
        </w:rPr>
        <w:t xml:space="preserve"> </w:t>
      </w:r>
      <w:r w:rsidRPr="004B4211">
        <w:rPr>
          <w:rFonts w:ascii="Times New Roman" w:hAnsi="Times New Roman" w:cs="Times New Roman"/>
          <w:sz w:val="28"/>
          <w:szCs w:val="28"/>
        </w:rPr>
        <w:t>Федерального закона, уполномоченный орган формирует с использованием единой информационной системы в сфере закупок, подписывает усиленной квалифицированной электронной подписью лица, имеющего право действовать от имени уполномоченного органа, и размещает в единой информационной системе в сфере закупок изменения, внесенные в извещение об осуществлении закупки.</w:t>
      </w:r>
    </w:p>
    <w:p w14:paraId="79749411" w14:textId="77777777" w:rsidR="001C1472" w:rsidRPr="004B4211" w:rsidRDefault="001C1472" w:rsidP="004B42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211">
        <w:rPr>
          <w:rFonts w:ascii="Times New Roman" w:hAnsi="Times New Roman" w:cs="Times New Roman"/>
          <w:sz w:val="28"/>
          <w:szCs w:val="28"/>
        </w:rPr>
        <w:t>При проведении закрытого электронного аукциона, закрытого электронного конкурса уполномоченный орган направляет оператору специализированной электронной площадки изменения в приглашение, документацию о закупке. Оператор специализированной электронной площадки в течение 1 часа с момента поступления таких изменений направляет их всем участникам закупки, которым была предоставлена документация о закупке. При проведении закрытого конкурса, закрытого аукциона изменения в приглашение, изменения в документацию о закупке направляются в письменной форме почтовым отправлением уполномоченным органом участникам закупки, которым предоставлена документация о закупке.</w:t>
      </w:r>
    </w:p>
    <w:p w14:paraId="1974DE0E" w14:textId="77777777" w:rsidR="001C1472" w:rsidRPr="004B4211" w:rsidRDefault="001C1472" w:rsidP="004B42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211">
        <w:rPr>
          <w:rFonts w:ascii="Times New Roman" w:hAnsi="Times New Roman" w:cs="Times New Roman"/>
          <w:sz w:val="28"/>
          <w:szCs w:val="28"/>
        </w:rPr>
        <w:t>3.4. В случае получения запроса от участников закупки о даче разъяснений положений извещения об осуществлении закупки уполномоченный орган в случаях, предусмотренных статьей 42</w:t>
      </w:r>
      <w:r w:rsidR="00F37D39" w:rsidRPr="004B4211">
        <w:rPr>
          <w:rFonts w:ascii="Times New Roman" w:hAnsi="Times New Roman" w:cs="Times New Roman"/>
          <w:sz w:val="28"/>
          <w:szCs w:val="28"/>
        </w:rPr>
        <w:t xml:space="preserve"> </w:t>
      </w:r>
      <w:r w:rsidRPr="004B4211">
        <w:rPr>
          <w:rFonts w:ascii="Times New Roman" w:hAnsi="Times New Roman" w:cs="Times New Roman"/>
          <w:sz w:val="28"/>
          <w:szCs w:val="28"/>
        </w:rPr>
        <w:t>Федерального закона, формирует с использованием единой информационной системы в сфере закупок такие разъяснения, в том числе на основании запрашиваемой у заказчика информации, подписывает усиленной квалифицированной электронной подписью лица, имеющего право действовать от имени уполномоченного органа, и размещает в единой информационной системе в сфере закупок разъяснения положений извещения об осуществлении закупки.</w:t>
      </w:r>
    </w:p>
    <w:p w14:paraId="0AE853AA" w14:textId="77777777" w:rsidR="001C1472" w:rsidRPr="004B4211" w:rsidRDefault="001C1472" w:rsidP="004B42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211">
        <w:rPr>
          <w:rFonts w:ascii="Times New Roman" w:hAnsi="Times New Roman" w:cs="Times New Roman"/>
          <w:sz w:val="28"/>
          <w:szCs w:val="28"/>
        </w:rPr>
        <w:t xml:space="preserve">При проведении закрытого конкурса, закрытого аукциона разъяснения положений документации о закупке направляются нарочным уполномоченным органом участнику закупки, от которого поступил запрос о </w:t>
      </w:r>
      <w:r w:rsidRPr="004B4211">
        <w:rPr>
          <w:rFonts w:ascii="Times New Roman" w:hAnsi="Times New Roman" w:cs="Times New Roman"/>
          <w:sz w:val="28"/>
          <w:szCs w:val="28"/>
        </w:rPr>
        <w:lastRenderedPageBreak/>
        <w:t>даче разъяснений положений документации о закупке и которому направлено приглашение.</w:t>
      </w:r>
    </w:p>
    <w:p w14:paraId="27FB94D2" w14:textId="77777777" w:rsidR="001C1472" w:rsidRPr="004B4211" w:rsidRDefault="001C1472" w:rsidP="004B42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211">
        <w:rPr>
          <w:rFonts w:ascii="Times New Roman" w:hAnsi="Times New Roman" w:cs="Times New Roman"/>
          <w:sz w:val="28"/>
          <w:szCs w:val="28"/>
        </w:rPr>
        <w:t>При проведении закрытого электронного аукциона, закрытого электронного конкурса уполномоченный орган в установленный статьей 75</w:t>
      </w:r>
      <w:r w:rsidR="00EE5C5E" w:rsidRPr="004B4211">
        <w:rPr>
          <w:rFonts w:ascii="Times New Roman" w:hAnsi="Times New Roman" w:cs="Times New Roman"/>
          <w:sz w:val="28"/>
          <w:szCs w:val="28"/>
        </w:rPr>
        <w:t xml:space="preserve"> </w:t>
      </w:r>
      <w:r w:rsidRPr="004B4211">
        <w:rPr>
          <w:rFonts w:ascii="Times New Roman" w:hAnsi="Times New Roman" w:cs="Times New Roman"/>
          <w:sz w:val="28"/>
          <w:szCs w:val="28"/>
        </w:rPr>
        <w:t>Федерального закона срок направляет оператору специализированной электронной площадки разъяснения положений документации о закупке.</w:t>
      </w:r>
    </w:p>
    <w:p w14:paraId="186E00D5" w14:textId="77777777" w:rsidR="001C1472" w:rsidRPr="004B4211" w:rsidRDefault="001C1472" w:rsidP="004B42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211">
        <w:rPr>
          <w:rFonts w:ascii="Times New Roman" w:hAnsi="Times New Roman" w:cs="Times New Roman"/>
          <w:sz w:val="28"/>
          <w:szCs w:val="28"/>
        </w:rPr>
        <w:t xml:space="preserve">В целях подготовки уполномоченным органом разъяснений положений извещения об осуществлении закупки, документации о закупке заказчик представляет в уполномоченный орган в письменной форме нарочным или направляет с использованием </w:t>
      </w:r>
      <w:r w:rsidR="00EE5C5E" w:rsidRPr="004B4211">
        <w:rPr>
          <w:rFonts w:ascii="Times New Roman" w:hAnsi="Times New Roman" w:cs="Times New Roman"/>
          <w:sz w:val="28"/>
          <w:szCs w:val="28"/>
        </w:rPr>
        <w:t>системы</w:t>
      </w:r>
      <w:r w:rsidRPr="004B4211">
        <w:rPr>
          <w:rFonts w:ascii="Times New Roman" w:hAnsi="Times New Roman" w:cs="Times New Roman"/>
          <w:sz w:val="28"/>
          <w:szCs w:val="28"/>
        </w:rPr>
        <w:t xml:space="preserve"> или на официальный адрес электронной почты запрашиваемую уполномоченным органом информацию в течение 1 рабочего дня со дня получения такого запроса.</w:t>
      </w:r>
    </w:p>
    <w:p w14:paraId="7D82D13F" w14:textId="77777777" w:rsidR="001C1472" w:rsidRPr="004B4211" w:rsidRDefault="001C1472" w:rsidP="004B42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211">
        <w:rPr>
          <w:rFonts w:ascii="Times New Roman" w:hAnsi="Times New Roman" w:cs="Times New Roman"/>
          <w:sz w:val="28"/>
          <w:szCs w:val="28"/>
        </w:rPr>
        <w:t>3.5. В случае принятия заказчиком решения об отмене закупки не позднее чем за 2 рабочих дня, при проведении закрытого конкурса, закрытого аукциона не позднее чем за 6 дней до даты окончания срока подачи заявок на участие в закупке, а в случае возникновения обстоятельств непреодолимой силы не позднее чем до заключения контракта заказчик уведомляет уполномоченный орган о принятии им решения об отмене закупки.</w:t>
      </w:r>
    </w:p>
    <w:p w14:paraId="53FB0161" w14:textId="77777777" w:rsidR="001C1472" w:rsidRPr="004B4211" w:rsidRDefault="001C1472" w:rsidP="004B42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211">
        <w:rPr>
          <w:rFonts w:ascii="Times New Roman" w:hAnsi="Times New Roman" w:cs="Times New Roman"/>
          <w:sz w:val="28"/>
          <w:szCs w:val="28"/>
        </w:rPr>
        <w:t>В случае принятия заказчиком решения об отмене закупки по причине возникновения обстоятельств непреодолимой силы заказчик одновременно с уведомлением о принятии заказчиком решения об отмене закупки (далее - уведомление об отмене закупки) представляет в уполномоченный орган доказательства возникновения таких обстоятельств.</w:t>
      </w:r>
    </w:p>
    <w:p w14:paraId="066E0F72" w14:textId="77777777" w:rsidR="00D84E9C" w:rsidRPr="004B4211" w:rsidRDefault="001C1472" w:rsidP="004B42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211">
        <w:rPr>
          <w:rFonts w:ascii="Times New Roman" w:hAnsi="Times New Roman" w:cs="Times New Roman"/>
          <w:sz w:val="28"/>
          <w:szCs w:val="28"/>
        </w:rPr>
        <w:t xml:space="preserve">Уведомление об отмене закупки представляется в уполномоченный орган в письменной форме нарочным или направляется в уполномоченный орган с использованием </w:t>
      </w:r>
      <w:r w:rsidR="00F37D39" w:rsidRPr="004B4211">
        <w:rPr>
          <w:rFonts w:ascii="Times New Roman" w:hAnsi="Times New Roman" w:cs="Times New Roman"/>
          <w:sz w:val="28"/>
          <w:szCs w:val="28"/>
        </w:rPr>
        <w:t xml:space="preserve">системы </w:t>
      </w:r>
      <w:r w:rsidRPr="004B4211">
        <w:rPr>
          <w:rFonts w:ascii="Times New Roman" w:hAnsi="Times New Roman" w:cs="Times New Roman"/>
          <w:sz w:val="28"/>
          <w:szCs w:val="28"/>
        </w:rPr>
        <w:t>или на официальный адрес электронной почты.</w:t>
      </w:r>
    </w:p>
    <w:sectPr w:rsidR="00D84E9C" w:rsidRPr="004B42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1A522F" w14:textId="77777777" w:rsidR="001D17E9" w:rsidRDefault="001D17E9" w:rsidP="00984549">
      <w:pPr>
        <w:spacing w:after="0" w:line="240" w:lineRule="auto"/>
      </w:pPr>
      <w:r>
        <w:separator/>
      </w:r>
    </w:p>
  </w:endnote>
  <w:endnote w:type="continuationSeparator" w:id="0">
    <w:p w14:paraId="671BF7C7" w14:textId="77777777" w:rsidR="001D17E9" w:rsidRDefault="001D17E9" w:rsidP="009845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A76AE6" w14:textId="77777777" w:rsidR="001D17E9" w:rsidRDefault="001D17E9" w:rsidP="00984549">
      <w:pPr>
        <w:spacing w:after="0" w:line="240" w:lineRule="auto"/>
      </w:pPr>
      <w:r>
        <w:separator/>
      </w:r>
    </w:p>
  </w:footnote>
  <w:footnote w:type="continuationSeparator" w:id="0">
    <w:p w14:paraId="4AC6B03E" w14:textId="77777777" w:rsidR="001D17E9" w:rsidRDefault="001D17E9" w:rsidP="009845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D0B"/>
    <w:rsid w:val="000702C6"/>
    <w:rsid w:val="00083FDC"/>
    <w:rsid w:val="00094409"/>
    <w:rsid w:val="000B0708"/>
    <w:rsid w:val="000B57B8"/>
    <w:rsid w:val="000E630F"/>
    <w:rsid w:val="001061EA"/>
    <w:rsid w:val="00107FB7"/>
    <w:rsid w:val="0011218A"/>
    <w:rsid w:val="001240B7"/>
    <w:rsid w:val="00154D0B"/>
    <w:rsid w:val="00186D65"/>
    <w:rsid w:val="001C1472"/>
    <w:rsid w:val="001C1A33"/>
    <w:rsid w:val="001D17E9"/>
    <w:rsid w:val="001D36C8"/>
    <w:rsid w:val="001F066A"/>
    <w:rsid w:val="00253C39"/>
    <w:rsid w:val="00282F83"/>
    <w:rsid w:val="00296E97"/>
    <w:rsid w:val="002A2792"/>
    <w:rsid w:val="003110F8"/>
    <w:rsid w:val="00311524"/>
    <w:rsid w:val="003129F7"/>
    <w:rsid w:val="003854A0"/>
    <w:rsid w:val="003D0AA4"/>
    <w:rsid w:val="003F71C0"/>
    <w:rsid w:val="003F7ABC"/>
    <w:rsid w:val="00414CA4"/>
    <w:rsid w:val="00470C0B"/>
    <w:rsid w:val="004819AF"/>
    <w:rsid w:val="004A0D3A"/>
    <w:rsid w:val="004A0E7F"/>
    <w:rsid w:val="004B4211"/>
    <w:rsid w:val="004F6CB0"/>
    <w:rsid w:val="00542B4A"/>
    <w:rsid w:val="00574B78"/>
    <w:rsid w:val="005F7C95"/>
    <w:rsid w:val="00603150"/>
    <w:rsid w:val="0060760D"/>
    <w:rsid w:val="0062233E"/>
    <w:rsid w:val="00641D89"/>
    <w:rsid w:val="00690389"/>
    <w:rsid w:val="00697624"/>
    <w:rsid w:val="006C7E15"/>
    <w:rsid w:val="006F6E8A"/>
    <w:rsid w:val="007523F3"/>
    <w:rsid w:val="00762F12"/>
    <w:rsid w:val="00791659"/>
    <w:rsid w:val="007A39DB"/>
    <w:rsid w:val="007D4545"/>
    <w:rsid w:val="007F61BE"/>
    <w:rsid w:val="00897EAB"/>
    <w:rsid w:val="008A2950"/>
    <w:rsid w:val="008A2FE6"/>
    <w:rsid w:val="008F2310"/>
    <w:rsid w:val="0092468C"/>
    <w:rsid w:val="00931079"/>
    <w:rsid w:val="00950963"/>
    <w:rsid w:val="009600B4"/>
    <w:rsid w:val="00973206"/>
    <w:rsid w:val="00984549"/>
    <w:rsid w:val="009C0801"/>
    <w:rsid w:val="00A04C66"/>
    <w:rsid w:val="00A30BD9"/>
    <w:rsid w:val="00A532BF"/>
    <w:rsid w:val="00A54CA5"/>
    <w:rsid w:val="00A6181B"/>
    <w:rsid w:val="00A6576B"/>
    <w:rsid w:val="00A75F6A"/>
    <w:rsid w:val="00A82CAD"/>
    <w:rsid w:val="00AE3D84"/>
    <w:rsid w:val="00B341DD"/>
    <w:rsid w:val="00B3665B"/>
    <w:rsid w:val="00B53FCC"/>
    <w:rsid w:val="00B73F37"/>
    <w:rsid w:val="00B83A18"/>
    <w:rsid w:val="00BD373E"/>
    <w:rsid w:val="00BE0B58"/>
    <w:rsid w:val="00C17135"/>
    <w:rsid w:val="00C24862"/>
    <w:rsid w:val="00C35219"/>
    <w:rsid w:val="00C43FC6"/>
    <w:rsid w:val="00CC22E5"/>
    <w:rsid w:val="00CD1C03"/>
    <w:rsid w:val="00CF308F"/>
    <w:rsid w:val="00D55B8F"/>
    <w:rsid w:val="00D56155"/>
    <w:rsid w:val="00D77CF9"/>
    <w:rsid w:val="00D84E9C"/>
    <w:rsid w:val="00E248F0"/>
    <w:rsid w:val="00E44488"/>
    <w:rsid w:val="00E5596C"/>
    <w:rsid w:val="00E81E77"/>
    <w:rsid w:val="00E94082"/>
    <w:rsid w:val="00EC1ED7"/>
    <w:rsid w:val="00EC4A64"/>
    <w:rsid w:val="00ED0D1D"/>
    <w:rsid w:val="00EE5C5E"/>
    <w:rsid w:val="00EF6A6B"/>
    <w:rsid w:val="00F37D39"/>
    <w:rsid w:val="00F5360B"/>
    <w:rsid w:val="00F628B4"/>
    <w:rsid w:val="00F70EDD"/>
    <w:rsid w:val="00F7533E"/>
    <w:rsid w:val="00FB4E77"/>
    <w:rsid w:val="00FB7DCC"/>
    <w:rsid w:val="00FC393D"/>
    <w:rsid w:val="00FD0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30F99"/>
  <w15:docId w15:val="{CDB1C6EE-B83E-4DF6-9170-6F716CC4D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C35219"/>
    <w:rPr>
      <w:color w:val="0000FF"/>
      <w:u w:val="single"/>
    </w:rPr>
  </w:style>
  <w:style w:type="paragraph" w:customStyle="1" w:styleId="ConsPlusTitle">
    <w:name w:val="ConsPlusTitle"/>
    <w:rsid w:val="00B341D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4">
    <w:name w:val="No Spacing"/>
    <w:uiPriority w:val="1"/>
    <w:qFormat/>
    <w:rsid w:val="00B341DD"/>
    <w:pPr>
      <w:spacing w:after="0" w:line="240" w:lineRule="auto"/>
    </w:pPr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0B57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845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84549"/>
  </w:style>
  <w:style w:type="paragraph" w:styleId="a8">
    <w:name w:val="footer"/>
    <w:basedOn w:val="a"/>
    <w:link w:val="a9"/>
    <w:uiPriority w:val="99"/>
    <w:unhideWhenUsed/>
    <w:rsid w:val="009845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845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06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10</Pages>
  <Words>3550</Words>
  <Characters>20240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Victory</dc:creator>
  <cp:keywords/>
  <dc:description/>
  <cp:lastModifiedBy>ARBHKK</cp:lastModifiedBy>
  <cp:revision>14</cp:revision>
  <cp:lastPrinted>2024-12-24T03:54:00Z</cp:lastPrinted>
  <dcterms:created xsi:type="dcterms:W3CDTF">2024-12-02T07:51:00Z</dcterms:created>
  <dcterms:modified xsi:type="dcterms:W3CDTF">2024-12-27T03:36:00Z</dcterms:modified>
</cp:coreProperties>
</file>