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9F" w:rsidRPr="00536CE7" w:rsidRDefault="00A3709F" w:rsidP="00A3709F">
      <w:pPr>
        <w:pStyle w:val="a3"/>
        <w:rPr>
          <w:szCs w:val="52"/>
        </w:rPr>
      </w:pPr>
      <w:r w:rsidRPr="00536CE7">
        <w:rPr>
          <w:szCs w:val="52"/>
        </w:rPr>
        <w:t>АДМИНИСТРАЦИЯ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6CE7">
        <w:rPr>
          <w:rFonts w:ascii="Times New Roman" w:hAnsi="Times New Roman" w:cs="Times New Roman"/>
          <w:sz w:val="44"/>
          <w:szCs w:val="44"/>
        </w:rPr>
        <w:t>Саянского района</w:t>
      </w: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09F" w:rsidRPr="00536CE7" w:rsidRDefault="00A3709F" w:rsidP="00A3709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36CE7">
        <w:rPr>
          <w:rFonts w:ascii="Times New Roman" w:hAnsi="Times New Roman" w:cs="Times New Roman"/>
          <w:b/>
          <w:sz w:val="56"/>
          <w:szCs w:val="56"/>
        </w:rPr>
        <w:t xml:space="preserve">ПОСТАНОВЛЕНИЕ </w:t>
      </w:r>
    </w:p>
    <w:p w:rsidR="00A3709F" w:rsidRPr="00187F68" w:rsidRDefault="00A3709F" w:rsidP="00187F68">
      <w:pPr>
        <w:jc w:val="center"/>
        <w:rPr>
          <w:rFonts w:ascii="Times New Roman" w:hAnsi="Times New Roman" w:cs="Times New Roman"/>
          <w:sz w:val="32"/>
          <w:szCs w:val="32"/>
        </w:rPr>
      </w:pPr>
      <w:r w:rsidRPr="00536CE7">
        <w:rPr>
          <w:rFonts w:ascii="Times New Roman" w:hAnsi="Times New Roman" w:cs="Times New Roman"/>
          <w:sz w:val="32"/>
          <w:szCs w:val="32"/>
        </w:rPr>
        <w:t>с. Агинское</w:t>
      </w:r>
    </w:p>
    <w:p w:rsidR="00A3709F" w:rsidRDefault="000C3F2A" w:rsidP="00A3709F">
      <w:pPr>
        <w:pStyle w:val="a5"/>
        <w:ind w:firstLine="0"/>
        <w:rPr>
          <w:sz w:val="28"/>
          <w:szCs w:val="28"/>
          <w:u w:val="single"/>
        </w:rPr>
      </w:pPr>
      <w:r>
        <w:rPr>
          <w:sz w:val="28"/>
          <w:szCs w:val="28"/>
        </w:rPr>
        <w:t>08.05.2024</w:t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</w:r>
      <w:r w:rsidR="003155D5">
        <w:rPr>
          <w:sz w:val="28"/>
          <w:szCs w:val="28"/>
        </w:rPr>
        <w:tab/>
        <w:t xml:space="preserve">     </w:t>
      </w:r>
      <w:r w:rsidR="00014F44" w:rsidRPr="00972CF1">
        <w:rPr>
          <w:sz w:val="28"/>
          <w:szCs w:val="28"/>
        </w:rPr>
        <w:t>№</w:t>
      </w:r>
      <w:r w:rsidR="00773BE7">
        <w:rPr>
          <w:sz w:val="28"/>
          <w:szCs w:val="28"/>
        </w:rPr>
        <w:t xml:space="preserve"> </w:t>
      </w:r>
      <w:r>
        <w:rPr>
          <w:sz w:val="28"/>
          <w:szCs w:val="28"/>
        </w:rPr>
        <w:t>229-п</w:t>
      </w:r>
      <w:bookmarkStart w:id="0" w:name="_GoBack"/>
      <w:bookmarkEnd w:id="0"/>
    </w:p>
    <w:p w:rsidR="00972CF1" w:rsidRPr="00536CE7" w:rsidRDefault="00972CF1" w:rsidP="00A3709F">
      <w:pPr>
        <w:pStyle w:val="a5"/>
        <w:ind w:firstLine="0"/>
        <w:rPr>
          <w:sz w:val="28"/>
          <w:szCs w:val="28"/>
        </w:rPr>
      </w:pPr>
    </w:p>
    <w:p w:rsidR="00972CF1" w:rsidRDefault="00972CF1" w:rsidP="0097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получателей</w:t>
      </w:r>
    </w:p>
    <w:p w:rsidR="00972CF1" w:rsidRDefault="00972CF1" w:rsidP="00972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субсидий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иные цели  в 202</w:t>
      </w:r>
      <w:r w:rsidR="003D3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709F" w:rsidRPr="007D34BB" w:rsidRDefault="00A3709F" w:rsidP="00277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054" w:rsidRDefault="00A3709F" w:rsidP="00F928DF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BB">
        <w:rPr>
          <w:rFonts w:ascii="Times New Roman" w:hAnsi="Times New Roman" w:cs="Times New Roman"/>
          <w:sz w:val="28"/>
          <w:szCs w:val="28"/>
        </w:rPr>
        <w:t>В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0341" w:rsidRPr="00700341">
        <w:rPr>
          <w:rFonts w:ascii="Times New Roman" w:hAnsi="Times New Roman" w:cs="Times New Roman"/>
          <w:sz w:val="28"/>
          <w:szCs w:val="28"/>
        </w:rPr>
        <w:t>Решение Саянского районного Совета депутатов Саянского района Красноярского края "О районом бюджете на 2024 год и плановый период 2025-2026 годов" №38-313 от 21.12.2023 года</w:t>
      </w:r>
      <w:r w:rsidR="00700341">
        <w:rPr>
          <w:rFonts w:ascii="Times New Roman" w:hAnsi="Times New Roman" w:cs="Times New Roman"/>
          <w:sz w:val="28"/>
          <w:szCs w:val="28"/>
        </w:rPr>
        <w:t>,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700341">
        <w:rPr>
          <w:rFonts w:ascii="Times New Roman" w:hAnsi="Times New Roman" w:cs="Times New Roman"/>
          <w:sz w:val="28"/>
          <w:szCs w:val="28"/>
        </w:rPr>
        <w:t>ой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</w:t>
      </w:r>
      <w:r w:rsidRPr="007D34BB">
        <w:rPr>
          <w:rFonts w:ascii="Times New Roman" w:hAnsi="Times New Roman" w:cs="Times New Roman"/>
          <w:sz w:val="28"/>
          <w:szCs w:val="28"/>
        </w:rPr>
        <w:t>Саянского района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«Развитие культуры и туризма»</w:t>
      </w:r>
      <w:r w:rsidRPr="007D34BB">
        <w:rPr>
          <w:rFonts w:ascii="Times New Roman" w:hAnsi="Times New Roman" w:cs="Times New Roman"/>
          <w:sz w:val="28"/>
          <w:szCs w:val="28"/>
        </w:rPr>
        <w:t>,</w:t>
      </w:r>
      <w:r w:rsidR="00AD0B41" w:rsidRPr="007D34BB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Саянского района от </w:t>
      </w:r>
      <w:r w:rsidR="00FD2A04">
        <w:rPr>
          <w:rFonts w:ascii="Times New Roman" w:eastAsia="Times New Roman" w:hAnsi="Times New Roman" w:cs="Times New Roman"/>
          <w:sz w:val="28"/>
          <w:szCs w:val="28"/>
        </w:rPr>
        <w:t>06.11.2013</w:t>
      </w:r>
      <w:r w:rsidR="00AD0B41" w:rsidRPr="007D34B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2A04">
        <w:rPr>
          <w:rFonts w:ascii="Times New Roman" w:eastAsia="Times New Roman" w:hAnsi="Times New Roman" w:cs="Times New Roman"/>
          <w:sz w:val="28"/>
          <w:szCs w:val="28"/>
        </w:rPr>
        <w:t>895</w:t>
      </w:r>
      <w:r w:rsidR="00AD0B41" w:rsidRPr="007D34BB">
        <w:rPr>
          <w:rFonts w:ascii="Times New Roman" w:eastAsia="Times New Roman" w:hAnsi="Times New Roman" w:cs="Times New Roman"/>
          <w:sz w:val="28"/>
          <w:szCs w:val="28"/>
        </w:rPr>
        <w:t>-п,</w:t>
      </w:r>
      <w:r w:rsidRPr="007D34BB">
        <w:rPr>
          <w:rFonts w:ascii="Times New Roman" w:hAnsi="Times New Roman" w:cs="Times New Roman"/>
          <w:sz w:val="28"/>
          <w:szCs w:val="28"/>
        </w:rPr>
        <w:t xml:space="preserve"> руководствуясь статьями 62, 81 Устава </w:t>
      </w:r>
      <w:r w:rsidR="00DE70DE" w:rsidRPr="007D34BB">
        <w:rPr>
          <w:rFonts w:ascii="Times New Roman" w:hAnsi="Times New Roman" w:cs="Times New Roman"/>
          <w:sz w:val="28"/>
          <w:szCs w:val="28"/>
        </w:rPr>
        <w:t>Саянского муниципального</w:t>
      </w:r>
      <w:r w:rsidRPr="007D34B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70DE" w:rsidRPr="007D34BB">
        <w:rPr>
          <w:rFonts w:ascii="Times New Roman" w:hAnsi="Times New Roman" w:cs="Times New Roman"/>
          <w:sz w:val="28"/>
          <w:szCs w:val="28"/>
        </w:rPr>
        <w:t>а</w:t>
      </w:r>
      <w:r w:rsidRPr="007D34BB">
        <w:rPr>
          <w:rFonts w:ascii="Times New Roman" w:hAnsi="Times New Roman" w:cs="Times New Roman"/>
          <w:sz w:val="28"/>
          <w:szCs w:val="28"/>
        </w:rPr>
        <w:t xml:space="preserve"> Красноярск</w:t>
      </w:r>
      <w:r w:rsidR="006C054F" w:rsidRPr="007D34BB">
        <w:rPr>
          <w:rFonts w:ascii="Times New Roman" w:hAnsi="Times New Roman" w:cs="Times New Roman"/>
          <w:sz w:val="28"/>
          <w:szCs w:val="28"/>
        </w:rPr>
        <w:t>ого</w:t>
      </w:r>
      <w:r w:rsidRPr="007D34BB">
        <w:rPr>
          <w:rFonts w:ascii="Times New Roman" w:hAnsi="Times New Roman" w:cs="Times New Roman"/>
          <w:sz w:val="28"/>
          <w:szCs w:val="28"/>
        </w:rPr>
        <w:t xml:space="preserve"> кра</w:t>
      </w:r>
      <w:r w:rsidR="006C054F" w:rsidRPr="007D34BB">
        <w:rPr>
          <w:rFonts w:ascii="Times New Roman" w:hAnsi="Times New Roman" w:cs="Times New Roman"/>
          <w:sz w:val="28"/>
          <w:szCs w:val="28"/>
        </w:rPr>
        <w:t>я</w:t>
      </w:r>
      <w:r w:rsidRPr="007D34BB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72CF1" w:rsidRDefault="00972CF1" w:rsidP="00404C9E">
      <w:pPr>
        <w:pStyle w:val="a8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получателей субсидий на иные цели из федерального и краевого бюджетов в 202</w:t>
      </w:r>
      <w:r w:rsidR="003D3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рамках муниципальной программы </w:t>
      </w:r>
      <w:r w:rsidRPr="00277D8D">
        <w:rPr>
          <w:rFonts w:ascii="Times New Roman" w:hAnsi="Times New Roman" w:cs="Times New Roman"/>
          <w:sz w:val="28"/>
          <w:szCs w:val="28"/>
        </w:rPr>
        <w:t>Саянского района</w:t>
      </w:r>
      <w:r w:rsidR="00725F61">
        <w:rPr>
          <w:rFonts w:ascii="Times New Roman" w:hAnsi="Times New Roman" w:cs="Times New Roman"/>
          <w:sz w:val="28"/>
          <w:szCs w:val="28"/>
        </w:rPr>
        <w:t xml:space="preserve"> </w:t>
      </w:r>
      <w:r w:rsidRPr="00277D8D">
        <w:rPr>
          <w:rFonts w:ascii="Times New Roman" w:hAnsi="Times New Roman" w:cs="Times New Roman"/>
          <w:sz w:val="28"/>
          <w:szCs w:val="28"/>
        </w:rPr>
        <w:t>«Развитие культуры и туризма», согласно приложению к настоящему постановлению.</w:t>
      </w:r>
    </w:p>
    <w:p w:rsidR="00972CF1" w:rsidRPr="0010449E" w:rsidRDefault="00972CF1" w:rsidP="00404C9E">
      <w:pPr>
        <w:pStyle w:val="a8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4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proofErr w:type="gramStart"/>
      <w:r w:rsidRPr="0010449E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Pr="0010449E">
        <w:rPr>
          <w:rFonts w:ascii="Times New Roman" w:hAnsi="Times New Roman" w:cs="Times New Roman"/>
          <w:sz w:val="28"/>
          <w:szCs w:val="28"/>
        </w:rPr>
        <w:t xml:space="preserve"> на заместителя главы по социальным вопросам (Никишина Н.Г.).</w:t>
      </w:r>
    </w:p>
    <w:p w:rsidR="003155D5" w:rsidRPr="0010449E" w:rsidRDefault="003155D5" w:rsidP="00404C9E">
      <w:pPr>
        <w:pStyle w:val="a5"/>
        <w:numPr>
          <w:ilvl w:val="0"/>
          <w:numId w:val="6"/>
        </w:numPr>
        <w:tabs>
          <w:tab w:val="left" w:pos="0"/>
        </w:tabs>
        <w:ind w:left="0" w:firstLine="426"/>
        <w:rPr>
          <w:rFonts w:eastAsiaTheme="minorEastAsia"/>
          <w:sz w:val="28"/>
          <w:szCs w:val="28"/>
        </w:rPr>
      </w:pPr>
      <w:r w:rsidRPr="0010449E">
        <w:rPr>
          <w:rFonts w:eastAsiaTheme="minorEastAsia"/>
          <w:sz w:val="28"/>
          <w:szCs w:val="28"/>
        </w:rPr>
        <w:t xml:space="preserve">Настоящее постановление вступает в силу </w:t>
      </w:r>
      <w:r w:rsidR="00727BC8">
        <w:rPr>
          <w:rFonts w:eastAsiaTheme="minorEastAsia"/>
          <w:sz w:val="28"/>
          <w:szCs w:val="28"/>
        </w:rPr>
        <w:t>со дня подписания и распространяется на правоотношение</w:t>
      </w:r>
      <w:r w:rsidR="002033DF">
        <w:rPr>
          <w:rFonts w:eastAsiaTheme="minorEastAsia"/>
          <w:sz w:val="28"/>
          <w:szCs w:val="28"/>
        </w:rPr>
        <w:t xml:space="preserve"> возникшие с 02.05</w:t>
      </w:r>
      <w:r w:rsidR="003D3136">
        <w:rPr>
          <w:rFonts w:eastAsiaTheme="minorEastAsia"/>
          <w:sz w:val="28"/>
          <w:szCs w:val="28"/>
        </w:rPr>
        <w:t>.2024</w:t>
      </w:r>
      <w:r w:rsidR="00404C9E">
        <w:rPr>
          <w:rFonts w:eastAsiaTheme="minorEastAsia"/>
          <w:sz w:val="28"/>
          <w:szCs w:val="28"/>
        </w:rPr>
        <w:t xml:space="preserve"> года, а также </w:t>
      </w:r>
      <w:r w:rsidR="00404C9E" w:rsidRPr="0010449E">
        <w:rPr>
          <w:sz w:val="28"/>
          <w:szCs w:val="28"/>
        </w:rPr>
        <w:t xml:space="preserve">подлежит размещению на официальном </w:t>
      </w:r>
      <w:proofErr w:type="gramStart"/>
      <w:r w:rsidR="00404C9E" w:rsidRPr="0010449E">
        <w:rPr>
          <w:sz w:val="28"/>
          <w:szCs w:val="28"/>
        </w:rPr>
        <w:t>веб-сайте</w:t>
      </w:r>
      <w:proofErr w:type="gramEnd"/>
      <w:r w:rsidR="00404C9E" w:rsidRPr="0010449E">
        <w:rPr>
          <w:sz w:val="28"/>
          <w:szCs w:val="28"/>
        </w:rPr>
        <w:t xml:space="preserve"> Саянского района в информационно-телекоммуникационной сети Интернет</w:t>
      </w:r>
      <w:r w:rsidR="00404C9E">
        <w:rPr>
          <w:sz w:val="28"/>
          <w:szCs w:val="28"/>
        </w:rPr>
        <w:t>.</w:t>
      </w:r>
    </w:p>
    <w:p w:rsidR="00A3709F" w:rsidRPr="0010449E" w:rsidRDefault="00A3709F" w:rsidP="00404C9E">
      <w:pPr>
        <w:pStyle w:val="a5"/>
        <w:tabs>
          <w:tab w:val="num" w:pos="0"/>
        </w:tabs>
        <w:ind w:firstLine="426"/>
        <w:rPr>
          <w:sz w:val="28"/>
          <w:szCs w:val="28"/>
        </w:rPr>
      </w:pPr>
    </w:p>
    <w:p w:rsidR="00972CF1" w:rsidRDefault="00972CF1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A2068A" w:rsidRDefault="00A2068A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10449E" w:rsidRPr="00536CE7" w:rsidRDefault="0010449E" w:rsidP="00972CF1">
      <w:pPr>
        <w:pStyle w:val="a5"/>
        <w:tabs>
          <w:tab w:val="num" w:pos="360"/>
        </w:tabs>
        <w:ind w:firstLine="0"/>
        <w:rPr>
          <w:sz w:val="28"/>
          <w:szCs w:val="28"/>
        </w:rPr>
      </w:pPr>
    </w:p>
    <w:p w:rsidR="003D3136" w:rsidRPr="003D3136" w:rsidRDefault="003D3136" w:rsidP="003D3136">
      <w:pPr>
        <w:pStyle w:val="a5"/>
        <w:ind w:firstLine="0"/>
        <w:rPr>
          <w:sz w:val="28"/>
          <w:szCs w:val="28"/>
        </w:rPr>
      </w:pPr>
      <w:r w:rsidRPr="003D3136">
        <w:rPr>
          <w:sz w:val="28"/>
          <w:szCs w:val="28"/>
        </w:rPr>
        <w:t>Временно исполняющий полномочия</w:t>
      </w:r>
    </w:p>
    <w:p w:rsidR="00E454D3" w:rsidRPr="00972CF1" w:rsidRDefault="003D3136" w:rsidP="003D3136">
      <w:pPr>
        <w:pStyle w:val="a5"/>
        <w:ind w:firstLine="0"/>
        <w:rPr>
          <w:sz w:val="28"/>
          <w:szCs w:val="28"/>
        </w:rPr>
      </w:pPr>
      <w:proofErr w:type="gramStart"/>
      <w:r w:rsidRPr="003D3136">
        <w:rPr>
          <w:sz w:val="28"/>
          <w:szCs w:val="28"/>
        </w:rPr>
        <w:t>главы</w:t>
      </w:r>
      <w:proofErr w:type="gramEnd"/>
      <w:r w:rsidRPr="003D3136">
        <w:rPr>
          <w:sz w:val="28"/>
          <w:szCs w:val="28"/>
        </w:rPr>
        <w:t xml:space="preserve"> Саянского района</w:t>
      </w:r>
      <w:r w:rsidRPr="003D3136">
        <w:rPr>
          <w:sz w:val="28"/>
          <w:szCs w:val="28"/>
        </w:rPr>
        <w:tab/>
      </w:r>
      <w:r w:rsidRPr="003D3136">
        <w:rPr>
          <w:sz w:val="28"/>
          <w:szCs w:val="28"/>
        </w:rPr>
        <w:tab/>
      </w:r>
      <w:r w:rsidRPr="003D3136">
        <w:rPr>
          <w:sz w:val="28"/>
          <w:szCs w:val="28"/>
        </w:rPr>
        <w:tab/>
      </w:r>
      <w:r w:rsidRPr="003D3136">
        <w:rPr>
          <w:sz w:val="28"/>
          <w:szCs w:val="28"/>
        </w:rPr>
        <w:tab/>
      </w:r>
      <w:r w:rsidRPr="003D3136">
        <w:rPr>
          <w:sz w:val="28"/>
          <w:szCs w:val="28"/>
        </w:rPr>
        <w:tab/>
      </w:r>
      <w:r w:rsidRPr="003D3136">
        <w:rPr>
          <w:sz w:val="28"/>
          <w:szCs w:val="28"/>
        </w:rPr>
        <w:tab/>
        <w:t xml:space="preserve">        В.А. Чудаков</w:t>
      </w:r>
      <w:r w:rsidR="003155D5">
        <w:rPr>
          <w:sz w:val="28"/>
          <w:szCs w:val="28"/>
        </w:rPr>
        <w:t>.</w:t>
      </w:r>
    </w:p>
    <w:p w:rsidR="008067C7" w:rsidRDefault="008067C7" w:rsidP="00A3709F">
      <w:pPr>
        <w:rPr>
          <w:rFonts w:ascii="Times New Roman" w:hAnsi="Times New Roman" w:cs="Times New Roman"/>
          <w:sz w:val="28"/>
          <w:szCs w:val="28"/>
        </w:rPr>
      </w:pPr>
    </w:p>
    <w:p w:rsidR="00972CF1" w:rsidRDefault="00972CF1" w:rsidP="00A3709F"/>
    <w:p w:rsidR="00187F68" w:rsidRDefault="00187F68" w:rsidP="00A3709F"/>
    <w:p w:rsidR="0015233E" w:rsidRDefault="0015233E" w:rsidP="004C5813">
      <w:pPr>
        <w:pStyle w:val="a8"/>
        <w:rPr>
          <w:b/>
          <w:sz w:val="28"/>
          <w:szCs w:val="28"/>
        </w:rPr>
      </w:pPr>
    </w:p>
    <w:p w:rsidR="00767E35" w:rsidRDefault="00767E35" w:rsidP="004C5813">
      <w:pPr>
        <w:pStyle w:val="a8"/>
        <w:rPr>
          <w:b/>
          <w:sz w:val="28"/>
          <w:szCs w:val="28"/>
        </w:rPr>
      </w:pPr>
    </w:p>
    <w:p w:rsidR="00F928DF" w:rsidRDefault="00F928DF" w:rsidP="004C5813">
      <w:pPr>
        <w:pStyle w:val="a8"/>
        <w:rPr>
          <w:b/>
          <w:sz w:val="28"/>
          <w:szCs w:val="28"/>
        </w:rPr>
      </w:pPr>
    </w:p>
    <w:p w:rsidR="00EA01DD" w:rsidRDefault="00EA01DD" w:rsidP="004C5813">
      <w:pPr>
        <w:pStyle w:val="a8"/>
        <w:rPr>
          <w:b/>
          <w:sz w:val="28"/>
          <w:szCs w:val="28"/>
        </w:rPr>
      </w:pPr>
    </w:p>
    <w:p w:rsidR="00A2068A" w:rsidRDefault="00A2068A" w:rsidP="004C5813">
      <w:pPr>
        <w:pStyle w:val="a8"/>
        <w:rPr>
          <w:b/>
          <w:sz w:val="28"/>
          <w:szCs w:val="28"/>
        </w:rPr>
      </w:pPr>
    </w:p>
    <w:p w:rsidR="00F928DF" w:rsidRPr="0089167C" w:rsidRDefault="00F928DF" w:rsidP="002033DF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89167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928DF" w:rsidRPr="0089167C" w:rsidRDefault="00F928DF" w:rsidP="002033DF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89167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167C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</w:t>
      </w:r>
    </w:p>
    <w:p w:rsidR="00F928DF" w:rsidRPr="0089167C" w:rsidRDefault="00F928DF" w:rsidP="002033DF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r w:rsidRPr="0089167C">
        <w:rPr>
          <w:rFonts w:ascii="Times New Roman" w:hAnsi="Times New Roman" w:cs="Times New Roman"/>
          <w:sz w:val="28"/>
          <w:szCs w:val="28"/>
        </w:rPr>
        <w:t xml:space="preserve">Саянского района  </w:t>
      </w:r>
    </w:p>
    <w:p w:rsidR="00F928DF" w:rsidRPr="0089167C" w:rsidRDefault="00F928DF" w:rsidP="002033DF">
      <w:pPr>
        <w:pStyle w:val="a8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89167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9167C">
        <w:rPr>
          <w:rFonts w:ascii="Times New Roman" w:hAnsi="Times New Roman" w:cs="Times New Roman"/>
          <w:sz w:val="28"/>
          <w:szCs w:val="28"/>
        </w:rPr>
        <w:t xml:space="preserve"> </w:t>
      </w:r>
      <w:r w:rsidR="003155D5">
        <w:rPr>
          <w:rFonts w:ascii="Times New Roman" w:hAnsi="Times New Roman" w:cs="Times New Roman"/>
          <w:sz w:val="28"/>
          <w:szCs w:val="28"/>
        </w:rPr>
        <w:t>_______</w:t>
      </w:r>
      <w:r w:rsidR="002033DF">
        <w:rPr>
          <w:rFonts w:ascii="Times New Roman" w:hAnsi="Times New Roman" w:cs="Times New Roman"/>
          <w:sz w:val="28"/>
          <w:szCs w:val="28"/>
        </w:rPr>
        <w:t>______</w:t>
      </w:r>
      <w:r w:rsidR="00773BE7">
        <w:rPr>
          <w:rFonts w:ascii="Times New Roman" w:hAnsi="Times New Roman" w:cs="Times New Roman"/>
          <w:sz w:val="28"/>
          <w:szCs w:val="28"/>
        </w:rPr>
        <w:t xml:space="preserve"> </w:t>
      </w:r>
      <w:r w:rsidR="00EA01DD">
        <w:rPr>
          <w:rFonts w:ascii="Times New Roman" w:hAnsi="Times New Roman" w:cs="Times New Roman"/>
          <w:sz w:val="28"/>
          <w:szCs w:val="28"/>
        </w:rPr>
        <w:t xml:space="preserve"> </w:t>
      </w:r>
      <w:r w:rsidR="00531841">
        <w:rPr>
          <w:rFonts w:ascii="Times New Roman" w:hAnsi="Times New Roman" w:cs="Times New Roman"/>
          <w:sz w:val="28"/>
          <w:szCs w:val="28"/>
        </w:rPr>
        <w:t xml:space="preserve"> </w:t>
      </w:r>
      <w:r w:rsidRPr="0089167C">
        <w:rPr>
          <w:rFonts w:ascii="Times New Roman" w:hAnsi="Times New Roman" w:cs="Times New Roman"/>
          <w:sz w:val="28"/>
          <w:szCs w:val="28"/>
        </w:rPr>
        <w:t>№</w:t>
      </w:r>
      <w:r w:rsidR="00773BE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F928DF" w:rsidRDefault="00F928DF" w:rsidP="00F928D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928DF" w:rsidRDefault="00F928DF" w:rsidP="00F928DF">
      <w:pPr>
        <w:pStyle w:val="a8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получателей субсидий на иные цели из федерального и краевого бюджетов в 202</w:t>
      </w:r>
      <w:r w:rsidR="003D31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551"/>
        <w:gridCol w:w="1559"/>
        <w:gridCol w:w="1418"/>
        <w:gridCol w:w="1173"/>
        <w:gridCol w:w="1237"/>
      </w:tblGrid>
      <w:tr w:rsidR="00F928DF" w:rsidTr="00773BE7">
        <w:tc>
          <w:tcPr>
            <w:tcW w:w="425" w:type="dxa"/>
            <w:vMerge w:val="restart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  <w:vMerge w:val="restart"/>
          </w:tcPr>
          <w:p w:rsidR="00F928DF" w:rsidRPr="00245B15" w:rsidRDefault="00F928DF" w:rsidP="00891A44">
            <w:pPr>
              <w:pStyle w:val="a8"/>
              <w:ind w:left="-8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  <w:tc>
          <w:tcPr>
            <w:tcW w:w="2551" w:type="dxa"/>
            <w:vMerge w:val="restart"/>
          </w:tcPr>
          <w:p w:rsidR="00F928DF" w:rsidRPr="00245B15" w:rsidRDefault="00F928DF" w:rsidP="00891A44">
            <w:pPr>
              <w:pStyle w:val="a8"/>
              <w:ind w:left="-108"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5387" w:type="dxa"/>
            <w:gridSpan w:val="4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B1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28DF" w:rsidTr="00773BE7">
        <w:tc>
          <w:tcPr>
            <w:tcW w:w="425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28DF" w:rsidRPr="00245B15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1418" w:type="dxa"/>
          </w:tcPr>
          <w:p w:rsidR="00F928DF" w:rsidRPr="00245B15" w:rsidRDefault="00F928DF" w:rsidP="00891A44">
            <w:pPr>
              <w:pStyle w:val="a8"/>
              <w:ind w:left="-140" w:right="-147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1173" w:type="dxa"/>
          </w:tcPr>
          <w:p w:rsidR="00F928DF" w:rsidRPr="00245B15" w:rsidRDefault="00F928DF" w:rsidP="00891A44">
            <w:pPr>
              <w:pStyle w:val="a8"/>
              <w:ind w:left="-6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 бюджета</w:t>
            </w:r>
          </w:p>
        </w:tc>
        <w:tc>
          <w:tcPr>
            <w:tcW w:w="1237" w:type="dxa"/>
          </w:tcPr>
          <w:p w:rsidR="00F928DF" w:rsidRDefault="00F928DF" w:rsidP="00891A44">
            <w:pPr>
              <w:pStyle w:val="a8"/>
              <w:ind w:left="-89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местного бюджета</w:t>
            </w:r>
          </w:p>
        </w:tc>
      </w:tr>
      <w:tr w:rsidR="00F928DF" w:rsidTr="00773BE7">
        <w:tc>
          <w:tcPr>
            <w:tcW w:w="425" w:type="dxa"/>
          </w:tcPr>
          <w:p w:rsidR="00F928DF" w:rsidRDefault="00F928DF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BE7" w:rsidRPr="008228B0" w:rsidRDefault="00773BE7" w:rsidP="00891A4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928DF" w:rsidRPr="008228B0" w:rsidRDefault="00D1726A" w:rsidP="00D17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«ЦБС Саянского района»</w:t>
            </w:r>
          </w:p>
        </w:tc>
        <w:tc>
          <w:tcPr>
            <w:tcW w:w="2551" w:type="dxa"/>
          </w:tcPr>
          <w:p w:rsidR="00F928DF" w:rsidRPr="008228B0" w:rsidRDefault="00F928DF" w:rsidP="00D1726A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8228B0">
              <w:rPr>
                <w:rFonts w:ascii="Times New Roman" w:hAnsi="Times New Roman" w:cs="Times New Roman"/>
                <w:b w:val="0"/>
              </w:rPr>
              <w:t xml:space="preserve">Субсидия </w:t>
            </w:r>
            <w:r>
              <w:rPr>
                <w:rFonts w:ascii="Times New Roman" w:hAnsi="Times New Roman" w:cs="Times New Roman"/>
                <w:b w:val="0"/>
              </w:rPr>
              <w:t xml:space="preserve">на </w:t>
            </w:r>
            <w:r w:rsidR="003155D5">
              <w:rPr>
                <w:rFonts w:ascii="Times New Roman" w:hAnsi="Times New Roman" w:cs="Times New Roman"/>
                <w:b w:val="0"/>
              </w:rPr>
              <w:t>государственную поддержку отрасли культуры (</w:t>
            </w:r>
            <w:r w:rsidR="00D1726A">
              <w:rPr>
                <w:rFonts w:ascii="Times New Roman" w:hAnsi="Times New Roman" w:cs="Times New Roman"/>
                <w:b w:val="0"/>
              </w:rPr>
              <w:t>модернизация библиотек в части комплектования книжных фондов)</w:t>
            </w:r>
            <w:r w:rsidR="001F4C01">
              <w:rPr>
                <w:rFonts w:ascii="Times New Roman" w:hAnsi="Times New Roman" w:cs="Times New Roman"/>
                <w:b w:val="0"/>
              </w:rPr>
              <w:t xml:space="preserve"> </w:t>
            </w:r>
            <w:r w:rsidR="003D1AA7" w:rsidRPr="003D1AA7">
              <w:rPr>
                <w:rFonts w:ascii="Times New Roman" w:hAnsi="Times New Roman" w:cs="Times New Roman"/>
                <w:b w:val="0"/>
              </w:rPr>
              <w:t>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1559" w:type="dxa"/>
            <w:vAlign w:val="center"/>
          </w:tcPr>
          <w:p w:rsidR="00F928DF" w:rsidRPr="008228B0" w:rsidRDefault="002033DF" w:rsidP="00773BE7">
            <w:pPr>
              <w:pStyle w:val="a8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202 500</w:t>
            </w:r>
            <w:r w:rsidR="00D1726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F928DF" w:rsidRPr="008228B0" w:rsidRDefault="002033DF" w:rsidP="00891A44">
            <w:pPr>
              <w:pStyle w:val="a8"/>
              <w:ind w:left="-14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141 644,92</w:t>
            </w:r>
          </w:p>
        </w:tc>
        <w:tc>
          <w:tcPr>
            <w:tcW w:w="1173" w:type="dxa"/>
            <w:vAlign w:val="center"/>
          </w:tcPr>
          <w:p w:rsidR="00F928DF" w:rsidRPr="008228B0" w:rsidRDefault="002033DF" w:rsidP="00891A44">
            <w:pPr>
              <w:pStyle w:val="a8"/>
              <w:ind w:left="-6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57855,08</w:t>
            </w:r>
          </w:p>
        </w:tc>
        <w:tc>
          <w:tcPr>
            <w:tcW w:w="1237" w:type="dxa"/>
            <w:vAlign w:val="center"/>
          </w:tcPr>
          <w:p w:rsidR="00F928DF" w:rsidRPr="008228B0" w:rsidRDefault="00D1726A" w:rsidP="00891A44">
            <w:pPr>
              <w:pStyle w:val="a8"/>
              <w:ind w:left="-89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1F4C01" w:rsidTr="00773BE7">
        <w:tc>
          <w:tcPr>
            <w:tcW w:w="425" w:type="dxa"/>
          </w:tcPr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D4E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01" w:rsidRDefault="00AD5D4E" w:rsidP="00AD5D4E">
            <w:pPr>
              <w:pStyle w:val="a8"/>
              <w:tabs>
                <w:tab w:val="center" w:pos="1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702" w:type="dxa"/>
            <w:vAlign w:val="center"/>
          </w:tcPr>
          <w:p w:rsidR="001F4C01" w:rsidRPr="008228B0" w:rsidRDefault="00D1726A" w:rsidP="007540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«ЦБС Саянского района»</w:t>
            </w:r>
          </w:p>
        </w:tc>
        <w:tc>
          <w:tcPr>
            <w:tcW w:w="2551" w:type="dxa"/>
          </w:tcPr>
          <w:p w:rsidR="001F4C01" w:rsidRPr="008228B0" w:rsidRDefault="003155D5" w:rsidP="004F4933">
            <w:pPr>
              <w:pStyle w:val="ConsPlusTitle"/>
              <w:rPr>
                <w:rFonts w:ascii="Times New Roman" w:hAnsi="Times New Roman" w:cs="Times New Roman"/>
                <w:bCs w:val="0"/>
              </w:rPr>
            </w:pPr>
            <w:r w:rsidRPr="008228B0">
              <w:rPr>
                <w:rFonts w:ascii="Times New Roman" w:hAnsi="Times New Roman" w:cs="Times New Roman"/>
                <w:b w:val="0"/>
              </w:rPr>
              <w:t>Субсидия</w:t>
            </w:r>
            <w:r w:rsidR="004F4933">
              <w:rPr>
                <w:rFonts w:ascii="Times New Roman" w:hAnsi="Times New Roman" w:cs="Times New Roman"/>
                <w:b w:val="0"/>
              </w:rPr>
              <w:t xml:space="preserve"> бюджетам муниципальных образований</w:t>
            </w:r>
            <w:r w:rsidRPr="008228B0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на </w:t>
            </w:r>
            <w:r w:rsidR="00B114EC">
              <w:rPr>
                <w:rFonts w:ascii="Times New Roman" w:hAnsi="Times New Roman" w:cs="Times New Roman"/>
                <w:b w:val="0"/>
              </w:rPr>
              <w:t xml:space="preserve">комплектование книжных фондов библиотек муниципальных образований </w:t>
            </w:r>
            <w:r w:rsidR="004F4933" w:rsidRPr="003D1AA7">
              <w:rPr>
                <w:rFonts w:ascii="Times New Roman" w:hAnsi="Times New Roman" w:cs="Times New Roman"/>
                <w:b w:val="0"/>
              </w:rPr>
              <w:t xml:space="preserve">в рамках подпрограммы «Обеспечение </w:t>
            </w:r>
            <w:r w:rsidR="004F4933">
              <w:rPr>
                <w:rFonts w:ascii="Times New Roman" w:hAnsi="Times New Roman" w:cs="Times New Roman"/>
                <w:b w:val="0"/>
              </w:rPr>
              <w:t xml:space="preserve">условий </w:t>
            </w:r>
            <w:r w:rsidR="004F4933" w:rsidRPr="003D1AA7">
              <w:rPr>
                <w:rFonts w:ascii="Times New Roman" w:hAnsi="Times New Roman" w:cs="Times New Roman"/>
                <w:b w:val="0"/>
              </w:rPr>
              <w:t xml:space="preserve">реализации </w:t>
            </w:r>
            <w:r w:rsidR="004F4933">
              <w:rPr>
                <w:rFonts w:ascii="Times New Roman" w:hAnsi="Times New Roman" w:cs="Times New Roman"/>
                <w:b w:val="0"/>
              </w:rPr>
              <w:t>муниципальной</w:t>
            </w:r>
            <w:r w:rsidR="004F4933" w:rsidRPr="003D1AA7">
              <w:rPr>
                <w:rFonts w:ascii="Times New Roman" w:hAnsi="Times New Roman" w:cs="Times New Roman"/>
                <w:b w:val="0"/>
              </w:rPr>
              <w:t xml:space="preserve"> программы и прочие мероприятия» </w:t>
            </w:r>
            <w:r w:rsidR="004F4933">
              <w:rPr>
                <w:rFonts w:ascii="Times New Roman" w:hAnsi="Times New Roman" w:cs="Times New Roman"/>
                <w:b w:val="0"/>
              </w:rPr>
              <w:t>муниципальной</w:t>
            </w:r>
            <w:r w:rsidR="004F4933" w:rsidRPr="003D1AA7">
              <w:rPr>
                <w:rFonts w:ascii="Times New Roman" w:hAnsi="Times New Roman" w:cs="Times New Roman"/>
                <w:b w:val="0"/>
              </w:rPr>
              <w:t xml:space="preserve"> программы </w:t>
            </w:r>
            <w:r w:rsidR="004F4933">
              <w:rPr>
                <w:rFonts w:ascii="Times New Roman" w:hAnsi="Times New Roman" w:cs="Times New Roman"/>
                <w:b w:val="0"/>
              </w:rPr>
              <w:t>Саянского района</w:t>
            </w:r>
            <w:r w:rsidR="004F4933" w:rsidRPr="003D1AA7">
              <w:rPr>
                <w:rFonts w:ascii="Times New Roman" w:hAnsi="Times New Roman" w:cs="Times New Roman"/>
                <w:b w:val="0"/>
              </w:rPr>
              <w:t xml:space="preserve"> «Развитие культуры и туризма»</w:t>
            </w:r>
          </w:p>
        </w:tc>
        <w:tc>
          <w:tcPr>
            <w:tcW w:w="1559" w:type="dxa"/>
            <w:vAlign w:val="center"/>
          </w:tcPr>
          <w:p w:rsidR="001F4C01" w:rsidRDefault="00166012" w:rsidP="00773BE7">
            <w:pPr>
              <w:pStyle w:val="a8"/>
              <w:ind w:left="-10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329 600</w:t>
            </w:r>
            <w:r w:rsidR="001044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1F4C01" w:rsidRDefault="00B114EC" w:rsidP="00891A44">
            <w:pPr>
              <w:pStyle w:val="a8"/>
              <w:ind w:left="-140"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vAlign w:val="center"/>
          </w:tcPr>
          <w:p w:rsidR="001F4C01" w:rsidRDefault="00166012" w:rsidP="00DF7395">
            <w:pPr>
              <w:pStyle w:val="a8"/>
              <w:ind w:left="-69"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254 600</w:t>
            </w:r>
            <w:r w:rsidR="00B114E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37" w:type="dxa"/>
            <w:vAlign w:val="center"/>
          </w:tcPr>
          <w:p w:rsidR="001F4C01" w:rsidRPr="008228B0" w:rsidRDefault="00B114EC" w:rsidP="00891A44">
            <w:pPr>
              <w:pStyle w:val="a8"/>
              <w:ind w:left="-89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66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F928DF" w:rsidRDefault="00F928DF" w:rsidP="002033DF">
      <w:pPr>
        <w:pStyle w:val="a8"/>
        <w:rPr>
          <w:b/>
          <w:sz w:val="28"/>
          <w:szCs w:val="28"/>
        </w:rPr>
      </w:pPr>
    </w:p>
    <w:sectPr w:rsidR="00F928DF" w:rsidSect="002752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007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25101F25"/>
    <w:multiLevelType w:val="multilevel"/>
    <w:tmpl w:val="D23A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2" w:hanging="1800"/>
      </w:pPr>
      <w:rPr>
        <w:rFonts w:hint="default"/>
      </w:rPr>
    </w:lvl>
  </w:abstractNum>
  <w:abstractNum w:abstractNumId="2">
    <w:nsid w:val="5E441119"/>
    <w:multiLevelType w:val="hybridMultilevel"/>
    <w:tmpl w:val="29DE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B279C"/>
    <w:multiLevelType w:val="multilevel"/>
    <w:tmpl w:val="772A1E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6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32777DA"/>
    <w:multiLevelType w:val="hybridMultilevel"/>
    <w:tmpl w:val="5ECA03E4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458AF"/>
    <w:multiLevelType w:val="hybridMultilevel"/>
    <w:tmpl w:val="1A069C50"/>
    <w:lvl w:ilvl="0" w:tplc="AC1C5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A1"/>
    <w:rsid w:val="00014F44"/>
    <w:rsid w:val="00017CB9"/>
    <w:rsid w:val="00066B57"/>
    <w:rsid w:val="00072ADE"/>
    <w:rsid w:val="000914E0"/>
    <w:rsid w:val="000A0B64"/>
    <w:rsid w:val="000B7A2B"/>
    <w:rsid w:val="000C3F2A"/>
    <w:rsid w:val="000D65C6"/>
    <w:rsid w:val="000E6BB1"/>
    <w:rsid w:val="0010449E"/>
    <w:rsid w:val="0015233E"/>
    <w:rsid w:val="001539A4"/>
    <w:rsid w:val="00166012"/>
    <w:rsid w:val="0018763D"/>
    <w:rsid w:val="00187F68"/>
    <w:rsid w:val="001B1CB6"/>
    <w:rsid w:val="001D0F18"/>
    <w:rsid w:val="001F4C01"/>
    <w:rsid w:val="001F5F25"/>
    <w:rsid w:val="001F651B"/>
    <w:rsid w:val="002033DF"/>
    <w:rsid w:val="0023508B"/>
    <w:rsid w:val="00245B15"/>
    <w:rsid w:val="00273758"/>
    <w:rsid w:val="0027523D"/>
    <w:rsid w:val="00277D8D"/>
    <w:rsid w:val="002906B1"/>
    <w:rsid w:val="002B6413"/>
    <w:rsid w:val="002D7055"/>
    <w:rsid w:val="002F06B2"/>
    <w:rsid w:val="003155D5"/>
    <w:rsid w:val="00327237"/>
    <w:rsid w:val="0034026C"/>
    <w:rsid w:val="0034390C"/>
    <w:rsid w:val="00380CED"/>
    <w:rsid w:val="003D1AA7"/>
    <w:rsid w:val="003D3136"/>
    <w:rsid w:val="003F70D5"/>
    <w:rsid w:val="003F74AB"/>
    <w:rsid w:val="003F7646"/>
    <w:rsid w:val="00404C9E"/>
    <w:rsid w:val="00407A76"/>
    <w:rsid w:val="004145BA"/>
    <w:rsid w:val="00444F38"/>
    <w:rsid w:val="0045209D"/>
    <w:rsid w:val="00466152"/>
    <w:rsid w:val="00485B11"/>
    <w:rsid w:val="004A4744"/>
    <w:rsid w:val="004C5813"/>
    <w:rsid w:val="004F4933"/>
    <w:rsid w:val="005055DC"/>
    <w:rsid w:val="00514202"/>
    <w:rsid w:val="00531841"/>
    <w:rsid w:val="005432EA"/>
    <w:rsid w:val="00552464"/>
    <w:rsid w:val="00597C91"/>
    <w:rsid w:val="005E0E81"/>
    <w:rsid w:val="00614AC4"/>
    <w:rsid w:val="00634B4F"/>
    <w:rsid w:val="0063678A"/>
    <w:rsid w:val="006510D2"/>
    <w:rsid w:val="00664D8C"/>
    <w:rsid w:val="0068265A"/>
    <w:rsid w:val="0068413E"/>
    <w:rsid w:val="00686A26"/>
    <w:rsid w:val="00696AA1"/>
    <w:rsid w:val="006C054F"/>
    <w:rsid w:val="006C16E4"/>
    <w:rsid w:val="006E4F5F"/>
    <w:rsid w:val="00700341"/>
    <w:rsid w:val="00723A4C"/>
    <w:rsid w:val="00725F61"/>
    <w:rsid w:val="00727BC8"/>
    <w:rsid w:val="00746F9F"/>
    <w:rsid w:val="0075405C"/>
    <w:rsid w:val="00767E35"/>
    <w:rsid w:val="00773BE7"/>
    <w:rsid w:val="00775435"/>
    <w:rsid w:val="007A78A0"/>
    <w:rsid w:val="007D34BB"/>
    <w:rsid w:val="007E22C5"/>
    <w:rsid w:val="00802A57"/>
    <w:rsid w:val="008044D7"/>
    <w:rsid w:val="008067C7"/>
    <w:rsid w:val="008228B0"/>
    <w:rsid w:val="00823494"/>
    <w:rsid w:val="00831E68"/>
    <w:rsid w:val="00834480"/>
    <w:rsid w:val="008346C7"/>
    <w:rsid w:val="00850095"/>
    <w:rsid w:val="00860389"/>
    <w:rsid w:val="00872D9B"/>
    <w:rsid w:val="00882CB4"/>
    <w:rsid w:val="0089167C"/>
    <w:rsid w:val="008B3D85"/>
    <w:rsid w:val="008E0429"/>
    <w:rsid w:val="0094314E"/>
    <w:rsid w:val="00972CF1"/>
    <w:rsid w:val="009A45E5"/>
    <w:rsid w:val="009D286A"/>
    <w:rsid w:val="009D38EB"/>
    <w:rsid w:val="009D4F08"/>
    <w:rsid w:val="009E2903"/>
    <w:rsid w:val="009E5AC9"/>
    <w:rsid w:val="009F448A"/>
    <w:rsid w:val="00A2068A"/>
    <w:rsid w:val="00A23014"/>
    <w:rsid w:val="00A30CEB"/>
    <w:rsid w:val="00A3709F"/>
    <w:rsid w:val="00A459F8"/>
    <w:rsid w:val="00AD0A6C"/>
    <w:rsid w:val="00AD0B41"/>
    <w:rsid w:val="00AD5D4E"/>
    <w:rsid w:val="00B033F0"/>
    <w:rsid w:val="00B114EC"/>
    <w:rsid w:val="00BB15C0"/>
    <w:rsid w:val="00BC0B04"/>
    <w:rsid w:val="00BC27B9"/>
    <w:rsid w:val="00BC73A2"/>
    <w:rsid w:val="00BF6A38"/>
    <w:rsid w:val="00C04741"/>
    <w:rsid w:val="00C270AA"/>
    <w:rsid w:val="00C37CB1"/>
    <w:rsid w:val="00C73CA0"/>
    <w:rsid w:val="00CC632B"/>
    <w:rsid w:val="00D01FCF"/>
    <w:rsid w:val="00D11A28"/>
    <w:rsid w:val="00D1726A"/>
    <w:rsid w:val="00D274DD"/>
    <w:rsid w:val="00D552E8"/>
    <w:rsid w:val="00D85FA4"/>
    <w:rsid w:val="00D925E8"/>
    <w:rsid w:val="00D95182"/>
    <w:rsid w:val="00DD04F2"/>
    <w:rsid w:val="00DD3054"/>
    <w:rsid w:val="00DD3959"/>
    <w:rsid w:val="00DE70DE"/>
    <w:rsid w:val="00DF0E18"/>
    <w:rsid w:val="00DF7395"/>
    <w:rsid w:val="00E171FB"/>
    <w:rsid w:val="00E31D9C"/>
    <w:rsid w:val="00E454D3"/>
    <w:rsid w:val="00E75682"/>
    <w:rsid w:val="00EA01DD"/>
    <w:rsid w:val="00EA7A1E"/>
    <w:rsid w:val="00F43FBE"/>
    <w:rsid w:val="00F7214E"/>
    <w:rsid w:val="00F928DF"/>
    <w:rsid w:val="00F929EB"/>
    <w:rsid w:val="00FD2A04"/>
    <w:rsid w:val="00FD7118"/>
    <w:rsid w:val="00FE5634"/>
    <w:rsid w:val="00FE7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286A2-8820-4176-9C70-FDDCB870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E17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70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A3709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5">
    <w:name w:val="Body Text Indent"/>
    <w:basedOn w:val="a"/>
    <w:link w:val="a6"/>
    <w:rsid w:val="00A370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3709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8067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71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uiPriority w:val="1"/>
    <w:qFormat/>
    <w:rsid w:val="0015233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68413E"/>
    <w:pPr>
      <w:ind w:left="720"/>
      <w:contextualSpacing/>
    </w:pPr>
  </w:style>
  <w:style w:type="paragraph" w:customStyle="1" w:styleId="ConsPlusTitle">
    <w:name w:val="ConsPlusTitle"/>
    <w:uiPriority w:val="99"/>
    <w:rsid w:val="009E5A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72CF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7C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AD23-0621-4144-815D-87F1F870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Сапрунова</cp:lastModifiedBy>
  <cp:revision>3</cp:revision>
  <cp:lastPrinted>2024-05-07T06:59:00Z</cp:lastPrinted>
  <dcterms:created xsi:type="dcterms:W3CDTF">2025-01-09T07:46:00Z</dcterms:created>
  <dcterms:modified xsi:type="dcterms:W3CDTF">2025-01-13T01:40:00Z</dcterms:modified>
</cp:coreProperties>
</file>