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73" w:rsidRPr="00651F4A" w:rsidRDefault="00EF7773" w:rsidP="00EF7773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bookmark0"/>
      <w:r w:rsidRPr="00651F4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bookmarkEnd w:id="0"/>
    </w:p>
    <w:p w:rsidR="00EF7773" w:rsidRPr="00EE231E" w:rsidRDefault="00EF7773" w:rsidP="00EF777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1"/>
      <w:r w:rsidRPr="00EE231E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  <w:bookmarkEnd w:id="1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bookmark2"/>
      <w:r w:rsidRPr="00922E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bookmarkEnd w:id="2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bookmark3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  <w:bookmarkEnd w:id="3"/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773" w:rsidRDefault="00380519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15.01.2025</w:t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A5074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AC2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7773" w:rsidRPr="00922E2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17-п</w:t>
      </w:r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B6E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 внесении изменений в</w:t>
      </w:r>
      <w:r w:rsidR="000D1D6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постановление</w:t>
      </w:r>
    </w:p>
    <w:p w:rsidR="00706B6E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администрации Саянского района </w:t>
      </w:r>
    </w:p>
    <w:p w:rsidR="00706B6E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Красноярского края от 2</w:t>
      </w:r>
      <w:r w:rsidR="00C1603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2.02.2013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№ </w:t>
      </w:r>
      <w:r w:rsidR="00C1603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116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-п</w:t>
      </w:r>
    </w:p>
    <w:p w:rsidR="00FA6B94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«Об утверждении </w:t>
      </w:r>
      <w:r w:rsidR="00FA6B94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Положения об оплате труда</w:t>
      </w:r>
    </w:p>
    <w:p w:rsidR="00FA6B94" w:rsidRDefault="0015695F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</w:t>
      </w:r>
      <w:r w:rsidR="00FA6B94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аботников 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</w:t>
      </w:r>
      <w:r w:rsidR="00C1603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ых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</w:p>
    <w:p w:rsidR="00706B6E" w:rsidRDefault="00EF7773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учреждени</w:t>
      </w:r>
      <w:r w:rsidR="00C1603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й</w:t>
      </w:r>
      <w:r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5D160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культуры</w:t>
      </w:r>
      <w:r w:rsidR="00C1603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5D160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A2D6A" w:rsidRDefault="006A2D6A" w:rsidP="007944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5F0" w:rsidRDefault="006815F0" w:rsidP="007944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5F0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05.12.2024 № 8-3382 «О краевом бюджете на 2025 год и плановый период 2026-2027 годов», постановлением администрации Саянского района от 27.12.2024 № 620-п «О внесении изменений и дополнений в постановление администрации Саянского района от 30.09.2013 № 698-п «О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труда», руководствуясь статьей 81 Устава Саянского муниципального района Красноярского края,</w:t>
      </w:r>
    </w:p>
    <w:p w:rsidR="000E25FC" w:rsidRPr="00922E22" w:rsidRDefault="00EF7773" w:rsidP="0079441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22E22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ПОСТАНОВЛЯЮ:</w:t>
      </w:r>
    </w:p>
    <w:p w:rsidR="00EF7773" w:rsidRPr="006815F0" w:rsidRDefault="00480F70" w:rsidP="006815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1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Внести в постановление администрации Саянского района </w:t>
      </w:r>
      <w:r w:rsidR="00C16033" w:rsidRPr="006815F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от 22.02.2013 № 116-п «Об утверждении Положения об оплате труда работников муниципальных учреждений культуры»  </w:t>
      </w:r>
      <w:r w:rsidRPr="006815F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(далее –Постановление) следующие изменения:</w:t>
      </w:r>
    </w:p>
    <w:p w:rsidR="006815F0" w:rsidRDefault="006815F0" w:rsidP="006A2D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1.1. Статью 7. Специальная краевая выплата изложить в следующей редакции: 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4" w:name="_GoBack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Специальная краевая выплата устанавливается в целях повышения уровня оплаты труда руководителя учреждения и работникам учреждения, и предоставляется ежемесячно по основному месту работы.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краевой вы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платы руководителю учреждения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работникам учреждения </w:t>
      </w:r>
      <w:r w:rsidR="006522EC" w:rsidRPr="006522E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2025 году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увеличивается на размер, рассчитываемый по формуле: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=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x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, (1)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где: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коэффициент увеличения специальной краевой выплаты.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определяется по формуле: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= (Зпф1 + (СКВ2025-СКВ2024) х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Кмес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х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Крк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) + Зпф2) / (Зпф1 + Зпф2), (2)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где: 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СКВ2024 – специальная краевая выплата с 1 января 2024 года;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СКВ2025 – специальная краевая выплата с 1 января 2025 года;</w:t>
      </w:r>
    </w:p>
    <w:p w:rsidR="006815F0" w:rsidRPr="00910575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Кмес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815F0" w:rsidRDefault="006815F0" w:rsidP="006815F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Крк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bookmarkEnd w:id="4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».</w:t>
      </w:r>
    </w:p>
    <w:p w:rsidR="006815F0" w:rsidRPr="00910575" w:rsidRDefault="006815F0" w:rsidP="006815F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2. Отделу информационно-технологического обеспечения и защиты информации администрации Саянского района разместить настоящее постановление на официальном сайте Саянского муниципального района www.adm-sayany.ru.</w:t>
      </w:r>
    </w:p>
    <w:p w:rsidR="006815F0" w:rsidRPr="00910575" w:rsidRDefault="006815F0" w:rsidP="006815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Саянского района (Фомичев О.Л.).</w:t>
      </w:r>
    </w:p>
    <w:p w:rsidR="0015695F" w:rsidRDefault="006815F0" w:rsidP="006815F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</w:t>
      </w:r>
      <w:r w:rsidR="00294CFB">
        <w:rPr>
          <w:rFonts w:ascii="Arial" w:eastAsia="Times New Roman" w:hAnsi="Arial" w:cs="Arial"/>
          <w:bCs/>
          <w:sz w:val="24"/>
          <w:szCs w:val="24"/>
          <w:lang w:eastAsia="ru-RU"/>
        </w:rPr>
        <w:t>со дня подписания и распространя</w:t>
      </w:r>
      <w:r w:rsidR="00752558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294C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тся на правоотношения, возникшие </w:t>
      </w: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с 01.01.2025 года.</w:t>
      </w:r>
    </w:p>
    <w:p w:rsidR="006815F0" w:rsidRDefault="006815F0" w:rsidP="006815F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15F0" w:rsidRDefault="006815F0" w:rsidP="006815F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15F0" w:rsidRPr="00922E22" w:rsidRDefault="006815F0" w:rsidP="006815F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6815F0" w:rsidRDefault="006815F0" w:rsidP="006815F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района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922E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Д.А. Типикин</w:t>
      </w:r>
    </w:p>
    <w:p w:rsidR="008F3CD6" w:rsidRDefault="008F3CD6" w:rsidP="006815F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8F3CD6" w:rsidSect="009616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F25"/>
    <w:multiLevelType w:val="multilevel"/>
    <w:tmpl w:val="D23A8A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28E647DA"/>
    <w:multiLevelType w:val="multilevel"/>
    <w:tmpl w:val="ECE22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B1A3040"/>
    <w:multiLevelType w:val="hybridMultilevel"/>
    <w:tmpl w:val="9098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A8"/>
    <w:rsid w:val="0001293C"/>
    <w:rsid w:val="00035CDD"/>
    <w:rsid w:val="00072F40"/>
    <w:rsid w:val="0007661B"/>
    <w:rsid w:val="00097C2B"/>
    <w:rsid w:val="000D1D61"/>
    <w:rsid w:val="000D7750"/>
    <w:rsid w:val="000E25FC"/>
    <w:rsid w:val="000F31F7"/>
    <w:rsid w:val="00100B53"/>
    <w:rsid w:val="00122D9A"/>
    <w:rsid w:val="0015695F"/>
    <w:rsid w:val="001A7792"/>
    <w:rsid w:val="001B369A"/>
    <w:rsid w:val="001E5597"/>
    <w:rsid w:val="00247611"/>
    <w:rsid w:val="002616B7"/>
    <w:rsid w:val="0027008B"/>
    <w:rsid w:val="00294CFB"/>
    <w:rsid w:val="002B385D"/>
    <w:rsid w:val="002B4793"/>
    <w:rsid w:val="002D3647"/>
    <w:rsid w:val="00315A2E"/>
    <w:rsid w:val="00353801"/>
    <w:rsid w:val="00380519"/>
    <w:rsid w:val="003B102F"/>
    <w:rsid w:val="003E0716"/>
    <w:rsid w:val="004032E6"/>
    <w:rsid w:val="0042287B"/>
    <w:rsid w:val="00457EBC"/>
    <w:rsid w:val="00480F70"/>
    <w:rsid w:val="004A09BF"/>
    <w:rsid w:val="0057582E"/>
    <w:rsid w:val="00584ECE"/>
    <w:rsid w:val="005B19B0"/>
    <w:rsid w:val="005B6D0B"/>
    <w:rsid w:val="005C7701"/>
    <w:rsid w:val="005D1606"/>
    <w:rsid w:val="005E0384"/>
    <w:rsid w:val="005E2889"/>
    <w:rsid w:val="006151E1"/>
    <w:rsid w:val="006212E4"/>
    <w:rsid w:val="00642015"/>
    <w:rsid w:val="00651F4A"/>
    <w:rsid w:val="006522EC"/>
    <w:rsid w:val="006815F0"/>
    <w:rsid w:val="006A2D6A"/>
    <w:rsid w:val="006B679D"/>
    <w:rsid w:val="006F2BB3"/>
    <w:rsid w:val="006F5C85"/>
    <w:rsid w:val="0070060B"/>
    <w:rsid w:val="00706B6E"/>
    <w:rsid w:val="00710735"/>
    <w:rsid w:val="00733CD0"/>
    <w:rsid w:val="00752558"/>
    <w:rsid w:val="0077407B"/>
    <w:rsid w:val="00794417"/>
    <w:rsid w:val="007B074D"/>
    <w:rsid w:val="007B5EB1"/>
    <w:rsid w:val="007C1E0E"/>
    <w:rsid w:val="007C5743"/>
    <w:rsid w:val="007F2125"/>
    <w:rsid w:val="00824FD2"/>
    <w:rsid w:val="008252AD"/>
    <w:rsid w:val="00840DCA"/>
    <w:rsid w:val="00844151"/>
    <w:rsid w:val="00847A27"/>
    <w:rsid w:val="00875ACF"/>
    <w:rsid w:val="00896E51"/>
    <w:rsid w:val="008E0196"/>
    <w:rsid w:val="008E6D4B"/>
    <w:rsid w:val="008F3CD6"/>
    <w:rsid w:val="00911D2A"/>
    <w:rsid w:val="00912F33"/>
    <w:rsid w:val="00922E22"/>
    <w:rsid w:val="00932C9E"/>
    <w:rsid w:val="0096169B"/>
    <w:rsid w:val="00961C1D"/>
    <w:rsid w:val="0097096A"/>
    <w:rsid w:val="009724EF"/>
    <w:rsid w:val="009924F7"/>
    <w:rsid w:val="009A37ED"/>
    <w:rsid w:val="009D16E2"/>
    <w:rsid w:val="00A41199"/>
    <w:rsid w:val="00A5074E"/>
    <w:rsid w:val="00A628CD"/>
    <w:rsid w:val="00A6696E"/>
    <w:rsid w:val="00A82A14"/>
    <w:rsid w:val="00A90254"/>
    <w:rsid w:val="00AB0C23"/>
    <w:rsid w:val="00AC2B74"/>
    <w:rsid w:val="00AD44C0"/>
    <w:rsid w:val="00B826C6"/>
    <w:rsid w:val="00B92FE8"/>
    <w:rsid w:val="00BB119C"/>
    <w:rsid w:val="00BE52BD"/>
    <w:rsid w:val="00C02EA8"/>
    <w:rsid w:val="00C0764A"/>
    <w:rsid w:val="00C16033"/>
    <w:rsid w:val="00C55367"/>
    <w:rsid w:val="00C85303"/>
    <w:rsid w:val="00D2065C"/>
    <w:rsid w:val="00D52A94"/>
    <w:rsid w:val="00D625AF"/>
    <w:rsid w:val="00D627BA"/>
    <w:rsid w:val="00D81A26"/>
    <w:rsid w:val="00D9420F"/>
    <w:rsid w:val="00DE25BB"/>
    <w:rsid w:val="00E33BD6"/>
    <w:rsid w:val="00E76C1E"/>
    <w:rsid w:val="00EA0D0F"/>
    <w:rsid w:val="00ED464B"/>
    <w:rsid w:val="00EE231E"/>
    <w:rsid w:val="00EF7773"/>
    <w:rsid w:val="00F64BF6"/>
    <w:rsid w:val="00F94F09"/>
    <w:rsid w:val="00FA6B94"/>
    <w:rsid w:val="00FC0B5C"/>
    <w:rsid w:val="00FC7DF8"/>
    <w:rsid w:val="00FE7370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F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F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E2B1-AEA1-4FA6-907C-C786C23C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Zeer</cp:lastModifiedBy>
  <cp:revision>8</cp:revision>
  <cp:lastPrinted>2025-01-15T02:34:00Z</cp:lastPrinted>
  <dcterms:created xsi:type="dcterms:W3CDTF">2025-01-10T05:00:00Z</dcterms:created>
  <dcterms:modified xsi:type="dcterms:W3CDTF">2025-01-17T03:55:00Z</dcterms:modified>
</cp:coreProperties>
</file>