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1D" w:rsidRDefault="00806C1D" w:rsidP="0016667C">
      <w:pPr>
        <w:pStyle w:val="a4"/>
        <w:spacing w:line="360" w:lineRule="auto"/>
        <w:rPr>
          <w:rFonts w:ascii="Arial" w:hAnsi="Arial" w:cs="Arial"/>
          <w:sz w:val="24"/>
          <w:szCs w:val="24"/>
        </w:rPr>
      </w:pPr>
    </w:p>
    <w:p w:rsidR="0016667C" w:rsidRPr="009521BC" w:rsidRDefault="0016667C" w:rsidP="0016667C">
      <w:pPr>
        <w:pStyle w:val="a4"/>
        <w:spacing w:line="360" w:lineRule="auto"/>
        <w:rPr>
          <w:rFonts w:ascii="Arial" w:hAnsi="Arial" w:cs="Arial"/>
          <w:sz w:val="24"/>
          <w:szCs w:val="24"/>
        </w:rPr>
      </w:pPr>
      <w:r w:rsidRPr="009521BC">
        <w:rPr>
          <w:rFonts w:ascii="Arial" w:hAnsi="Arial" w:cs="Arial"/>
          <w:sz w:val="24"/>
          <w:szCs w:val="24"/>
        </w:rPr>
        <w:t>АДМИНИСТРАЦИЯ</w:t>
      </w:r>
    </w:p>
    <w:p w:rsidR="0016667C" w:rsidRPr="009521BC" w:rsidRDefault="0016667C" w:rsidP="0016667C">
      <w:pPr>
        <w:spacing w:line="360" w:lineRule="auto"/>
        <w:jc w:val="center"/>
        <w:rPr>
          <w:rFonts w:ascii="Arial" w:hAnsi="Arial" w:cs="Arial"/>
          <w:b/>
          <w:sz w:val="24"/>
          <w:szCs w:val="24"/>
        </w:rPr>
      </w:pPr>
      <w:r w:rsidRPr="009521BC">
        <w:rPr>
          <w:rFonts w:ascii="Arial" w:hAnsi="Arial" w:cs="Arial"/>
          <w:b/>
          <w:sz w:val="24"/>
          <w:szCs w:val="24"/>
        </w:rPr>
        <w:t>Саянского района</w:t>
      </w:r>
    </w:p>
    <w:p w:rsidR="0016667C" w:rsidRPr="009521BC" w:rsidRDefault="0016667C" w:rsidP="0016667C">
      <w:pPr>
        <w:spacing w:line="240" w:lineRule="auto"/>
        <w:jc w:val="center"/>
        <w:rPr>
          <w:rFonts w:ascii="Arial" w:hAnsi="Arial" w:cs="Arial"/>
          <w:b/>
          <w:sz w:val="24"/>
          <w:szCs w:val="24"/>
        </w:rPr>
      </w:pPr>
      <w:r w:rsidRPr="009521BC">
        <w:rPr>
          <w:rFonts w:ascii="Arial" w:hAnsi="Arial" w:cs="Arial"/>
          <w:b/>
          <w:sz w:val="24"/>
          <w:szCs w:val="24"/>
        </w:rPr>
        <w:t>ПОСТАНОВЛЕНИЕ</w:t>
      </w:r>
    </w:p>
    <w:p w:rsidR="0016667C" w:rsidRPr="009521BC" w:rsidRDefault="0016667C" w:rsidP="0016667C">
      <w:pPr>
        <w:spacing w:line="240" w:lineRule="auto"/>
        <w:jc w:val="center"/>
        <w:rPr>
          <w:rFonts w:ascii="Arial" w:hAnsi="Arial" w:cs="Arial"/>
          <w:b/>
          <w:sz w:val="24"/>
          <w:szCs w:val="24"/>
        </w:rPr>
      </w:pPr>
      <w:r w:rsidRPr="009521BC">
        <w:rPr>
          <w:rFonts w:ascii="Arial" w:hAnsi="Arial" w:cs="Arial"/>
          <w:sz w:val="24"/>
          <w:szCs w:val="24"/>
        </w:rPr>
        <w:t>с. Агинское</w:t>
      </w:r>
    </w:p>
    <w:p w:rsidR="005D5502" w:rsidRDefault="005D5502" w:rsidP="005D5502">
      <w:pPr>
        <w:tabs>
          <w:tab w:val="left" w:pos="708"/>
          <w:tab w:val="left" w:pos="1416"/>
          <w:tab w:val="left" w:pos="2124"/>
          <w:tab w:val="left" w:pos="2832"/>
          <w:tab w:val="left" w:pos="3540"/>
          <w:tab w:val="left" w:pos="4248"/>
          <w:tab w:val="left" w:pos="4956"/>
          <w:tab w:val="left" w:pos="7758"/>
        </w:tabs>
        <w:ind w:left="720" w:hanging="720"/>
        <w:rPr>
          <w:rFonts w:ascii="Arial" w:hAnsi="Arial" w:cs="Arial"/>
          <w:sz w:val="24"/>
          <w:szCs w:val="24"/>
        </w:rPr>
      </w:pPr>
      <w:r>
        <w:rPr>
          <w:rFonts w:ascii="Arial" w:hAnsi="Arial" w:cs="Arial"/>
          <w:sz w:val="24"/>
          <w:szCs w:val="24"/>
        </w:rPr>
        <w:t xml:space="preserve">15.10.2024         </w:t>
      </w:r>
      <w:r w:rsidR="009521BC" w:rsidRPr="009521BC">
        <w:rPr>
          <w:rFonts w:ascii="Arial" w:hAnsi="Arial" w:cs="Arial"/>
          <w:sz w:val="24"/>
          <w:szCs w:val="24"/>
        </w:rPr>
        <w:t xml:space="preserve">    </w:t>
      </w:r>
      <w:r w:rsidR="00564ED8" w:rsidRPr="009521BC">
        <w:rPr>
          <w:rFonts w:ascii="Arial" w:hAnsi="Arial" w:cs="Arial"/>
          <w:sz w:val="24"/>
          <w:szCs w:val="24"/>
        </w:rPr>
        <w:t xml:space="preserve">                                                     </w:t>
      </w:r>
      <w:r>
        <w:rPr>
          <w:rFonts w:ascii="Arial" w:hAnsi="Arial" w:cs="Arial"/>
          <w:sz w:val="24"/>
          <w:szCs w:val="24"/>
        </w:rPr>
        <w:t xml:space="preserve">         </w:t>
      </w:r>
      <w:r w:rsidR="00564ED8" w:rsidRPr="009521BC">
        <w:rPr>
          <w:rFonts w:ascii="Arial" w:hAnsi="Arial" w:cs="Arial"/>
          <w:sz w:val="24"/>
          <w:szCs w:val="24"/>
        </w:rPr>
        <w:t xml:space="preserve">                             </w:t>
      </w:r>
      <w:r w:rsidR="00130CF7">
        <w:rPr>
          <w:rFonts w:ascii="Arial" w:hAnsi="Arial" w:cs="Arial"/>
          <w:sz w:val="24"/>
          <w:szCs w:val="24"/>
        </w:rPr>
        <w:t xml:space="preserve">   </w:t>
      </w:r>
      <w:r>
        <w:rPr>
          <w:rFonts w:ascii="Arial" w:hAnsi="Arial" w:cs="Arial"/>
          <w:sz w:val="24"/>
          <w:szCs w:val="24"/>
        </w:rPr>
        <w:t xml:space="preserve">  493-п</w:t>
      </w:r>
    </w:p>
    <w:p w:rsidR="005D5502" w:rsidRDefault="0016667C" w:rsidP="005D5502">
      <w:pPr>
        <w:tabs>
          <w:tab w:val="left" w:pos="708"/>
          <w:tab w:val="left" w:pos="1416"/>
          <w:tab w:val="left" w:pos="2124"/>
          <w:tab w:val="left" w:pos="2832"/>
          <w:tab w:val="left" w:pos="3540"/>
          <w:tab w:val="left" w:pos="4248"/>
          <w:tab w:val="left" w:pos="4956"/>
          <w:tab w:val="left" w:pos="7758"/>
        </w:tabs>
        <w:spacing w:after="0"/>
        <w:ind w:left="720" w:hanging="720"/>
        <w:rPr>
          <w:rFonts w:ascii="Arial" w:hAnsi="Arial" w:cs="Arial"/>
          <w:bCs/>
          <w:sz w:val="24"/>
          <w:szCs w:val="24"/>
        </w:rPr>
      </w:pPr>
      <w:r w:rsidRPr="009521BC">
        <w:rPr>
          <w:rFonts w:ascii="Arial" w:hAnsi="Arial" w:cs="Arial"/>
          <w:bCs/>
          <w:sz w:val="24"/>
          <w:szCs w:val="24"/>
        </w:rPr>
        <w:t xml:space="preserve">О внесении изменений </w:t>
      </w:r>
    </w:p>
    <w:p w:rsidR="004C12DE" w:rsidRDefault="0016667C" w:rsidP="005D5502">
      <w:pPr>
        <w:tabs>
          <w:tab w:val="left" w:pos="708"/>
          <w:tab w:val="left" w:pos="1416"/>
          <w:tab w:val="left" w:pos="2124"/>
          <w:tab w:val="left" w:pos="2832"/>
          <w:tab w:val="left" w:pos="3540"/>
          <w:tab w:val="left" w:pos="4248"/>
          <w:tab w:val="left" w:pos="4956"/>
          <w:tab w:val="left" w:pos="7758"/>
        </w:tabs>
        <w:spacing w:after="0"/>
        <w:ind w:left="720" w:hanging="720"/>
        <w:rPr>
          <w:rFonts w:ascii="Arial" w:hAnsi="Arial" w:cs="Arial"/>
          <w:bCs/>
          <w:sz w:val="24"/>
          <w:szCs w:val="24"/>
        </w:rPr>
      </w:pPr>
      <w:r w:rsidRPr="009521BC">
        <w:rPr>
          <w:rFonts w:ascii="Arial" w:hAnsi="Arial" w:cs="Arial"/>
          <w:bCs/>
          <w:sz w:val="24"/>
          <w:szCs w:val="24"/>
        </w:rPr>
        <w:t xml:space="preserve">в </w:t>
      </w:r>
      <w:r w:rsidR="004C12DE">
        <w:rPr>
          <w:rFonts w:ascii="Arial" w:hAnsi="Arial" w:cs="Arial"/>
          <w:bCs/>
          <w:sz w:val="24"/>
          <w:szCs w:val="24"/>
        </w:rPr>
        <w:t>п</w:t>
      </w:r>
      <w:r w:rsidRPr="009521BC">
        <w:rPr>
          <w:rFonts w:ascii="Arial" w:hAnsi="Arial" w:cs="Arial"/>
          <w:bCs/>
          <w:sz w:val="24"/>
          <w:szCs w:val="24"/>
        </w:rPr>
        <w:t xml:space="preserve">остановление </w:t>
      </w:r>
      <w:r w:rsidR="004C12DE">
        <w:rPr>
          <w:rFonts w:ascii="Arial" w:hAnsi="Arial" w:cs="Arial"/>
          <w:bCs/>
          <w:sz w:val="24"/>
          <w:szCs w:val="24"/>
        </w:rPr>
        <w:t>а</w:t>
      </w:r>
      <w:r w:rsidRPr="009521BC">
        <w:rPr>
          <w:rFonts w:ascii="Arial" w:hAnsi="Arial" w:cs="Arial"/>
          <w:bCs/>
          <w:sz w:val="24"/>
          <w:szCs w:val="24"/>
        </w:rPr>
        <w:t>дминистрации Саянского района</w:t>
      </w:r>
    </w:p>
    <w:p w:rsidR="004C12DE" w:rsidRDefault="0016667C" w:rsidP="005D5502">
      <w:pPr>
        <w:spacing w:after="0" w:line="240" w:lineRule="auto"/>
        <w:ind w:right="1842"/>
        <w:rPr>
          <w:rFonts w:ascii="Arial" w:hAnsi="Arial" w:cs="Arial"/>
          <w:bCs/>
          <w:sz w:val="24"/>
          <w:szCs w:val="24"/>
        </w:rPr>
      </w:pPr>
      <w:r w:rsidRPr="009521BC">
        <w:rPr>
          <w:rFonts w:ascii="Arial" w:hAnsi="Arial" w:cs="Arial"/>
          <w:bCs/>
          <w:sz w:val="24"/>
          <w:szCs w:val="24"/>
        </w:rPr>
        <w:t>от</w:t>
      </w:r>
      <w:r w:rsidR="004C12DE">
        <w:rPr>
          <w:rFonts w:ascii="Arial" w:hAnsi="Arial" w:cs="Arial"/>
          <w:bCs/>
          <w:sz w:val="24"/>
          <w:szCs w:val="24"/>
        </w:rPr>
        <w:t xml:space="preserve"> 28</w:t>
      </w:r>
      <w:r w:rsidRPr="009521BC">
        <w:rPr>
          <w:rFonts w:ascii="Arial" w:hAnsi="Arial" w:cs="Arial"/>
          <w:bCs/>
          <w:sz w:val="24"/>
          <w:szCs w:val="24"/>
        </w:rPr>
        <w:t>.04.20</w:t>
      </w:r>
      <w:r w:rsidR="004C12DE">
        <w:rPr>
          <w:rFonts w:ascii="Arial" w:hAnsi="Arial" w:cs="Arial"/>
          <w:bCs/>
          <w:sz w:val="24"/>
          <w:szCs w:val="24"/>
        </w:rPr>
        <w:t>22</w:t>
      </w:r>
      <w:r w:rsidRPr="009521BC">
        <w:rPr>
          <w:rFonts w:ascii="Arial" w:hAnsi="Arial" w:cs="Arial"/>
          <w:bCs/>
          <w:sz w:val="24"/>
          <w:szCs w:val="24"/>
        </w:rPr>
        <w:t xml:space="preserve"> №1</w:t>
      </w:r>
      <w:r w:rsidR="004C12DE">
        <w:rPr>
          <w:rFonts w:ascii="Arial" w:hAnsi="Arial" w:cs="Arial"/>
          <w:bCs/>
          <w:sz w:val="24"/>
          <w:szCs w:val="24"/>
        </w:rPr>
        <w:t>98</w:t>
      </w:r>
      <w:r w:rsidRPr="009521BC">
        <w:rPr>
          <w:rFonts w:ascii="Arial" w:hAnsi="Arial" w:cs="Arial"/>
          <w:bCs/>
          <w:sz w:val="24"/>
          <w:szCs w:val="24"/>
        </w:rPr>
        <w:t xml:space="preserve">-п </w:t>
      </w:r>
    </w:p>
    <w:p w:rsidR="004C12DE" w:rsidRDefault="0016667C" w:rsidP="005D5502">
      <w:pPr>
        <w:spacing w:after="0" w:line="240" w:lineRule="auto"/>
        <w:ind w:right="1842"/>
        <w:rPr>
          <w:rFonts w:ascii="Arial" w:hAnsi="Arial" w:cs="Arial"/>
          <w:bCs/>
          <w:sz w:val="24"/>
          <w:szCs w:val="24"/>
        </w:rPr>
      </w:pPr>
      <w:r w:rsidRPr="009521BC">
        <w:rPr>
          <w:rFonts w:ascii="Arial" w:hAnsi="Arial" w:cs="Arial"/>
          <w:bCs/>
          <w:sz w:val="24"/>
          <w:szCs w:val="24"/>
        </w:rPr>
        <w:t>«О</w:t>
      </w:r>
      <w:r w:rsidR="004C12DE">
        <w:rPr>
          <w:rFonts w:ascii="Arial" w:hAnsi="Arial" w:cs="Arial"/>
          <w:bCs/>
          <w:sz w:val="24"/>
          <w:szCs w:val="24"/>
        </w:rPr>
        <w:t>б утверждении положения об оплате труда</w:t>
      </w:r>
    </w:p>
    <w:p w:rsidR="004C12DE" w:rsidRDefault="004C12DE" w:rsidP="005D5502">
      <w:pPr>
        <w:spacing w:after="0" w:line="240" w:lineRule="auto"/>
        <w:ind w:right="1842"/>
        <w:rPr>
          <w:rFonts w:ascii="Arial" w:hAnsi="Arial" w:cs="Arial"/>
          <w:bCs/>
          <w:sz w:val="24"/>
          <w:szCs w:val="24"/>
        </w:rPr>
      </w:pPr>
      <w:r>
        <w:rPr>
          <w:rFonts w:ascii="Arial" w:hAnsi="Arial" w:cs="Arial"/>
          <w:bCs/>
          <w:sz w:val="24"/>
          <w:szCs w:val="24"/>
        </w:rPr>
        <w:t xml:space="preserve">работников МКУ «Отдел физической культуры и спорта </w:t>
      </w:r>
    </w:p>
    <w:p w:rsidR="004C12DE" w:rsidRDefault="004C12DE" w:rsidP="005D5502">
      <w:pPr>
        <w:spacing w:after="0" w:line="240" w:lineRule="auto"/>
        <w:ind w:right="1842"/>
        <w:rPr>
          <w:rFonts w:ascii="Arial" w:hAnsi="Arial" w:cs="Arial"/>
          <w:bCs/>
          <w:sz w:val="24"/>
          <w:szCs w:val="24"/>
        </w:rPr>
      </w:pPr>
      <w:r>
        <w:rPr>
          <w:rFonts w:ascii="Arial" w:hAnsi="Arial" w:cs="Arial"/>
          <w:bCs/>
          <w:sz w:val="24"/>
          <w:szCs w:val="24"/>
        </w:rPr>
        <w:t>администрации Саянского района»</w:t>
      </w:r>
    </w:p>
    <w:p w:rsidR="0016667C" w:rsidRPr="009521BC" w:rsidRDefault="0016667C" w:rsidP="005D5502">
      <w:pPr>
        <w:spacing w:after="0" w:line="240" w:lineRule="auto"/>
        <w:ind w:right="1842"/>
        <w:rPr>
          <w:rFonts w:ascii="Arial" w:hAnsi="Arial" w:cs="Arial"/>
          <w:bCs/>
          <w:sz w:val="24"/>
          <w:szCs w:val="24"/>
        </w:rPr>
      </w:pPr>
      <w:r w:rsidRPr="009521BC">
        <w:rPr>
          <w:rFonts w:ascii="Arial" w:hAnsi="Arial" w:cs="Arial"/>
          <w:bCs/>
          <w:sz w:val="24"/>
          <w:szCs w:val="24"/>
        </w:rPr>
        <w:t xml:space="preserve"> </w:t>
      </w:r>
    </w:p>
    <w:p w:rsidR="0016667C" w:rsidRPr="009521BC" w:rsidRDefault="0016667C" w:rsidP="005D5502">
      <w:pPr>
        <w:spacing w:after="0" w:line="240" w:lineRule="auto"/>
        <w:ind w:firstLine="709"/>
        <w:jc w:val="both"/>
        <w:rPr>
          <w:rFonts w:ascii="Arial" w:hAnsi="Arial" w:cs="Arial"/>
          <w:sz w:val="24"/>
          <w:szCs w:val="24"/>
        </w:rPr>
      </w:pPr>
      <w:r w:rsidRPr="009521BC">
        <w:rPr>
          <w:rFonts w:ascii="Arial" w:hAnsi="Arial" w:cs="Arial"/>
          <w:sz w:val="24"/>
          <w:szCs w:val="24"/>
        </w:rPr>
        <w:t>В соответстви</w:t>
      </w:r>
      <w:r w:rsidR="00610551">
        <w:rPr>
          <w:rFonts w:ascii="Arial" w:hAnsi="Arial" w:cs="Arial"/>
          <w:sz w:val="24"/>
          <w:szCs w:val="24"/>
        </w:rPr>
        <w:t>и</w:t>
      </w:r>
      <w:r w:rsidRPr="009521BC">
        <w:rPr>
          <w:rFonts w:ascii="Arial" w:hAnsi="Arial" w:cs="Arial"/>
          <w:sz w:val="24"/>
          <w:szCs w:val="24"/>
        </w:rPr>
        <w:t xml:space="preserve"> с</w:t>
      </w:r>
      <w:r w:rsidR="00610551">
        <w:rPr>
          <w:rFonts w:ascii="Arial" w:hAnsi="Arial" w:cs="Arial"/>
          <w:sz w:val="24"/>
          <w:szCs w:val="24"/>
        </w:rPr>
        <w:t xml:space="preserve"> </w:t>
      </w:r>
      <w:r w:rsidR="00516012">
        <w:rPr>
          <w:rFonts w:ascii="Arial" w:hAnsi="Arial" w:cs="Arial"/>
          <w:sz w:val="24"/>
          <w:szCs w:val="24"/>
        </w:rPr>
        <w:t>Федеральным законом от 22</w:t>
      </w:r>
      <w:r w:rsidR="00591E7B">
        <w:rPr>
          <w:rFonts w:ascii="Arial" w:hAnsi="Arial" w:cs="Arial"/>
          <w:sz w:val="24"/>
          <w:szCs w:val="24"/>
        </w:rPr>
        <w:t>.04.2024 № 91-ФЗ «</w:t>
      </w:r>
      <w:r w:rsidR="007C3DDD">
        <w:rPr>
          <w:rFonts w:ascii="Arial" w:hAnsi="Arial" w:cs="Arial"/>
          <w:sz w:val="24"/>
          <w:szCs w:val="24"/>
        </w:rPr>
        <w:t>О</w:t>
      </w:r>
      <w:r w:rsidR="00591E7B">
        <w:rPr>
          <w:rFonts w:ascii="Arial" w:hAnsi="Arial" w:cs="Arial"/>
          <w:sz w:val="24"/>
          <w:szCs w:val="24"/>
        </w:rPr>
        <w:t xml:space="preserve"> внесении изменения в статью 152 Трудового кодекса Российской Федерации</w:t>
      </w:r>
      <w:r w:rsidR="007C3DDD">
        <w:rPr>
          <w:rFonts w:ascii="Arial" w:hAnsi="Arial" w:cs="Arial"/>
          <w:sz w:val="24"/>
          <w:szCs w:val="24"/>
        </w:rPr>
        <w:t>», Постановлением Правительства Красноярского края от 18.04.2024 № 268-п «О предоставлении в 2024 году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w:t>
      </w:r>
      <w:r w:rsidRPr="009521BC">
        <w:rPr>
          <w:rFonts w:ascii="Arial" w:hAnsi="Arial" w:cs="Arial"/>
          <w:sz w:val="24"/>
          <w:szCs w:val="24"/>
        </w:rPr>
        <w:t>, руководствуясь статьями 62, 81 Устава Саянского муниципального района Красноярского края, ПОСТАНОВЛЯЮ:</w:t>
      </w:r>
    </w:p>
    <w:p w:rsidR="0016667C" w:rsidRPr="009521BC" w:rsidRDefault="00205141" w:rsidP="002B6EA9">
      <w:pPr>
        <w:spacing w:after="0" w:line="240" w:lineRule="auto"/>
        <w:ind w:firstLine="709"/>
        <w:jc w:val="both"/>
        <w:rPr>
          <w:rFonts w:ascii="Arial" w:hAnsi="Arial" w:cs="Arial"/>
          <w:bCs/>
          <w:sz w:val="24"/>
          <w:szCs w:val="24"/>
        </w:rPr>
      </w:pPr>
      <w:r w:rsidRPr="009521BC">
        <w:rPr>
          <w:rFonts w:ascii="Arial" w:hAnsi="Arial" w:cs="Arial"/>
          <w:sz w:val="24"/>
          <w:szCs w:val="24"/>
        </w:rPr>
        <w:t>1. В</w:t>
      </w:r>
      <w:r w:rsidR="00CC3F2F">
        <w:rPr>
          <w:rFonts w:ascii="Arial" w:hAnsi="Arial" w:cs="Arial"/>
          <w:sz w:val="24"/>
          <w:szCs w:val="24"/>
        </w:rPr>
        <w:t xml:space="preserve">нести в </w:t>
      </w:r>
      <w:r w:rsidRPr="009521BC">
        <w:rPr>
          <w:rFonts w:ascii="Arial" w:hAnsi="Arial" w:cs="Arial"/>
          <w:sz w:val="24"/>
          <w:szCs w:val="24"/>
        </w:rPr>
        <w:t>п</w:t>
      </w:r>
      <w:r w:rsidR="0016667C" w:rsidRPr="009521BC">
        <w:rPr>
          <w:rFonts w:ascii="Arial" w:hAnsi="Arial" w:cs="Arial"/>
          <w:sz w:val="24"/>
          <w:szCs w:val="24"/>
        </w:rPr>
        <w:t xml:space="preserve">остановление администрации Саянского района от </w:t>
      </w:r>
      <w:r w:rsidR="0016667C" w:rsidRPr="009521BC">
        <w:rPr>
          <w:rFonts w:ascii="Arial" w:hAnsi="Arial" w:cs="Arial"/>
          <w:bCs/>
          <w:sz w:val="24"/>
          <w:szCs w:val="24"/>
        </w:rPr>
        <w:t>2</w:t>
      </w:r>
      <w:r w:rsidR="00CC3F2F">
        <w:rPr>
          <w:rFonts w:ascii="Arial" w:hAnsi="Arial" w:cs="Arial"/>
          <w:bCs/>
          <w:sz w:val="24"/>
          <w:szCs w:val="24"/>
        </w:rPr>
        <w:t>8</w:t>
      </w:r>
      <w:r w:rsidR="0016667C" w:rsidRPr="009521BC">
        <w:rPr>
          <w:rFonts w:ascii="Arial" w:hAnsi="Arial" w:cs="Arial"/>
          <w:bCs/>
          <w:sz w:val="24"/>
          <w:szCs w:val="24"/>
        </w:rPr>
        <w:t>.04.20</w:t>
      </w:r>
      <w:r w:rsidR="00CC3F2F">
        <w:rPr>
          <w:rFonts w:ascii="Arial" w:hAnsi="Arial" w:cs="Arial"/>
          <w:bCs/>
          <w:sz w:val="24"/>
          <w:szCs w:val="24"/>
        </w:rPr>
        <w:t>22</w:t>
      </w:r>
      <w:r w:rsidR="0016667C" w:rsidRPr="009521BC">
        <w:rPr>
          <w:rFonts w:ascii="Arial" w:hAnsi="Arial" w:cs="Arial"/>
          <w:bCs/>
          <w:sz w:val="24"/>
          <w:szCs w:val="24"/>
        </w:rPr>
        <w:t xml:space="preserve"> №1</w:t>
      </w:r>
      <w:r w:rsidR="00CC3F2F">
        <w:rPr>
          <w:rFonts w:ascii="Arial" w:hAnsi="Arial" w:cs="Arial"/>
          <w:bCs/>
          <w:sz w:val="24"/>
          <w:szCs w:val="24"/>
        </w:rPr>
        <w:t>98</w:t>
      </w:r>
      <w:r w:rsidR="0016667C" w:rsidRPr="009521BC">
        <w:rPr>
          <w:rFonts w:ascii="Arial" w:hAnsi="Arial" w:cs="Arial"/>
          <w:bCs/>
          <w:sz w:val="24"/>
          <w:szCs w:val="24"/>
        </w:rPr>
        <w:t>-п «О</w:t>
      </w:r>
      <w:r w:rsidR="00CC3F2F">
        <w:rPr>
          <w:rFonts w:ascii="Arial" w:hAnsi="Arial" w:cs="Arial"/>
          <w:bCs/>
          <w:sz w:val="24"/>
          <w:szCs w:val="24"/>
        </w:rPr>
        <w:t>б</w:t>
      </w:r>
      <w:r w:rsidR="0016667C" w:rsidRPr="009521BC">
        <w:rPr>
          <w:rFonts w:ascii="Arial" w:hAnsi="Arial" w:cs="Arial"/>
          <w:bCs/>
          <w:sz w:val="24"/>
          <w:szCs w:val="24"/>
        </w:rPr>
        <w:t xml:space="preserve"> </w:t>
      </w:r>
      <w:r w:rsidR="00CC3F2F">
        <w:rPr>
          <w:rFonts w:ascii="Arial" w:hAnsi="Arial" w:cs="Arial"/>
          <w:bCs/>
          <w:sz w:val="24"/>
          <w:szCs w:val="24"/>
        </w:rPr>
        <w:t>утверждении положения об оплате труда работников МКУ «Отдел физической культуры и спорта администрации Саянского района</w:t>
      </w:r>
      <w:r w:rsidR="0016667C" w:rsidRPr="009521BC">
        <w:rPr>
          <w:rFonts w:ascii="Arial" w:hAnsi="Arial" w:cs="Arial"/>
          <w:bCs/>
          <w:sz w:val="24"/>
          <w:szCs w:val="24"/>
        </w:rPr>
        <w:t>»</w:t>
      </w:r>
      <w:r w:rsidR="00A2235E">
        <w:rPr>
          <w:rFonts w:ascii="Arial" w:hAnsi="Arial" w:cs="Arial"/>
          <w:bCs/>
          <w:sz w:val="24"/>
          <w:szCs w:val="24"/>
        </w:rPr>
        <w:t xml:space="preserve"> </w:t>
      </w:r>
      <w:r w:rsidR="0016667C" w:rsidRPr="009521BC">
        <w:rPr>
          <w:rFonts w:ascii="Arial" w:hAnsi="Arial" w:cs="Arial"/>
          <w:bCs/>
          <w:sz w:val="24"/>
          <w:szCs w:val="24"/>
        </w:rPr>
        <w:t>следующие изменения</w:t>
      </w:r>
      <w:r w:rsidR="001C25DD">
        <w:rPr>
          <w:rFonts w:ascii="Arial" w:hAnsi="Arial" w:cs="Arial"/>
          <w:bCs/>
          <w:sz w:val="24"/>
          <w:szCs w:val="24"/>
        </w:rPr>
        <w:t xml:space="preserve"> и дополнения</w:t>
      </w:r>
      <w:r w:rsidR="0016667C" w:rsidRPr="009521BC">
        <w:rPr>
          <w:rFonts w:ascii="Arial" w:hAnsi="Arial" w:cs="Arial"/>
          <w:bCs/>
          <w:sz w:val="24"/>
          <w:szCs w:val="24"/>
        </w:rPr>
        <w:t>:</w:t>
      </w:r>
    </w:p>
    <w:p w:rsidR="00FF3FDF" w:rsidRDefault="00FF3FDF" w:rsidP="00FF3FDF">
      <w:pPr>
        <w:autoSpaceDE w:val="0"/>
        <w:autoSpaceDN w:val="0"/>
        <w:adjustRightInd w:val="0"/>
        <w:spacing w:after="0" w:line="240" w:lineRule="auto"/>
        <w:ind w:firstLine="709"/>
        <w:jc w:val="both"/>
        <w:outlineLvl w:val="0"/>
        <w:rPr>
          <w:rFonts w:ascii="Arial" w:hAnsi="Arial" w:cs="Arial"/>
          <w:bCs/>
          <w:sz w:val="24"/>
          <w:szCs w:val="24"/>
        </w:rPr>
      </w:pPr>
      <w:r>
        <w:rPr>
          <w:rFonts w:ascii="Arial" w:hAnsi="Arial" w:cs="Arial"/>
          <w:sz w:val="24"/>
          <w:szCs w:val="26"/>
        </w:rPr>
        <w:t>1.</w:t>
      </w:r>
      <w:r w:rsidR="00F46FC3">
        <w:rPr>
          <w:rFonts w:ascii="Arial" w:hAnsi="Arial" w:cs="Arial"/>
          <w:sz w:val="24"/>
          <w:szCs w:val="26"/>
        </w:rPr>
        <w:t>1</w:t>
      </w:r>
      <w:r>
        <w:rPr>
          <w:rFonts w:ascii="Arial" w:hAnsi="Arial" w:cs="Arial"/>
          <w:sz w:val="24"/>
          <w:szCs w:val="26"/>
        </w:rPr>
        <w:t xml:space="preserve">. </w:t>
      </w:r>
      <w:r>
        <w:rPr>
          <w:rFonts w:ascii="Arial" w:hAnsi="Arial" w:cs="Arial"/>
          <w:bCs/>
          <w:sz w:val="24"/>
          <w:szCs w:val="24"/>
        </w:rPr>
        <w:t xml:space="preserve">Раздел </w:t>
      </w:r>
      <w:r w:rsidR="00F46FC3">
        <w:rPr>
          <w:rFonts w:ascii="Arial" w:hAnsi="Arial" w:cs="Arial"/>
          <w:bCs/>
          <w:sz w:val="24"/>
          <w:szCs w:val="24"/>
        </w:rPr>
        <w:t>3</w:t>
      </w:r>
      <w:r>
        <w:rPr>
          <w:rFonts w:ascii="Arial" w:hAnsi="Arial" w:cs="Arial"/>
          <w:bCs/>
          <w:sz w:val="24"/>
          <w:szCs w:val="24"/>
        </w:rPr>
        <w:t xml:space="preserve">. Виды выплат </w:t>
      </w:r>
      <w:r w:rsidR="00F46FC3">
        <w:rPr>
          <w:rFonts w:ascii="Arial" w:hAnsi="Arial" w:cs="Arial"/>
          <w:bCs/>
          <w:sz w:val="24"/>
          <w:szCs w:val="24"/>
        </w:rPr>
        <w:t>компенсационного характера, размеры и условия их осуществления</w:t>
      </w:r>
      <w:r>
        <w:rPr>
          <w:rFonts w:ascii="Arial" w:hAnsi="Arial" w:cs="Arial"/>
          <w:bCs/>
          <w:sz w:val="24"/>
          <w:szCs w:val="24"/>
        </w:rPr>
        <w:t xml:space="preserve">, положения об оплате труда работников МКУ «Отдел физической культуры и спорта администрации Саянского района» </w:t>
      </w:r>
      <w:r w:rsidR="00F46FC3">
        <w:rPr>
          <w:rFonts w:ascii="Arial" w:hAnsi="Arial" w:cs="Arial"/>
          <w:bCs/>
          <w:sz w:val="24"/>
          <w:szCs w:val="24"/>
        </w:rPr>
        <w:t xml:space="preserve">пункт 3.4. </w:t>
      </w:r>
      <w:r w:rsidR="00E331FB">
        <w:rPr>
          <w:rFonts w:ascii="Arial" w:hAnsi="Arial" w:cs="Arial"/>
          <w:bCs/>
          <w:sz w:val="24"/>
          <w:szCs w:val="24"/>
        </w:rPr>
        <w:br/>
      </w:r>
      <w:r w:rsidR="00F46FC3">
        <w:rPr>
          <w:rFonts w:ascii="Arial" w:hAnsi="Arial" w:cs="Arial"/>
          <w:bCs/>
          <w:sz w:val="24"/>
          <w:szCs w:val="24"/>
        </w:rPr>
        <w:t>абзац 8 изложить в следующей редакции</w:t>
      </w:r>
      <w:r>
        <w:rPr>
          <w:rFonts w:ascii="Arial" w:hAnsi="Arial" w:cs="Arial"/>
          <w:bCs/>
          <w:sz w:val="24"/>
          <w:szCs w:val="24"/>
        </w:rPr>
        <w:t>:</w:t>
      </w:r>
    </w:p>
    <w:p w:rsidR="00F46FC3" w:rsidRDefault="00FF3FDF" w:rsidP="00F46FC3">
      <w:pPr>
        <w:autoSpaceDE w:val="0"/>
        <w:autoSpaceDN w:val="0"/>
        <w:adjustRightInd w:val="0"/>
        <w:spacing w:after="0" w:line="240" w:lineRule="auto"/>
        <w:ind w:firstLine="709"/>
        <w:jc w:val="both"/>
        <w:outlineLvl w:val="0"/>
        <w:rPr>
          <w:rFonts w:ascii="Arial" w:hAnsi="Arial" w:cs="Arial"/>
          <w:bCs/>
          <w:sz w:val="24"/>
          <w:szCs w:val="24"/>
        </w:rPr>
      </w:pPr>
      <w:r w:rsidRPr="00FF3FDF">
        <w:rPr>
          <w:rFonts w:ascii="Arial" w:hAnsi="Arial" w:cs="Arial"/>
          <w:szCs w:val="26"/>
        </w:rPr>
        <w:t>«</w:t>
      </w:r>
      <w:r w:rsidRPr="00FF3FDF">
        <w:rPr>
          <w:rFonts w:ascii="Arial" w:eastAsia="Calibri" w:hAnsi="Arial" w:cs="Arial"/>
          <w:sz w:val="24"/>
          <w:szCs w:val="28"/>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определиться коллективным договором, соглашением, локальным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сверхурочного, за исключением случаев, предусмотренных трудовым Кодексом.»;</w:t>
      </w:r>
      <w:r w:rsidR="00F46FC3" w:rsidRPr="00F46FC3">
        <w:rPr>
          <w:rFonts w:ascii="Arial" w:hAnsi="Arial" w:cs="Arial"/>
          <w:bCs/>
          <w:sz w:val="24"/>
          <w:szCs w:val="24"/>
        </w:rPr>
        <w:t xml:space="preserve"> </w:t>
      </w:r>
    </w:p>
    <w:p w:rsidR="00F46FC3" w:rsidRDefault="00F46FC3" w:rsidP="00F46FC3">
      <w:pPr>
        <w:autoSpaceDE w:val="0"/>
        <w:autoSpaceDN w:val="0"/>
        <w:adjustRightInd w:val="0"/>
        <w:spacing w:after="0" w:line="240" w:lineRule="auto"/>
        <w:ind w:firstLine="709"/>
        <w:jc w:val="both"/>
        <w:outlineLvl w:val="0"/>
        <w:rPr>
          <w:rFonts w:ascii="Arial" w:hAnsi="Arial" w:cs="Arial"/>
          <w:bCs/>
          <w:sz w:val="24"/>
          <w:szCs w:val="24"/>
        </w:rPr>
      </w:pPr>
      <w:r>
        <w:rPr>
          <w:rFonts w:ascii="Arial" w:hAnsi="Arial" w:cs="Arial"/>
          <w:bCs/>
          <w:sz w:val="24"/>
          <w:szCs w:val="24"/>
        </w:rPr>
        <w:t xml:space="preserve">1.2. Раздел 4. Виды выплат стимулирующего характера работников учреждения (за исключением руководителя), размеры и условия их </w:t>
      </w:r>
      <w:r w:rsidRPr="001F2059">
        <w:rPr>
          <w:rFonts w:ascii="Arial" w:hAnsi="Arial" w:cs="Arial"/>
          <w:bCs/>
          <w:sz w:val="24"/>
          <w:szCs w:val="24"/>
        </w:rPr>
        <w:t>осуществления</w:t>
      </w:r>
      <w:r>
        <w:rPr>
          <w:rFonts w:ascii="Arial" w:hAnsi="Arial" w:cs="Arial"/>
          <w:bCs/>
          <w:sz w:val="24"/>
          <w:szCs w:val="24"/>
        </w:rPr>
        <w:t xml:space="preserve">, положения об оплате труда работников МКУ «Отдел физической культуры и спорта администрации Саянского района» дополнить подпунктом </w:t>
      </w:r>
      <w:r>
        <w:rPr>
          <w:rFonts w:ascii="Arial" w:hAnsi="Arial" w:cs="Arial"/>
          <w:bCs/>
          <w:sz w:val="24"/>
          <w:szCs w:val="24"/>
        </w:rPr>
        <w:br/>
        <w:t>4.5.5. следующего содержания:</w:t>
      </w:r>
    </w:p>
    <w:p w:rsidR="00F46FC3" w:rsidRDefault="00F46FC3" w:rsidP="00F46FC3">
      <w:pPr>
        <w:autoSpaceDE w:val="0"/>
        <w:autoSpaceDN w:val="0"/>
        <w:adjustRightInd w:val="0"/>
        <w:spacing w:after="0" w:line="240" w:lineRule="auto"/>
        <w:ind w:firstLine="709"/>
        <w:jc w:val="both"/>
        <w:outlineLvl w:val="0"/>
        <w:rPr>
          <w:rFonts w:ascii="Arial" w:hAnsi="Arial" w:cs="Arial"/>
          <w:sz w:val="24"/>
          <w:szCs w:val="26"/>
        </w:rPr>
      </w:pPr>
      <w:r w:rsidRPr="00FF3FDF">
        <w:rPr>
          <w:rFonts w:ascii="Arial" w:hAnsi="Arial" w:cs="Arial"/>
          <w:bCs/>
          <w:sz w:val="24"/>
          <w:szCs w:val="24"/>
        </w:rPr>
        <w:t xml:space="preserve">«4.5.5. </w:t>
      </w:r>
      <w:r w:rsidRPr="00FF3FDF">
        <w:rPr>
          <w:rFonts w:ascii="Arial" w:eastAsia="Calibri" w:hAnsi="Arial" w:cs="Arial"/>
          <w:sz w:val="24"/>
          <w:szCs w:val="28"/>
        </w:rPr>
        <w:t xml:space="preserve">Инструктору по спорту, </w:t>
      </w:r>
      <w:r w:rsidRPr="00FF3FDF">
        <w:rPr>
          <w:rFonts w:ascii="Arial" w:hAnsi="Arial" w:cs="Arial"/>
          <w:sz w:val="24"/>
          <w:szCs w:val="26"/>
        </w:rPr>
        <w:t>устанавливается персональная выплата</w:t>
      </w:r>
      <w:r w:rsidR="00CB1FBB">
        <w:rPr>
          <w:rFonts w:ascii="Arial" w:hAnsi="Arial" w:cs="Arial"/>
          <w:sz w:val="24"/>
          <w:szCs w:val="26"/>
        </w:rPr>
        <w:br/>
      </w:r>
      <w:r w:rsidRPr="00FF3FDF">
        <w:rPr>
          <w:rFonts w:ascii="Arial" w:hAnsi="Arial" w:cs="Arial"/>
          <w:sz w:val="24"/>
          <w:szCs w:val="26"/>
        </w:rPr>
        <w:t>в сумме 6157,60 рублей.»;</w:t>
      </w:r>
    </w:p>
    <w:p w:rsidR="0016667C" w:rsidRPr="009521BC" w:rsidRDefault="0016667C" w:rsidP="002B6EA9">
      <w:pPr>
        <w:spacing w:after="0" w:line="240" w:lineRule="auto"/>
        <w:ind w:firstLine="709"/>
        <w:jc w:val="both"/>
        <w:rPr>
          <w:rFonts w:ascii="Arial" w:hAnsi="Arial" w:cs="Arial"/>
          <w:sz w:val="24"/>
          <w:szCs w:val="24"/>
        </w:rPr>
      </w:pPr>
      <w:r w:rsidRPr="009521BC">
        <w:rPr>
          <w:rFonts w:ascii="Arial" w:hAnsi="Arial" w:cs="Arial"/>
          <w:sz w:val="24"/>
          <w:szCs w:val="24"/>
        </w:rPr>
        <w:t>2. Конт</w:t>
      </w:r>
      <w:r w:rsidR="00205141" w:rsidRPr="009521BC">
        <w:rPr>
          <w:rFonts w:ascii="Arial" w:hAnsi="Arial" w:cs="Arial"/>
          <w:sz w:val="24"/>
          <w:szCs w:val="24"/>
        </w:rPr>
        <w:t>роль за исполнением настоящего п</w:t>
      </w:r>
      <w:r w:rsidRPr="009521BC">
        <w:rPr>
          <w:rFonts w:ascii="Arial" w:hAnsi="Arial" w:cs="Arial"/>
          <w:sz w:val="24"/>
          <w:szCs w:val="24"/>
        </w:rPr>
        <w:t xml:space="preserve">остановления </w:t>
      </w:r>
      <w:r w:rsidR="00CC3F2F">
        <w:rPr>
          <w:rFonts w:ascii="Arial" w:hAnsi="Arial" w:cs="Arial"/>
          <w:sz w:val="24"/>
          <w:szCs w:val="24"/>
        </w:rPr>
        <w:t>возложить</w:t>
      </w:r>
      <w:r w:rsidR="00D10CE5">
        <w:rPr>
          <w:rFonts w:ascii="Arial" w:hAnsi="Arial" w:cs="Arial"/>
          <w:sz w:val="24"/>
          <w:szCs w:val="24"/>
        </w:rPr>
        <w:br/>
      </w:r>
      <w:r w:rsidR="00CC3F2F">
        <w:rPr>
          <w:rFonts w:ascii="Arial" w:hAnsi="Arial" w:cs="Arial"/>
          <w:sz w:val="24"/>
          <w:szCs w:val="24"/>
        </w:rPr>
        <w:t xml:space="preserve">на первого заместителя главы района </w:t>
      </w:r>
      <w:r w:rsidR="001F2059">
        <w:rPr>
          <w:rFonts w:ascii="Arial" w:hAnsi="Arial" w:cs="Arial"/>
          <w:sz w:val="24"/>
          <w:szCs w:val="24"/>
        </w:rPr>
        <w:t>(</w:t>
      </w:r>
      <w:r w:rsidR="00FF3FDF">
        <w:rPr>
          <w:rFonts w:ascii="Arial" w:hAnsi="Arial" w:cs="Arial"/>
          <w:sz w:val="24"/>
          <w:szCs w:val="24"/>
        </w:rPr>
        <w:t>О</w:t>
      </w:r>
      <w:r w:rsidR="001F2059">
        <w:rPr>
          <w:rFonts w:ascii="Arial" w:hAnsi="Arial" w:cs="Arial"/>
          <w:sz w:val="24"/>
          <w:szCs w:val="24"/>
        </w:rPr>
        <w:t>.</w:t>
      </w:r>
      <w:r w:rsidR="00FF3FDF">
        <w:rPr>
          <w:rFonts w:ascii="Arial" w:hAnsi="Arial" w:cs="Arial"/>
          <w:sz w:val="24"/>
          <w:szCs w:val="24"/>
        </w:rPr>
        <w:t>Л</w:t>
      </w:r>
      <w:r w:rsidR="001F2059">
        <w:rPr>
          <w:rFonts w:ascii="Arial" w:hAnsi="Arial" w:cs="Arial"/>
          <w:sz w:val="24"/>
          <w:szCs w:val="24"/>
        </w:rPr>
        <w:t xml:space="preserve">. </w:t>
      </w:r>
      <w:r w:rsidR="00FF3FDF">
        <w:rPr>
          <w:rFonts w:ascii="Arial" w:hAnsi="Arial" w:cs="Arial"/>
          <w:sz w:val="24"/>
          <w:szCs w:val="24"/>
        </w:rPr>
        <w:t>Фомичев</w:t>
      </w:r>
      <w:r w:rsidR="001F2059">
        <w:rPr>
          <w:rFonts w:ascii="Arial" w:hAnsi="Arial" w:cs="Arial"/>
          <w:sz w:val="24"/>
          <w:szCs w:val="24"/>
        </w:rPr>
        <w:t>)</w:t>
      </w:r>
      <w:r w:rsidRPr="009521BC">
        <w:rPr>
          <w:rFonts w:ascii="Arial" w:hAnsi="Arial" w:cs="Arial"/>
          <w:sz w:val="24"/>
          <w:szCs w:val="24"/>
        </w:rPr>
        <w:t>.</w:t>
      </w:r>
    </w:p>
    <w:p w:rsidR="0016667C" w:rsidRDefault="00FF3FDF" w:rsidP="002B6EA9">
      <w:pPr>
        <w:spacing w:after="0" w:line="240" w:lineRule="auto"/>
        <w:ind w:firstLine="709"/>
        <w:jc w:val="both"/>
      </w:pPr>
      <w:r>
        <w:rPr>
          <w:rFonts w:ascii="Arial" w:hAnsi="Arial" w:cs="Arial"/>
          <w:sz w:val="24"/>
          <w:szCs w:val="24"/>
        </w:rPr>
        <w:t>3</w:t>
      </w:r>
      <w:r w:rsidR="0016667C" w:rsidRPr="009521BC">
        <w:rPr>
          <w:rFonts w:ascii="Arial" w:hAnsi="Arial" w:cs="Arial"/>
          <w:sz w:val="24"/>
          <w:szCs w:val="24"/>
        </w:rPr>
        <w:t>. Настоя</w:t>
      </w:r>
      <w:r w:rsidR="00CB3574">
        <w:rPr>
          <w:rFonts w:ascii="Arial" w:hAnsi="Arial" w:cs="Arial"/>
          <w:sz w:val="24"/>
          <w:szCs w:val="24"/>
        </w:rPr>
        <w:t>щ</w:t>
      </w:r>
      <w:r w:rsidR="0016667C" w:rsidRPr="009521BC">
        <w:rPr>
          <w:rFonts w:ascii="Arial" w:hAnsi="Arial" w:cs="Arial"/>
          <w:sz w:val="24"/>
          <w:szCs w:val="24"/>
        </w:rPr>
        <w:t>ее постановление подлежит официальн</w:t>
      </w:r>
      <w:r w:rsidR="00205141" w:rsidRPr="009521BC">
        <w:rPr>
          <w:rFonts w:ascii="Arial" w:hAnsi="Arial" w:cs="Arial"/>
          <w:sz w:val="24"/>
          <w:szCs w:val="24"/>
        </w:rPr>
        <w:t xml:space="preserve">ому </w:t>
      </w:r>
      <w:r w:rsidR="0016667C" w:rsidRPr="009521BC">
        <w:rPr>
          <w:rFonts w:ascii="Arial" w:hAnsi="Arial" w:cs="Arial"/>
          <w:sz w:val="24"/>
          <w:szCs w:val="24"/>
        </w:rPr>
        <w:t xml:space="preserve">размещению на официальном веб-сайте </w:t>
      </w:r>
      <w:hyperlink r:id="rId8" w:history="1">
        <w:r w:rsidR="0016667C" w:rsidRPr="009521BC">
          <w:rPr>
            <w:rStyle w:val="a3"/>
            <w:rFonts w:ascii="Arial" w:hAnsi="Arial" w:cs="Arial"/>
            <w:color w:val="auto"/>
            <w:sz w:val="24"/>
            <w:szCs w:val="24"/>
            <w:lang w:val="en-US"/>
          </w:rPr>
          <w:t>www</w:t>
        </w:r>
        <w:r w:rsidR="0016667C" w:rsidRPr="009521BC">
          <w:rPr>
            <w:rStyle w:val="a3"/>
            <w:rFonts w:ascii="Arial" w:hAnsi="Arial" w:cs="Arial"/>
            <w:color w:val="auto"/>
            <w:sz w:val="24"/>
            <w:szCs w:val="24"/>
          </w:rPr>
          <w:t>.</w:t>
        </w:r>
        <w:r w:rsidR="0016667C" w:rsidRPr="009521BC">
          <w:rPr>
            <w:rStyle w:val="a3"/>
            <w:rFonts w:ascii="Arial" w:hAnsi="Arial" w:cs="Arial"/>
            <w:color w:val="auto"/>
            <w:sz w:val="24"/>
            <w:szCs w:val="24"/>
            <w:lang w:val="en-US"/>
          </w:rPr>
          <w:t>adm</w:t>
        </w:r>
        <w:r w:rsidR="0016667C" w:rsidRPr="009521BC">
          <w:rPr>
            <w:rStyle w:val="a3"/>
            <w:rFonts w:ascii="Arial" w:hAnsi="Arial" w:cs="Arial"/>
            <w:color w:val="auto"/>
            <w:sz w:val="24"/>
            <w:szCs w:val="24"/>
          </w:rPr>
          <w:t>-</w:t>
        </w:r>
        <w:r w:rsidR="0016667C" w:rsidRPr="009521BC">
          <w:rPr>
            <w:rStyle w:val="a3"/>
            <w:rFonts w:ascii="Arial" w:hAnsi="Arial" w:cs="Arial"/>
            <w:color w:val="auto"/>
            <w:sz w:val="24"/>
            <w:szCs w:val="24"/>
            <w:lang w:val="en-US"/>
          </w:rPr>
          <w:t>sayany</w:t>
        </w:r>
        <w:r w:rsidR="0016667C" w:rsidRPr="009521BC">
          <w:rPr>
            <w:rStyle w:val="a3"/>
            <w:rFonts w:ascii="Arial" w:hAnsi="Arial" w:cs="Arial"/>
            <w:color w:val="auto"/>
            <w:sz w:val="24"/>
            <w:szCs w:val="24"/>
          </w:rPr>
          <w:t>.</w:t>
        </w:r>
        <w:r w:rsidR="0016667C" w:rsidRPr="009521BC">
          <w:rPr>
            <w:rStyle w:val="a3"/>
            <w:rFonts w:ascii="Arial" w:hAnsi="Arial" w:cs="Arial"/>
            <w:color w:val="auto"/>
            <w:sz w:val="24"/>
            <w:szCs w:val="24"/>
            <w:lang w:val="en-US"/>
          </w:rPr>
          <w:t>ru</w:t>
        </w:r>
      </w:hyperlink>
      <w:r w:rsidR="00130CF7">
        <w:t>.</w:t>
      </w:r>
    </w:p>
    <w:p w:rsidR="00A82B4E" w:rsidRDefault="00A82B4E" w:rsidP="002B6EA9">
      <w:pPr>
        <w:spacing w:after="0" w:line="240" w:lineRule="auto"/>
        <w:ind w:firstLine="709"/>
        <w:jc w:val="both"/>
        <w:rPr>
          <w:rFonts w:ascii="Arial" w:hAnsi="Arial" w:cs="Arial"/>
          <w:sz w:val="24"/>
        </w:rPr>
      </w:pPr>
      <w:r w:rsidRPr="00A82B4E">
        <w:rPr>
          <w:rFonts w:ascii="Arial" w:hAnsi="Arial" w:cs="Arial"/>
          <w:sz w:val="24"/>
        </w:rPr>
        <w:lastRenderedPageBreak/>
        <w:t>4. Подпункт 1.</w:t>
      </w:r>
      <w:r w:rsidR="009E5E73">
        <w:rPr>
          <w:rFonts w:ascii="Arial" w:hAnsi="Arial" w:cs="Arial"/>
          <w:sz w:val="24"/>
        </w:rPr>
        <w:t>2</w:t>
      </w:r>
      <w:r w:rsidRPr="00A82B4E">
        <w:rPr>
          <w:rFonts w:ascii="Arial" w:hAnsi="Arial" w:cs="Arial"/>
          <w:sz w:val="24"/>
        </w:rPr>
        <w:t xml:space="preserve"> настоящего постановления </w:t>
      </w:r>
      <w:r>
        <w:rPr>
          <w:rFonts w:ascii="Arial" w:hAnsi="Arial" w:cs="Arial"/>
          <w:sz w:val="24"/>
        </w:rPr>
        <w:t>вступает в силу со дня подписания и распространяется на правоотношения, возникшие с 01.04.2024.</w:t>
      </w:r>
    </w:p>
    <w:p w:rsidR="00A82B4E" w:rsidRDefault="00A82B4E" w:rsidP="00A82B4E">
      <w:pPr>
        <w:spacing w:after="0" w:line="240" w:lineRule="auto"/>
        <w:ind w:firstLine="709"/>
        <w:jc w:val="both"/>
        <w:rPr>
          <w:rFonts w:ascii="Arial" w:hAnsi="Arial" w:cs="Arial"/>
          <w:sz w:val="24"/>
        </w:rPr>
      </w:pPr>
      <w:r>
        <w:rPr>
          <w:rFonts w:ascii="Arial" w:hAnsi="Arial" w:cs="Arial"/>
          <w:sz w:val="24"/>
        </w:rPr>
        <w:t>5. Настоящее постановление вступает в силу со дня подписания и распространяется на правоотношения, возникшие с 01.09.2024.</w:t>
      </w:r>
    </w:p>
    <w:p w:rsidR="00A82B4E" w:rsidRPr="00A82B4E" w:rsidRDefault="00A82B4E" w:rsidP="002B6EA9">
      <w:pPr>
        <w:spacing w:after="0" w:line="240" w:lineRule="auto"/>
        <w:ind w:firstLine="709"/>
        <w:jc w:val="both"/>
        <w:rPr>
          <w:rFonts w:ascii="Arial" w:hAnsi="Arial" w:cs="Arial"/>
          <w:sz w:val="24"/>
        </w:rPr>
      </w:pPr>
    </w:p>
    <w:p w:rsidR="001F3DF7" w:rsidRPr="00A82B4E" w:rsidRDefault="001F3DF7" w:rsidP="001F3DF7">
      <w:pPr>
        <w:spacing w:after="0" w:line="240" w:lineRule="auto"/>
        <w:rPr>
          <w:rFonts w:ascii="Arial" w:hAnsi="Arial" w:cs="Arial"/>
          <w:bCs/>
          <w:sz w:val="24"/>
          <w:szCs w:val="24"/>
        </w:rPr>
      </w:pPr>
    </w:p>
    <w:p w:rsidR="00CB3574" w:rsidRDefault="00CB3574" w:rsidP="001F3DF7">
      <w:pPr>
        <w:spacing w:after="0" w:line="240" w:lineRule="auto"/>
        <w:rPr>
          <w:rFonts w:ascii="Arial" w:hAnsi="Arial" w:cs="Arial"/>
          <w:bCs/>
          <w:sz w:val="24"/>
          <w:szCs w:val="24"/>
        </w:rPr>
      </w:pPr>
    </w:p>
    <w:p w:rsidR="00A17CCD" w:rsidRPr="009521BC" w:rsidRDefault="00A17CCD" w:rsidP="001F3DF7">
      <w:pPr>
        <w:spacing w:after="0" w:line="240" w:lineRule="auto"/>
        <w:rPr>
          <w:rFonts w:ascii="Arial" w:hAnsi="Arial" w:cs="Arial"/>
          <w:bCs/>
          <w:sz w:val="24"/>
          <w:szCs w:val="24"/>
        </w:rPr>
      </w:pPr>
    </w:p>
    <w:p w:rsidR="009521BC" w:rsidRDefault="00A17CCD" w:rsidP="00664CAB">
      <w:pPr>
        <w:spacing w:after="0" w:line="240" w:lineRule="auto"/>
        <w:rPr>
          <w:rFonts w:ascii="Arial" w:hAnsi="Arial" w:cs="Arial"/>
          <w:sz w:val="24"/>
          <w:szCs w:val="24"/>
        </w:rPr>
      </w:pPr>
      <w:r>
        <w:rPr>
          <w:rFonts w:ascii="Arial" w:hAnsi="Arial" w:cs="Arial"/>
          <w:bCs/>
          <w:sz w:val="24"/>
          <w:szCs w:val="24"/>
        </w:rPr>
        <w:t xml:space="preserve">Глава района                                                                                        </w:t>
      </w:r>
      <w:r w:rsidR="00CB3574">
        <w:rPr>
          <w:rFonts w:ascii="Arial" w:hAnsi="Arial" w:cs="Arial"/>
          <w:bCs/>
          <w:sz w:val="24"/>
          <w:szCs w:val="24"/>
        </w:rPr>
        <w:t>Д</w:t>
      </w:r>
      <w:r>
        <w:rPr>
          <w:rFonts w:ascii="Arial" w:hAnsi="Arial" w:cs="Arial"/>
          <w:bCs/>
          <w:sz w:val="24"/>
          <w:szCs w:val="24"/>
        </w:rPr>
        <w:t>.</w:t>
      </w:r>
      <w:r w:rsidR="00CB3574">
        <w:rPr>
          <w:rFonts w:ascii="Arial" w:hAnsi="Arial" w:cs="Arial"/>
          <w:bCs/>
          <w:sz w:val="24"/>
          <w:szCs w:val="24"/>
        </w:rPr>
        <w:t>А</w:t>
      </w:r>
      <w:r>
        <w:rPr>
          <w:rFonts w:ascii="Arial" w:hAnsi="Arial" w:cs="Arial"/>
          <w:bCs/>
          <w:sz w:val="24"/>
          <w:szCs w:val="24"/>
        </w:rPr>
        <w:t xml:space="preserve">. </w:t>
      </w:r>
      <w:r w:rsidR="00CB3574">
        <w:rPr>
          <w:rFonts w:ascii="Arial" w:hAnsi="Arial" w:cs="Arial"/>
          <w:bCs/>
          <w:sz w:val="24"/>
          <w:szCs w:val="24"/>
        </w:rPr>
        <w:t>Типикин</w:t>
      </w: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64CAB">
      <w:pPr>
        <w:spacing w:after="0" w:line="240" w:lineRule="auto"/>
        <w:rPr>
          <w:rFonts w:ascii="Arial" w:hAnsi="Arial" w:cs="Arial"/>
          <w:sz w:val="24"/>
          <w:szCs w:val="24"/>
        </w:rPr>
      </w:pPr>
    </w:p>
    <w:p w:rsidR="0062454F" w:rsidRDefault="0062454F" w:rsidP="0062454F">
      <w:pPr>
        <w:pStyle w:val="ConsPlusNormal"/>
        <w:widowControl/>
        <w:ind w:left="4678" w:firstLine="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62454F" w:rsidRDefault="0062454F" w:rsidP="0062454F">
      <w:pPr>
        <w:pStyle w:val="ConsPlusNormal"/>
        <w:widowControl/>
        <w:ind w:left="4678" w:firstLine="0"/>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Саянского района </w:t>
      </w:r>
    </w:p>
    <w:p w:rsidR="0062454F" w:rsidRDefault="0062454F" w:rsidP="0062454F">
      <w:pPr>
        <w:pStyle w:val="ConsPlusNormal"/>
        <w:widowControl/>
        <w:ind w:left="4678" w:firstLine="0"/>
        <w:rPr>
          <w:rFonts w:ascii="Times New Roman" w:hAnsi="Times New Roman" w:cs="Times New Roman"/>
          <w:sz w:val="28"/>
          <w:szCs w:val="28"/>
        </w:rPr>
      </w:pPr>
      <w:r>
        <w:rPr>
          <w:rFonts w:ascii="Times New Roman" w:hAnsi="Times New Roman" w:cs="Times New Roman"/>
          <w:sz w:val="28"/>
          <w:szCs w:val="28"/>
        </w:rPr>
        <w:t xml:space="preserve">№ 198-п от 28.04.2022 </w:t>
      </w:r>
    </w:p>
    <w:p w:rsidR="0062454F" w:rsidRDefault="0062454F" w:rsidP="0062454F">
      <w:pPr>
        <w:pStyle w:val="ConsPlusNormal"/>
        <w:widowControl/>
        <w:ind w:left="4678" w:firstLine="0"/>
        <w:rPr>
          <w:rFonts w:ascii="Times New Roman" w:hAnsi="Times New Roman" w:cs="Times New Roman"/>
          <w:sz w:val="28"/>
          <w:szCs w:val="28"/>
        </w:rPr>
      </w:pPr>
      <w:r>
        <w:rPr>
          <w:rFonts w:ascii="Times New Roman" w:hAnsi="Times New Roman" w:cs="Times New Roman"/>
          <w:sz w:val="28"/>
          <w:szCs w:val="28"/>
        </w:rPr>
        <w:t>внесены изменения:</w:t>
      </w:r>
    </w:p>
    <w:p w:rsidR="0062454F" w:rsidRDefault="0062454F" w:rsidP="0062454F">
      <w:pPr>
        <w:pStyle w:val="ConsPlusNormal"/>
        <w:widowControl/>
        <w:ind w:left="4678" w:firstLine="0"/>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Саянского района </w:t>
      </w:r>
    </w:p>
    <w:p w:rsidR="0062454F" w:rsidRDefault="0062454F" w:rsidP="0062454F">
      <w:pPr>
        <w:pStyle w:val="ConsPlusNormal"/>
        <w:widowControl/>
        <w:ind w:left="4678" w:firstLine="0"/>
        <w:rPr>
          <w:rFonts w:ascii="Times New Roman" w:hAnsi="Times New Roman" w:cs="Times New Roman"/>
          <w:sz w:val="28"/>
          <w:szCs w:val="28"/>
        </w:rPr>
      </w:pPr>
      <w:r>
        <w:rPr>
          <w:rFonts w:ascii="Times New Roman" w:hAnsi="Times New Roman" w:cs="Times New Roman"/>
          <w:sz w:val="28"/>
          <w:szCs w:val="28"/>
        </w:rPr>
        <w:t xml:space="preserve">№ 220-п от 06.05.2022 </w:t>
      </w:r>
    </w:p>
    <w:p w:rsidR="0062454F" w:rsidRDefault="0062454F" w:rsidP="0062454F">
      <w:pPr>
        <w:pStyle w:val="ConsPlusNormal"/>
        <w:widowControl/>
        <w:ind w:left="4678" w:firstLine="0"/>
        <w:rPr>
          <w:rFonts w:ascii="Times New Roman" w:hAnsi="Times New Roman" w:cs="Times New Roman"/>
          <w:sz w:val="28"/>
          <w:szCs w:val="28"/>
        </w:rPr>
      </w:pPr>
      <w:r>
        <w:rPr>
          <w:rFonts w:ascii="Times New Roman" w:hAnsi="Times New Roman" w:cs="Times New Roman"/>
          <w:sz w:val="28"/>
          <w:szCs w:val="28"/>
        </w:rPr>
        <w:t>внесены изменения</w:t>
      </w:r>
    </w:p>
    <w:p w:rsidR="0062454F" w:rsidRDefault="0062454F" w:rsidP="0062454F">
      <w:pPr>
        <w:pStyle w:val="ConsPlusNormal"/>
        <w:widowControl/>
        <w:ind w:left="4678" w:firstLine="0"/>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p>
    <w:p w:rsidR="0062454F" w:rsidRDefault="0062454F" w:rsidP="0062454F">
      <w:pPr>
        <w:pStyle w:val="ConsPlusNormal"/>
        <w:widowControl/>
        <w:ind w:left="4678" w:firstLine="0"/>
        <w:rPr>
          <w:rFonts w:ascii="Times New Roman" w:hAnsi="Times New Roman" w:cs="Times New Roman"/>
          <w:sz w:val="28"/>
          <w:szCs w:val="28"/>
        </w:rPr>
      </w:pPr>
      <w:r>
        <w:rPr>
          <w:rFonts w:ascii="Times New Roman" w:hAnsi="Times New Roman" w:cs="Times New Roman"/>
          <w:sz w:val="28"/>
          <w:szCs w:val="28"/>
        </w:rPr>
        <w:t>Саянского района</w:t>
      </w:r>
    </w:p>
    <w:p w:rsidR="0062454F" w:rsidRDefault="0062454F" w:rsidP="0062454F">
      <w:pPr>
        <w:pStyle w:val="ConsPlusNormal"/>
        <w:widowControl/>
        <w:ind w:left="4678" w:firstLine="0"/>
        <w:rPr>
          <w:rFonts w:ascii="Times New Roman" w:hAnsi="Times New Roman" w:cs="Times New Roman"/>
          <w:sz w:val="28"/>
          <w:szCs w:val="28"/>
        </w:rPr>
      </w:pPr>
      <w:r>
        <w:rPr>
          <w:rFonts w:ascii="Times New Roman" w:hAnsi="Times New Roman" w:cs="Times New Roman"/>
          <w:sz w:val="28"/>
          <w:szCs w:val="28"/>
        </w:rPr>
        <w:t>№ 313-п от 05.06.2023</w:t>
      </w:r>
    </w:p>
    <w:p w:rsidR="0062454F" w:rsidRDefault="0062454F" w:rsidP="0062454F">
      <w:pPr>
        <w:pStyle w:val="ConsPlusNormal"/>
        <w:widowControl/>
        <w:ind w:left="4678" w:firstLine="0"/>
        <w:rPr>
          <w:rFonts w:ascii="Times New Roman" w:hAnsi="Times New Roman" w:cs="Times New Roman"/>
          <w:sz w:val="28"/>
          <w:szCs w:val="28"/>
        </w:rPr>
      </w:pPr>
      <w:r>
        <w:rPr>
          <w:rFonts w:ascii="Times New Roman" w:hAnsi="Times New Roman" w:cs="Times New Roman"/>
          <w:sz w:val="28"/>
          <w:szCs w:val="28"/>
        </w:rPr>
        <w:t>Постановление администрации</w:t>
      </w:r>
    </w:p>
    <w:p w:rsidR="0062454F" w:rsidRDefault="0062454F" w:rsidP="0062454F">
      <w:pPr>
        <w:pStyle w:val="ConsPlusNormal"/>
        <w:widowControl/>
        <w:ind w:left="4678" w:firstLine="0"/>
        <w:rPr>
          <w:rFonts w:ascii="Times New Roman" w:hAnsi="Times New Roman" w:cs="Times New Roman"/>
          <w:sz w:val="28"/>
          <w:szCs w:val="28"/>
        </w:rPr>
      </w:pPr>
      <w:r>
        <w:rPr>
          <w:rFonts w:ascii="Times New Roman" w:hAnsi="Times New Roman" w:cs="Times New Roman"/>
          <w:sz w:val="28"/>
          <w:szCs w:val="28"/>
        </w:rPr>
        <w:t>Саянского района</w:t>
      </w:r>
      <w:r>
        <w:rPr>
          <w:rFonts w:ascii="Times New Roman" w:hAnsi="Times New Roman" w:cs="Times New Roman"/>
          <w:sz w:val="28"/>
          <w:szCs w:val="28"/>
        </w:rPr>
        <w:br/>
        <w:t>№ 701-п от 29.12.2023</w:t>
      </w:r>
    </w:p>
    <w:p w:rsidR="0062454F" w:rsidRDefault="0062454F" w:rsidP="0062454F">
      <w:pPr>
        <w:pStyle w:val="ConsPlusNormal"/>
        <w:widowControl/>
        <w:ind w:left="4678" w:firstLine="0"/>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Саянского района </w:t>
      </w:r>
      <w:r>
        <w:rPr>
          <w:rFonts w:ascii="Times New Roman" w:hAnsi="Times New Roman" w:cs="Times New Roman"/>
          <w:sz w:val="28"/>
          <w:szCs w:val="28"/>
        </w:rPr>
        <w:br/>
        <w:t>№ 493-п от 15.10.2024</w:t>
      </w:r>
    </w:p>
    <w:p w:rsidR="0062454F" w:rsidRDefault="0062454F" w:rsidP="0062454F">
      <w:pPr>
        <w:pStyle w:val="ConsPlusNormal"/>
        <w:widowControl/>
        <w:ind w:firstLine="0"/>
        <w:jc w:val="both"/>
        <w:rPr>
          <w:rFonts w:ascii="Times New Roman" w:hAnsi="Times New Roman" w:cs="Times New Roman"/>
          <w:sz w:val="28"/>
          <w:szCs w:val="28"/>
        </w:rPr>
      </w:pPr>
    </w:p>
    <w:p w:rsidR="0062454F" w:rsidRDefault="0062454F" w:rsidP="0062454F">
      <w:pPr>
        <w:pStyle w:val="ConsPlusNormal"/>
        <w:widowControl/>
        <w:ind w:firstLine="0"/>
        <w:jc w:val="both"/>
        <w:rPr>
          <w:rFonts w:ascii="Times New Roman" w:hAnsi="Times New Roman" w:cs="Times New Roman"/>
          <w:sz w:val="28"/>
          <w:szCs w:val="28"/>
        </w:rPr>
      </w:pPr>
    </w:p>
    <w:p w:rsidR="0062454F" w:rsidRDefault="0062454F" w:rsidP="0062454F">
      <w:pPr>
        <w:pStyle w:val="ConsPlusNormal"/>
        <w:widowControl/>
        <w:ind w:firstLine="0"/>
        <w:jc w:val="both"/>
        <w:rPr>
          <w:rFonts w:ascii="Times New Roman" w:hAnsi="Times New Roman" w:cs="Times New Roman"/>
          <w:sz w:val="28"/>
          <w:szCs w:val="28"/>
        </w:rPr>
      </w:pPr>
    </w:p>
    <w:p w:rsidR="0062454F" w:rsidRPr="00A97BAA" w:rsidRDefault="0062454F" w:rsidP="0062454F">
      <w:pPr>
        <w:pStyle w:val="ConsPlusNormal"/>
        <w:widowControl/>
        <w:ind w:firstLine="0"/>
        <w:jc w:val="center"/>
        <w:rPr>
          <w:rFonts w:ascii="Times New Roman" w:hAnsi="Times New Roman" w:cs="Times New Roman"/>
          <w:b/>
          <w:sz w:val="28"/>
          <w:szCs w:val="28"/>
        </w:rPr>
      </w:pPr>
      <w:r w:rsidRPr="00A97BAA">
        <w:rPr>
          <w:rFonts w:ascii="Times New Roman" w:hAnsi="Times New Roman" w:cs="Times New Roman"/>
          <w:b/>
          <w:sz w:val="28"/>
          <w:szCs w:val="28"/>
        </w:rPr>
        <w:t xml:space="preserve">Положение об оплате труда </w:t>
      </w:r>
    </w:p>
    <w:p w:rsidR="0062454F" w:rsidRDefault="0062454F" w:rsidP="0062454F">
      <w:pPr>
        <w:pStyle w:val="ConsPlusNormal"/>
        <w:widowControl/>
        <w:ind w:firstLine="0"/>
        <w:jc w:val="center"/>
        <w:rPr>
          <w:rFonts w:ascii="Times New Roman" w:hAnsi="Times New Roman" w:cs="Times New Roman"/>
          <w:b/>
          <w:sz w:val="28"/>
          <w:szCs w:val="28"/>
        </w:rPr>
      </w:pPr>
      <w:r w:rsidRPr="00A97BAA">
        <w:rPr>
          <w:rFonts w:ascii="Times New Roman" w:hAnsi="Times New Roman" w:cs="Times New Roman"/>
          <w:b/>
          <w:sz w:val="28"/>
          <w:szCs w:val="28"/>
        </w:rPr>
        <w:t xml:space="preserve">работников МКУ </w:t>
      </w:r>
      <w:r>
        <w:rPr>
          <w:rFonts w:ascii="Times New Roman" w:hAnsi="Times New Roman" w:cs="Times New Roman"/>
          <w:b/>
          <w:sz w:val="28"/>
          <w:szCs w:val="28"/>
        </w:rPr>
        <w:t>«Отдел физической культуры и спорта</w:t>
      </w:r>
    </w:p>
    <w:p w:rsidR="0062454F" w:rsidRPr="00A97BAA" w:rsidRDefault="0062454F" w:rsidP="0062454F">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 администрации Саянского района»</w:t>
      </w: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ConsPlusNormal"/>
        <w:widowControl/>
        <w:ind w:firstLine="0"/>
        <w:jc w:val="both"/>
        <w:rPr>
          <w:rFonts w:ascii="Times New Roman" w:hAnsi="Times New Roman" w:cs="Times New Roman"/>
          <w:b/>
          <w:sz w:val="28"/>
          <w:szCs w:val="28"/>
        </w:rPr>
      </w:pPr>
    </w:p>
    <w:p w:rsidR="0062454F" w:rsidRDefault="0062454F" w:rsidP="0062454F">
      <w:pPr>
        <w:pStyle w:val="af0"/>
        <w:spacing w:after="0" w:line="240" w:lineRule="auto"/>
        <w:ind w:left="360"/>
        <w:jc w:val="left"/>
        <w:rPr>
          <w:rFonts w:ascii="Times New Roman" w:hAnsi="Times New Roman" w:cs="Times New Roman"/>
          <w:b/>
          <w:sz w:val="28"/>
          <w:szCs w:val="28"/>
        </w:rPr>
      </w:pPr>
    </w:p>
    <w:p w:rsidR="0062454F" w:rsidRPr="00EC2911" w:rsidRDefault="0062454F" w:rsidP="0062454F">
      <w:pPr>
        <w:pStyle w:val="af0"/>
        <w:numPr>
          <w:ilvl w:val="0"/>
          <w:numId w:val="4"/>
        </w:numPr>
        <w:spacing w:after="0" w:line="240" w:lineRule="auto"/>
        <w:rPr>
          <w:rFonts w:ascii="Times New Roman" w:hAnsi="Times New Roman" w:cs="Times New Roman"/>
          <w:b/>
          <w:sz w:val="28"/>
          <w:szCs w:val="28"/>
        </w:rPr>
      </w:pPr>
      <w:r w:rsidRPr="00EC2911">
        <w:rPr>
          <w:rFonts w:ascii="Times New Roman" w:hAnsi="Times New Roman" w:cs="Times New Roman"/>
          <w:b/>
          <w:sz w:val="28"/>
          <w:szCs w:val="28"/>
        </w:rPr>
        <w:lastRenderedPageBreak/>
        <w:t>Общие положения</w:t>
      </w:r>
    </w:p>
    <w:p w:rsidR="0062454F" w:rsidRPr="00EC2911" w:rsidRDefault="0062454F" w:rsidP="0062454F">
      <w:pPr>
        <w:pStyle w:val="ConsPlusNormal"/>
        <w:numPr>
          <w:ilvl w:val="1"/>
          <w:numId w:val="4"/>
        </w:numPr>
        <w:ind w:left="0" w:firstLine="0"/>
        <w:jc w:val="both"/>
        <w:rPr>
          <w:rFonts w:ascii="Times New Roman" w:hAnsi="Times New Roman" w:cs="Times New Roman"/>
          <w:sz w:val="28"/>
          <w:szCs w:val="28"/>
        </w:rPr>
      </w:pPr>
      <w:r w:rsidRPr="00EC2911">
        <w:rPr>
          <w:rFonts w:ascii="Times New Roman" w:hAnsi="Times New Roman" w:cs="Times New Roman"/>
          <w:sz w:val="28"/>
          <w:szCs w:val="28"/>
        </w:rPr>
        <w:t xml:space="preserve">Настоящее Положение об оплате труда работников </w:t>
      </w:r>
      <w:r>
        <w:rPr>
          <w:rFonts w:ascii="Times New Roman" w:hAnsi="Times New Roman" w:cs="Times New Roman"/>
          <w:sz w:val="28"/>
          <w:szCs w:val="28"/>
        </w:rPr>
        <w:t>МКУ «Отдел физической культуры и спорта администрации Саянского района» (</w:t>
      </w:r>
      <w:r w:rsidRPr="00EC2911">
        <w:rPr>
          <w:rFonts w:ascii="Times New Roman" w:hAnsi="Times New Roman" w:cs="Times New Roman"/>
          <w:sz w:val="28"/>
          <w:szCs w:val="28"/>
        </w:rPr>
        <w:t xml:space="preserve">далее </w:t>
      </w:r>
      <w:r>
        <w:rPr>
          <w:rFonts w:ascii="Times New Roman" w:hAnsi="Times New Roman" w:cs="Times New Roman"/>
          <w:sz w:val="28"/>
          <w:szCs w:val="28"/>
        </w:rPr>
        <w:t>–</w:t>
      </w:r>
      <w:r w:rsidRPr="00EC2911">
        <w:rPr>
          <w:rFonts w:ascii="Times New Roman" w:hAnsi="Times New Roman" w:cs="Times New Roman"/>
          <w:sz w:val="28"/>
          <w:szCs w:val="28"/>
        </w:rPr>
        <w:t xml:space="preserve"> Положение, учреждение), разработано на основании:</w:t>
      </w:r>
    </w:p>
    <w:p w:rsidR="0062454F" w:rsidRPr="00EC2911" w:rsidRDefault="0062454F" w:rsidP="0062454F">
      <w:pPr>
        <w:pStyle w:val="ConsPlusNormal"/>
        <w:ind w:firstLine="708"/>
        <w:jc w:val="both"/>
        <w:rPr>
          <w:rFonts w:ascii="Times New Roman" w:hAnsi="Times New Roman" w:cs="Times New Roman"/>
          <w:sz w:val="28"/>
          <w:szCs w:val="28"/>
        </w:rPr>
      </w:pPr>
      <w:hyperlink r:id="rId9" w:tooltip="Закон Красноярского края от 29.10.2009 N 9-3864 (ред. от 20.09.2013) &quot;О системах оплаты труда работников краевых государственных учреждений&quot; (подписан Губернатором Красноярского края 03.11.2009){КонсультантПлюс}" w:history="1">
        <w:r w:rsidRPr="00EC2911">
          <w:rPr>
            <w:rFonts w:ascii="Times New Roman" w:hAnsi="Times New Roman" w:cs="Times New Roman"/>
            <w:color w:val="0000FF"/>
            <w:sz w:val="28"/>
            <w:szCs w:val="28"/>
          </w:rPr>
          <w:t>Закона</w:t>
        </w:r>
      </w:hyperlink>
      <w:r w:rsidRPr="00EC2911">
        <w:rPr>
          <w:rFonts w:ascii="Times New Roman" w:hAnsi="Times New Roman" w:cs="Times New Roman"/>
          <w:sz w:val="28"/>
          <w:szCs w:val="28"/>
        </w:rPr>
        <w:t xml:space="preserve"> Красноярского края от 29.10.2009 N 9-3864 </w:t>
      </w:r>
      <w:r>
        <w:rPr>
          <w:rFonts w:ascii="Times New Roman" w:hAnsi="Times New Roman" w:cs="Times New Roman"/>
          <w:sz w:val="28"/>
          <w:szCs w:val="28"/>
        </w:rPr>
        <w:t>"</w:t>
      </w:r>
      <w:r w:rsidRPr="00EC2911">
        <w:rPr>
          <w:rFonts w:ascii="Times New Roman" w:hAnsi="Times New Roman" w:cs="Times New Roman"/>
          <w:sz w:val="28"/>
          <w:szCs w:val="28"/>
        </w:rPr>
        <w:t>О системах оплаты труда работников краевых государственных учреждений</w:t>
      </w:r>
      <w:r>
        <w:rPr>
          <w:rFonts w:ascii="Times New Roman" w:hAnsi="Times New Roman" w:cs="Times New Roman"/>
          <w:sz w:val="28"/>
          <w:szCs w:val="28"/>
        </w:rPr>
        <w:t>"</w:t>
      </w:r>
      <w:r w:rsidRPr="00EC2911">
        <w:rPr>
          <w:rFonts w:ascii="Times New Roman" w:hAnsi="Times New Roman" w:cs="Times New Roman"/>
          <w:sz w:val="28"/>
          <w:szCs w:val="28"/>
        </w:rPr>
        <w:t>;</w:t>
      </w:r>
    </w:p>
    <w:p w:rsidR="0062454F" w:rsidRPr="00EC2911" w:rsidRDefault="0062454F" w:rsidP="0062454F">
      <w:pPr>
        <w:pStyle w:val="ConsPlusNormal"/>
        <w:ind w:firstLine="708"/>
        <w:jc w:val="both"/>
        <w:rPr>
          <w:rFonts w:ascii="Times New Roman" w:hAnsi="Times New Roman" w:cs="Times New Roman"/>
          <w:sz w:val="28"/>
          <w:szCs w:val="28"/>
        </w:rPr>
      </w:pPr>
      <w:r w:rsidRPr="00EC2911">
        <w:rPr>
          <w:rFonts w:ascii="Times New Roman" w:hAnsi="Times New Roman" w:cs="Times New Roman"/>
          <w:sz w:val="28"/>
          <w:szCs w:val="28"/>
        </w:rPr>
        <w:t>постановления Правительства Красноярск</w:t>
      </w:r>
      <w:r>
        <w:rPr>
          <w:rFonts w:ascii="Times New Roman" w:hAnsi="Times New Roman" w:cs="Times New Roman"/>
          <w:sz w:val="28"/>
          <w:szCs w:val="28"/>
        </w:rPr>
        <w:t>ого края от 01.12.2009          № 622-п "</w:t>
      </w:r>
      <w:r w:rsidRPr="00EC2911">
        <w:rPr>
          <w:rFonts w:ascii="Times New Roman" w:hAnsi="Times New Roman" w:cs="Times New Roman"/>
          <w:sz w:val="28"/>
          <w:szCs w:val="28"/>
        </w:rPr>
        <w:t>Об утверждении примерного положения об оплате труда работников краевых государственных бюджетных учреждений, подведомственных министе</w:t>
      </w:r>
      <w:r>
        <w:rPr>
          <w:rFonts w:ascii="Times New Roman" w:hAnsi="Times New Roman" w:cs="Times New Roman"/>
          <w:sz w:val="28"/>
          <w:szCs w:val="28"/>
        </w:rPr>
        <w:t>рству спорта Красноярского края"</w:t>
      </w:r>
      <w:r w:rsidRPr="00EC2911">
        <w:rPr>
          <w:rFonts w:ascii="Times New Roman" w:hAnsi="Times New Roman" w:cs="Times New Roman"/>
          <w:sz w:val="28"/>
          <w:szCs w:val="28"/>
        </w:rPr>
        <w:t>;</w:t>
      </w:r>
    </w:p>
    <w:p w:rsidR="0062454F" w:rsidRDefault="0062454F" w:rsidP="0062454F">
      <w:pPr>
        <w:pStyle w:val="ConsPlusNormal"/>
        <w:ind w:firstLine="708"/>
        <w:jc w:val="both"/>
        <w:rPr>
          <w:rFonts w:ascii="Times New Roman" w:hAnsi="Times New Roman" w:cs="Times New Roman"/>
          <w:sz w:val="28"/>
          <w:szCs w:val="28"/>
        </w:rPr>
      </w:pPr>
      <w:r w:rsidRPr="00D4300B">
        <w:rPr>
          <w:rFonts w:ascii="Times New Roman" w:hAnsi="Times New Roman" w:cs="Times New Roman"/>
          <w:sz w:val="28"/>
          <w:szCs w:val="28"/>
        </w:rPr>
        <w:t xml:space="preserve">постановления администрации Саянского района от </w:t>
      </w:r>
      <w:r>
        <w:rPr>
          <w:rFonts w:ascii="Times New Roman" w:hAnsi="Times New Roman" w:cs="Times New Roman"/>
          <w:sz w:val="28"/>
          <w:szCs w:val="28"/>
        </w:rPr>
        <w:t>30</w:t>
      </w:r>
      <w:r w:rsidRPr="00D4300B">
        <w:rPr>
          <w:rFonts w:ascii="Times New Roman" w:hAnsi="Times New Roman" w:cs="Times New Roman"/>
          <w:sz w:val="28"/>
          <w:szCs w:val="28"/>
        </w:rPr>
        <w:t>.</w:t>
      </w:r>
      <w:r>
        <w:rPr>
          <w:rFonts w:ascii="Times New Roman" w:hAnsi="Times New Roman" w:cs="Times New Roman"/>
          <w:sz w:val="28"/>
          <w:szCs w:val="28"/>
        </w:rPr>
        <w:t>09</w:t>
      </w:r>
      <w:r w:rsidRPr="00D4300B">
        <w:rPr>
          <w:rFonts w:ascii="Times New Roman" w:hAnsi="Times New Roman" w:cs="Times New Roman"/>
          <w:sz w:val="28"/>
          <w:szCs w:val="28"/>
        </w:rPr>
        <w:t>.201</w:t>
      </w:r>
      <w:r>
        <w:rPr>
          <w:rFonts w:ascii="Times New Roman" w:hAnsi="Times New Roman" w:cs="Times New Roman"/>
          <w:sz w:val="28"/>
          <w:szCs w:val="28"/>
        </w:rPr>
        <w:t>3</w:t>
      </w:r>
      <w:r w:rsidRPr="00D4300B">
        <w:rPr>
          <w:rFonts w:ascii="Times New Roman" w:hAnsi="Times New Roman" w:cs="Times New Roman"/>
          <w:sz w:val="28"/>
          <w:szCs w:val="28"/>
        </w:rPr>
        <w:t xml:space="preserve"> №</w:t>
      </w:r>
      <w:r>
        <w:rPr>
          <w:rFonts w:ascii="Times New Roman" w:hAnsi="Times New Roman" w:cs="Times New Roman"/>
          <w:sz w:val="28"/>
          <w:szCs w:val="28"/>
        </w:rPr>
        <w:t xml:space="preserve"> 698-п "</w:t>
      </w:r>
      <w:r w:rsidRPr="00D4300B">
        <w:rPr>
          <w:rFonts w:ascii="Times New Roman" w:hAnsi="Times New Roman" w:cs="Times New Roman"/>
          <w:sz w:val="28"/>
          <w:szCs w:val="28"/>
        </w:rPr>
        <w:t>О</w:t>
      </w:r>
      <w:r>
        <w:rPr>
          <w:rFonts w:ascii="Times New Roman" w:hAnsi="Times New Roman" w:cs="Times New Roman"/>
          <w:sz w:val="28"/>
          <w:szCs w:val="28"/>
        </w:rPr>
        <w:t xml:space="preserve"> системах оплаты труда работников местного самоуправления Саянского района и работников муниципальных учреждений Саянского района,</w:t>
      </w:r>
      <w:r>
        <w:rPr>
          <w:rFonts w:ascii="Times New Roman" w:hAnsi="Times New Roman" w:cs="Times New Roman"/>
          <w:sz w:val="28"/>
          <w:szCs w:val="28"/>
        </w:rPr>
        <w:br/>
        <w:t>в которых по состоянию на 30.09.2013 действует тарифная система оплаты труда"</w:t>
      </w:r>
    </w:p>
    <w:p w:rsidR="0062454F" w:rsidRDefault="0062454F" w:rsidP="0062454F">
      <w:pPr>
        <w:pStyle w:val="ConsPlusNormal"/>
        <w:ind w:firstLine="708"/>
        <w:jc w:val="both"/>
        <w:rPr>
          <w:rFonts w:ascii="Times New Roman" w:hAnsi="Times New Roman" w:cs="Times New Roman"/>
          <w:sz w:val="28"/>
          <w:szCs w:val="28"/>
        </w:rPr>
      </w:pPr>
      <w:r w:rsidRPr="00D4300B">
        <w:rPr>
          <w:rFonts w:ascii="Times New Roman" w:hAnsi="Times New Roman" w:cs="Times New Roman"/>
          <w:sz w:val="28"/>
          <w:szCs w:val="28"/>
        </w:rPr>
        <w:t xml:space="preserve">постановления администрации Саянского района от </w:t>
      </w:r>
      <w:r>
        <w:rPr>
          <w:rFonts w:ascii="Times New Roman" w:hAnsi="Times New Roman" w:cs="Times New Roman"/>
          <w:sz w:val="28"/>
          <w:szCs w:val="28"/>
        </w:rPr>
        <w:t>19</w:t>
      </w:r>
      <w:r w:rsidRPr="00D4300B">
        <w:rPr>
          <w:rFonts w:ascii="Times New Roman" w:hAnsi="Times New Roman" w:cs="Times New Roman"/>
          <w:sz w:val="28"/>
          <w:szCs w:val="28"/>
        </w:rPr>
        <w:t>.</w:t>
      </w:r>
      <w:r>
        <w:rPr>
          <w:rFonts w:ascii="Times New Roman" w:hAnsi="Times New Roman" w:cs="Times New Roman"/>
          <w:sz w:val="28"/>
          <w:szCs w:val="28"/>
        </w:rPr>
        <w:t>01</w:t>
      </w:r>
      <w:r w:rsidRPr="00D4300B">
        <w:rPr>
          <w:rFonts w:ascii="Times New Roman" w:hAnsi="Times New Roman" w:cs="Times New Roman"/>
          <w:sz w:val="28"/>
          <w:szCs w:val="28"/>
        </w:rPr>
        <w:t>.201</w:t>
      </w:r>
      <w:r>
        <w:rPr>
          <w:rFonts w:ascii="Times New Roman" w:hAnsi="Times New Roman" w:cs="Times New Roman"/>
          <w:sz w:val="28"/>
          <w:szCs w:val="28"/>
        </w:rPr>
        <w:t>7</w:t>
      </w:r>
      <w:r w:rsidRPr="00D4300B">
        <w:rPr>
          <w:rFonts w:ascii="Times New Roman" w:hAnsi="Times New Roman" w:cs="Times New Roman"/>
          <w:sz w:val="28"/>
          <w:szCs w:val="28"/>
        </w:rPr>
        <w:t xml:space="preserve"> №</w:t>
      </w:r>
      <w:r>
        <w:rPr>
          <w:rFonts w:ascii="Times New Roman" w:hAnsi="Times New Roman" w:cs="Times New Roman"/>
          <w:sz w:val="28"/>
          <w:szCs w:val="28"/>
        </w:rPr>
        <w:t xml:space="preserve"> 23-п "</w:t>
      </w:r>
      <w:r w:rsidRPr="00D4300B">
        <w:rPr>
          <w:rFonts w:ascii="Times New Roman" w:hAnsi="Times New Roman" w:cs="Times New Roman"/>
          <w:sz w:val="28"/>
          <w:szCs w:val="28"/>
        </w:rPr>
        <w:t>О</w:t>
      </w:r>
      <w:r>
        <w:rPr>
          <w:rFonts w:ascii="Times New Roman" w:hAnsi="Times New Roman" w:cs="Times New Roman"/>
          <w:sz w:val="28"/>
          <w:szCs w:val="28"/>
        </w:rPr>
        <w:t xml:space="preserve"> предельном уровне соотношения среднемесячной заработной платы руководителей, их заместителей, главных бухгалтеров муниципальных бюджетных и казенных учреждений"</w:t>
      </w:r>
    </w:p>
    <w:p w:rsidR="0062454F" w:rsidRPr="00EC2911" w:rsidRDefault="0062454F" w:rsidP="0062454F">
      <w:pPr>
        <w:pStyle w:val="ConsPlusNormal"/>
        <w:ind w:firstLine="708"/>
        <w:jc w:val="both"/>
        <w:rPr>
          <w:rFonts w:ascii="Times New Roman" w:hAnsi="Times New Roman" w:cs="Times New Roman"/>
          <w:sz w:val="28"/>
          <w:szCs w:val="28"/>
        </w:rPr>
      </w:pPr>
      <w:r w:rsidRPr="00A47AB7">
        <w:rPr>
          <w:rFonts w:ascii="Times New Roman" w:hAnsi="Times New Roman" w:cs="Times New Roman"/>
          <w:sz w:val="28"/>
          <w:szCs w:val="28"/>
        </w:rPr>
        <w:t>и устанавливает:</w:t>
      </w:r>
    </w:p>
    <w:p w:rsidR="0062454F" w:rsidRPr="00EC2911" w:rsidRDefault="0062454F" w:rsidP="0062454F">
      <w:pPr>
        <w:pStyle w:val="ConsPlusNormal"/>
        <w:ind w:firstLine="540"/>
        <w:jc w:val="both"/>
        <w:rPr>
          <w:rFonts w:ascii="Times New Roman" w:hAnsi="Times New Roman" w:cs="Times New Roman"/>
          <w:sz w:val="28"/>
          <w:szCs w:val="28"/>
        </w:rPr>
      </w:pPr>
      <w:r w:rsidRPr="00EC2911">
        <w:rPr>
          <w:rFonts w:ascii="Times New Roman" w:hAnsi="Times New Roman" w:cs="Times New Roman"/>
          <w:sz w:val="28"/>
          <w:szCs w:val="28"/>
        </w:rPr>
        <w:t xml:space="preserve">минимальные размеры окладов (должностных окладов), ставок заработной платы работников Учреждения, определяемых </w:t>
      </w:r>
      <w:r>
        <w:rPr>
          <w:rFonts w:ascii="Times New Roman" w:hAnsi="Times New Roman" w:cs="Times New Roman"/>
          <w:sz w:val="28"/>
          <w:szCs w:val="28"/>
        </w:rPr>
        <w:br/>
      </w:r>
      <w:r w:rsidRPr="00EC2911">
        <w:rPr>
          <w:rFonts w:ascii="Times New Roman" w:hAnsi="Times New Roman" w:cs="Times New Roman"/>
          <w:sz w:val="28"/>
          <w:szCs w:val="28"/>
        </w:rPr>
        <w:t>по квалификационным уровням профессиональных квалификационных групп (далее – ПКГ);</w:t>
      </w:r>
    </w:p>
    <w:p w:rsidR="0062454F" w:rsidRPr="00EC2911" w:rsidRDefault="0062454F" w:rsidP="0062454F">
      <w:pPr>
        <w:pStyle w:val="ConsPlusNormal"/>
        <w:ind w:firstLine="540"/>
        <w:jc w:val="both"/>
        <w:rPr>
          <w:rFonts w:ascii="Times New Roman" w:hAnsi="Times New Roman" w:cs="Times New Roman"/>
          <w:sz w:val="28"/>
          <w:szCs w:val="28"/>
        </w:rPr>
      </w:pPr>
      <w:r w:rsidRPr="00697581">
        <w:rPr>
          <w:rFonts w:ascii="Times New Roman" w:hAnsi="Times New Roman" w:cs="Times New Roman"/>
          <w:sz w:val="28"/>
          <w:szCs w:val="28"/>
        </w:rPr>
        <w:t>виды, размеры и условия осуществления выплат компенсационного характера;</w:t>
      </w:r>
    </w:p>
    <w:p w:rsidR="0062454F" w:rsidRPr="00EC2911" w:rsidRDefault="0062454F" w:rsidP="0062454F">
      <w:pPr>
        <w:pStyle w:val="ConsPlusNormal"/>
        <w:ind w:firstLine="540"/>
        <w:jc w:val="both"/>
        <w:rPr>
          <w:rFonts w:ascii="Times New Roman" w:hAnsi="Times New Roman" w:cs="Times New Roman"/>
          <w:sz w:val="28"/>
          <w:szCs w:val="28"/>
        </w:rPr>
      </w:pPr>
      <w:r w:rsidRPr="00B13838">
        <w:rPr>
          <w:rFonts w:ascii="Times New Roman" w:hAnsi="Times New Roman" w:cs="Times New Roman"/>
          <w:sz w:val="28"/>
          <w:szCs w:val="28"/>
        </w:rPr>
        <w:t xml:space="preserve">виды, условия, размер и порядок выплат стимулирующего характера, </w:t>
      </w:r>
      <w:r>
        <w:rPr>
          <w:rFonts w:ascii="Times New Roman" w:hAnsi="Times New Roman" w:cs="Times New Roman"/>
          <w:sz w:val="28"/>
          <w:szCs w:val="28"/>
        </w:rPr>
        <w:br/>
      </w:r>
      <w:r w:rsidRPr="00B13838">
        <w:rPr>
          <w:rFonts w:ascii="Times New Roman" w:hAnsi="Times New Roman" w:cs="Times New Roman"/>
          <w:sz w:val="28"/>
          <w:szCs w:val="28"/>
        </w:rPr>
        <w:t>в том числе критерии оценки результативности и качества труда работников Учреждений;</w:t>
      </w:r>
    </w:p>
    <w:p w:rsidR="0062454F" w:rsidRPr="00EC2911" w:rsidRDefault="0062454F" w:rsidP="0062454F">
      <w:pPr>
        <w:pStyle w:val="ConsPlusNormal"/>
        <w:ind w:firstLine="540"/>
        <w:jc w:val="both"/>
        <w:rPr>
          <w:rFonts w:ascii="Times New Roman" w:hAnsi="Times New Roman" w:cs="Times New Roman"/>
          <w:sz w:val="28"/>
          <w:szCs w:val="28"/>
        </w:rPr>
      </w:pPr>
      <w:r w:rsidRPr="00B13838">
        <w:rPr>
          <w:rFonts w:ascii="Times New Roman" w:hAnsi="Times New Roman" w:cs="Times New Roman"/>
          <w:sz w:val="28"/>
          <w:szCs w:val="28"/>
        </w:rPr>
        <w:t>условия оплаты труда руководител</w:t>
      </w:r>
      <w:r>
        <w:rPr>
          <w:rFonts w:ascii="Times New Roman" w:hAnsi="Times New Roman" w:cs="Times New Roman"/>
          <w:sz w:val="28"/>
          <w:szCs w:val="28"/>
        </w:rPr>
        <w:t>я</w:t>
      </w:r>
      <w:r w:rsidRPr="00B13838">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B13838">
        <w:rPr>
          <w:rFonts w:ascii="Times New Roman" w:hAnsi="Times New Roman" w:cs="Times New Roman"/>
          <w:sz w:val="28"/>
          <w:szCs w:val="28"/>
        </w:rPr>
        <w:t>.</w:t>
      </w:r>
    </w:p>
    <w:p w:rsidR="0062454F" w:rsidRDefault="0062454F" w:rsidP="0062454F">
      <w:pPr>
        <w:pStyle w:val="ConsPlusNormal"/>
        <w:ind w:firstLine="540"/>
        <w:jc w:val="both"/>
        <w:rPr>
          <w:rFonts w:ascii="Times New Roman" w:hAnsi="Times New Roman" w:cs="Times New Roman"/>
          <w:sz w:val="28"/>
          <w:szCs w:val="28"/>
        </w:rPr>
      </w:pPr>
      <w:bookmarkStart w:id="0" w:name="Par65"/>
      <w:bookmarkEnd w:id="0"/>
      <w:r w:rsidRPr="00EC2911">
        <w:rPr>
          <w:rFonts w:ascii="Times New Roman" w:hAnsi="Times New Roman" w:cs="Times New Roman"/>
          <w:sz w:val="28"/>
          <w:szCs w:val="28"/>
        </w:rPr>
        <w:t xml:space="preserve">1.2. Оплата труда работников, занятых по совместительству, а также </w:t>
      </w:r>
      <w:r>
        <w:rPr>
          <w:rFonts w:ascii="Times New Roman" w:hAnsi="Times New Roman" w:cs="Times New Roman"/>
          <w:sz w:val="28"/>
          <w:szCs w:val="28"/>
        </w:rPr>
        <w:br/>
      </w:r>
      <w:r w:rsidRPr="00EC2911">
        <w:rPr>
          <w:rFonts w:ascii="Times New Roman" w:hAnsi="Times New Roman" w:cs="Times New Roman"/>
          <w:sz w:val="28"/>
          <w:szCs w:val="28"/>
        </w:rPr>
        <w:t>на условиях неполного рабочего времени, производится пропорционально отработанному времени.</w:t>
      </w:r>
    </w:p>
    <w:p w:rsidR="0062454F" w:rsidRPr="00EC2911" w:rsidRDefault="0062454F" w:rsidP="0062454F">
      <w:pPr>
        <w:pStyle w:val="ConsPlusNormal"/>
        <w:ind w:firstLine="540"/>
        <w:jc w:val="both"/>
        <w:rPr>
          <w:rFonts w:ascii="Times New Roman" w:hAnsi="Times New Roman" w:cs="Times New Roman"/>
          <w:sz w:val="28"/>
          <w:szCs w:val="28"/>
        </w:rPr>
      </w:pPr>
      <w:r w:rsidRPr="00EC2911">
        <w:rPr>
          <w:rFonts w:ascii="Times New Roman" w:hAnsi="Times New Roman" w:cs="Times New Roman"/>
          <w:sz w:val="28"/>
          <w:szCs w:val="28"/>
        </w:rPr>
        <w:t>1.3. Определение размеров заработной платы по основной должности,</w:t>
      </w:r>
      <w:r>
        <w:rPr>
          <w:rFonts w:ascii="Times New Roman" w:hAnsi="Times New Roman" w:cs="Times New Roman"/>
          <w:sz w:val="28"/>
          <w:szCs w:val="28"/>
        </w:rPr>
        <w:br/>
      </w:r>
      <w:r w:rsidRPr="00EC2911">
        <w:rPr>
          <w:rFonts w:ascii="Times New Roman" w:hAnsi="Times New Roman" w:cs="Times New Roman"/>
          <w:sz w:val="28"/>
          <w:szCs w:val="28"/>
        </w:rPr>
        <w:t>а также по должности, занимаемой в порядке совместительства, производится раздельно по каждой из должностей.</w:t>
      </w:r>
    </w:p>
    <w:p w:rsidR="0062454F" w:rsidRPr="00B13838" w:rsidRDefault="0062454F" w:rsidP="0062454F">
      <w:pPr>
        <w:pStyle w:val="ConsPlusNormal"/>
        <w:ind w:firstLine="540"/>
        <w:jc w:val="both"/>
        <w:rPr>
          <w:rFonts w:ascii="Times New Roman" w:hAnsi="Times New Roman" w:cs="Times New Roman"/>
          <w:sz w:val="28"/>
          <w:szCs w:val="28"/>
        </w:rPr>
      </w:pPr>
      <w:r w:rsidRPr="00EC2911">
        <w:rPr>
          <w:rFonts w:ascii="Times New Roman" w:hAnsi="Times New Roman" w:cs="Times New Roman"/>
          <w:sz w:val="28"/>
          <w:szCs w:val="28"/>
        </w:rPr>
        <w:t>1</w:t>
      </w:r>
      <w:r w:rsidRPr="00B13838">
        <w:rPr>
          <w:rFonts w:ascii="Times New Roman" w:hAnsi="Times New Roman" w:cs="Times New Roman"/>
          <w:sz w:val="28"/>
          <w:szCs w:val="28"/>
        </w:rPr>
        <w:t>.4. Заработная плата работника предельными размерами не ограничивается.</w:t>
      </w:r>
    </w:p>
    <w:p w:rsidR="0062454F" w:rsidRPr="00B13838" w:rsidRDefault="0062454F" w:rsidP="0062454F">
      <w:pPr>
        <w:pStyle w:val="ConsPlusNormal"/>
        <w:ind w:firstLine="540"/>
        <w:jc w:val="both"/>
        <w:rPr>
          <w:rFonts w:ascii="Times New Roman" w:hAnsi="Times New Roman" w:cs="Times New Roman"/>
          <w:sz w:val="28"/>
          <w:szCs w:val="28"/>
        </w:rPr>
      </w:pPr>
      <w:r w:rsidRPr="00B13838">
        <w:rPr>
          <w:rFonts w:ascii="Times New Roman" w:hAnsi="Times New Roman" w:cs="Times New Roman"/>
          <w:sz w:val="28"/>
          <w:szCs w:val="28"/>
        </w:rPr>
        <w:t>1.5. Размер выплат компенсационного и стимулирующего характера</w:t>
      </w:r>
      <w:r>
        <w:rPr>
          <w:rFonts w:ascii="Times New Roman" w:hAnsi="Times New Roman" w:cs="Times New Roman"/>
          <w:sz w:val="28"/>
          <w:szCs w:val="28"/>
        </w:rPr>
        <w:t xml:space="preserve"> работникам учреждения</w:t>
      </w:r>
      <w:r w:rsidRPr="00B13838">
        <w:rPr>
          <w:rFonts w:ascii="Times New Roman" w:hAnsi="Times New Roman" w:cs="Times New Roman"/>
          <w:sz w:val="28"/>
          <w:szCs w:val="28"/>
        </w:rPr>
        <w:t>, предусмотренных настоящим Положением, кроме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исчисляется из оклада (должностного оклада), ставки заработной платы без учета иных повышений и выплат.</w:t>
      </w:r>
    </w:p>
    <w:p w:rsidR="0062454F" w:rsidRPr="00B13838" w:rsidRDefault="0062454F" w:rsidP="0062454F">
      <w:pPr>
        <w:pStyle w:val="ConsPlusNormal"/>
        <w:ind w:firstLine="540"/>
        <w:jc w:val="both"/>
        <w:rPr>
          <w:rFonts w:ascii="Times New Roman" w:hAnsi="Times New Roman" w:cs="Times New Roman"/>
          <w:sz w:val="28"/>
          <w:szCs w:val="28"/>
        </w:rPr>
      </w:pPr>
      <w:r w:rsidRPr="00B13838">
        <w:rPr>
          <w:rFonts w:ascii="Times New Roman" w:hAnsi="Times New Roman" w:cs="Times New Roman"/>
          <w:sz w:val="28"/>
          <w:szCs w:val="28"/>
        </w:rPr>
        <w:t xml:space="preserve">1.6. Выплаты стимулирующего характера производятся в пределах бюджетных ассигнований на оплату труда работников Учреждений, а также средств от приносящей доход деятельности, направленных Учреждениями </w:t>
      </w:r>
      <w:r>
        <w:rPr>
          <w:rFonts w:ascii="Times New Roman" w:hAnsi="Times New Roman" w:cs="Times New Roman"/>
          <w:sz w:val="28"/>
          <w:szCs w:val="28"/>
        </w:rPr>
        <w:br/>
      </w:r>
      <w:r w:rsidRPr="00B13838">
        <w:rPr>
          <w:rFonts w:ascii="Times New Roman" w:hAnsi="Times New Roman" w:cs="Times New Roman"/>
          <w:sz w:val="28"/>
          <w:szCs w:val="28"/>
        </w:rPr>
        <w:lastRenderedPageBreak/>
        <w:t>на оплату труда работников.</w:t>
      </w:r>
    </w:p>
    <w:p w:rsidR="0062454F" w:rsidRPr="00EC2911" w:rsidRDefault="0062454F" w:rsidP="0062454F">
      <w:pPr>
        <w:pStyle w:val="ConsPlusNormal"/>
        <w:ind w:firstLine="360"/>
        <w:jc w:val="both"/>
        <w:rPr>
          <w:rFonts w:ascii="Times New Roman" w:hAnsi="Times New Roman" w:cs="Times New Roman"/>
          <w:sz w:val="28"/>
          <w:szCs w:val="28"/>
        </w:rPr>
      </w:pPr>
      <w:r w:rsidRPr="00B13838">
        <w:rPr>
          <w:rFonts w:ascii="Times New Roman" w:hAnsi="Times New Roman" w:cs="Times New Roman"/>
          <w:sz w:val="28"/>
          <w:szCs w:val="28"/>
        </w:rPr>
        <w:t>1.7. Средства, полученные от приносящей доход деятельности, направляются на оплату труда в размере не более 50% с учетом начислений на выплаты по оплате труда.</w:t>
      </w:r>
    </w:p>
    <w:p w:rsidR="0062454F" w:rsidRPr="00EC2911" w:rsidRDefault="0062454F" w:rsidP="0062454F">
      <w:pPr>
        <w:pStyle w:val="ConsPlusNormal"/>
        <w:ind w:firstLine="0"/>
        <w:jc w:val="center"/>
        <w:outlineLvl w:val="1"/>
        <w:rPr>
          <w:rFonts w:ascii="Times New Roman" w:hAnsi="Times New Roman" w:cs="Times New Roman"/>
          <w:sz w:val="28"/>
          <w:szCs w:val="28"/>
        </w:rPr>
      </w:pPr>
    </w:p>
    <w:p w:rsidR="0062454F" w:rsidRPr="001E4DE0" w:rsidRDefault="0062454F" w:rsidP="0062454F">
      <w:pPr>
        <w:pStyle w:val="ConsPlusNormal"/>
        <w:numPr>
          <w:ilvl w:val="0"/>
          <w:numId w:val="4"/>
        </w:numPr>
        <w:ind w:firstLine="0"/>
        <w:jc w:val="center"/>
        <w:outlineLvl w:val="1"/>
        <w:rPr>
          <w:rFonts w:ascii="Times New Roman" w:hAnsi="Times New Roman" w:cs="Times New Roman"/>
          <w:b/>
          <w:sz w:val="28"/>
          <w:szCs w:val="28"/>
        </w:rPr>
      </w:pPr>
      <w:r w:rsidRPr="001E4DE0">
        <w:rPr>
          <w:rFonts w:ascii="Times New Roman" w:hAnsi="Times New Roman" w:cs="Times New Roman"/>
          <w:b/>
          <w:sz w:val="28"/>
          <w:szCs w:val="28"/>
        </w:rPr>
        <w:t>Минимальные размеры окладов (должностных окладов), ставок заработной платы работников учреждения, за исключением руководителя</w:t>
      </w:r>
    </w:p>
    <w:p w:rsidR="0062454F" w:rsidRPr="00EC2911" w:rsidRDefault="0062454F" w:rsidP="0062454F">
      <w:pPr>
        <w:pStyle w:val="ConsPlusNormal"/>
        <w:jc w:val="both"/>
        <w:outlineLvl w:val="0"/>
        <w:rPr>
          <w:rFonts w:ascii="Times New Roman" w:hAnsi="Times New Roman" w:cs="Times New Roman"/>
          <w:sz w:val="28"/>
          <w:szCs w:val="28"/>
        </w:rPr>
      </w:pPr>
      <w:bookmarkStart w:id="1" w:name="Par70"/>
      <w:bookmarkEnd w:id="1"/>
      <w:r w:rsidRPr="00EC2911">
        <w:rPr>
          <w:rFonts w:ascii="Times New Roman" w:hAnsi="Times New Roman" w:cs="Times New Roman"/>
          <w:sz w:val="28"/>
          <w:szCs w:val="28"/>
        </w:rPr>
        <w:t xml:space="preserve">Минимальные </w:t>
      </w:r>
      <w:hyperlink w:anchor="Par203" w:tooltip="Ссылка на текущий документ" w:history="1">
        <w:r w:rsidRPr="00EC2911">
          <w:rPr>
            <w:rFonts w:ascii="Times New Roman" w:hAnsi="Times New Roman" w:cs="Times New Roman"/>
            <w:color w:val="0000FF"/>
            <w:sz w:val="28"/>
            <w:szCs w:val="28"/>
          </w:rPr>
          <w:t>размеры</w:t>
        </w:r>
      </w:hyperlink>
      <w:r w:rsidRPr="00EC2911">
        <w:rPr>
          <w:rFonts w:ascii="Times New Roman" w:hAnsi="Times New Roman" w:cs="Times New Roman"/>
          <w:sz w:val="28"/>
          <w:szCs w:val="28"/>
        </w:rPr>
        <w:t xml:space="preserve"> окладов (должностных окладов), ставок заработной платы работникам Учреждений устанавливаются в соответствии с п</w:t>
      </w:r>
      <w:r w:rsidRPr="00EC2911">
        <w:rPr>
          <w:rFonts w:ascii="Times New Roman" w:hAnsi="Times New Roman" w:cs="Times New Roman"/>
          <w:bCs/>
          <w:sz w:val="28"/>
          <w:szCs w:val="28"/>
        </w:rPr>
        <w:t>остановлением Правительство Красноярского края от 01.12.2009 г.</w:t>
      </w:r>
      <w:r>
        <w:rPr>
          <w:rFonts w:ascii="Times New Roman" w:hAnsi="Times New Roman" w:cs="Times New Roman"/>
          <w:bCs/>
          <w:sz w:val="28"/>
          <w:szCs w:val="28"/>
        </w:rPr>
        <w:t xml:space="preserve">             </w:t>
      </w:r>
      <w:r w:rsidRPr="00EC2911">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EC2911">
        <w:rPr>
          <w:rFonts w:ascii="Times New Roman" w:hAnsi="Times New Roman" w:cs="Times New Roman"/>
          <w:bCs/>
          <w:sz w:val="28"/>
          <w:szCs w:val="28"/>
        </w:rPr>
        <w:t xml:space="preserve">622-п </w:t>
      </w:r>
      <w:r>
        <w:rPr>
          <w:rFonts w:ascii="Times New Roman" w:hAnsi="Times New Roman" w:cs="Times New Roman"/>
          <w:bCs/>
          <w:sz w:val="28"/>
          <w:szCs w:val="28"/>
        </w:rPr>
        <w:t>(в редакции от 01.03.2022 года) "</w:t>
      </w:r>
      <w:r w:rsidRPr="00EC2911">
        <w:rPr>
          <w:rFonts w:ascii="Times New Roman" w:hAnsi="Times New Roman" w:cs="Times New Roman"/>
          <w:bCs/>
          <w:sz w:val="28"/>
          <w:szCs w:val="28"/>
        </w:rPr>
        <w:t>Об утверждении примерного положения об оплате труда работников краевых государственных бюджетных учреждений, подведомственных Министе</w:t>
      </w:r>
      <w:r>
        <w:rPr>
          <w:rFonts w:ascii="Times New Roman" w:hAnsi="Times New Roman" w:cs="Times New Roman"/>
          <w:bCs/>
          <w:sz w:val="28"/>
          <w:szCs w:val="28"/>
        </w:rPr>
        <w:t>рству спорта Красноярского края"</w:t>
      </w:r>
      <w:r w:rsidRPr="00EC2911">
        <w:rPr>
          <w:rFonts w:ascii="Times New Roman" w:hAnsi="Times New Roman" w:cs="Times New Roman"/>
          <w:bCs/>
          <w:sz w:val="28"/>
          <w:szCs w:val="28"/>
        </w:rPr>
        <w:t>,</w:t>
      </w:r>
      <w:r w:rsidRPr="00EC2911">
        <w:rPr>
          <w:rFonts w:ascii="Times New Roman" w:hAnsi="Times New Roman" w:cs="Times New Roman"/>
          <w:sz w:val="28"/>
          <w:szCs w:val="28"/>
        </w:rPr>
        <w:t xml:space="preserve">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РФ:</w:t>
      </w:r>
    </w:p>
    <w:p w:rsidR="0062454F" w:rsidRDefault="0062454F" w:rsidP="0062454F">
      <w:pPr>
        <w:pStyle w:val="ConsPlusNormal"/>
        <w:ind w:firstLine="0"/>
        <w:jc w:val="both"/>
        <w:rPr>
          <w:rFonts w:ascii="Times New Roman" w:hAnsi="Times New Roman" w:cs="Times New Roman"/>
          <w:sz w:val="28"/>
          <w:szCs w:val="28"/>
        </w:rPr>
      </w:pPr>
      <w:r w:rsidRPr="00EC2911">
        <w:rPr>
          <w:rFonts w:ascii="Times New Roman" w:hAnsi="Times New Roman" w:cs="Times New Roman"/>
          <w:sz w:val="28"/>
          <w:szCs w:val="28"/>
        </w:rPr>
        <w:t>от 27.02.2012 №165н «Об утверждении профессиональных</w:t>
      </w:r>
      <w:r>
        <w:rPr>
          <w:rFonts w:ascii="Times New Roman" w:hAnsi="Times New Roman" w:cs="Times New Roman"/>
          <w:sz w:val="28"/>
          <w:szCs w:val="28"/>
        </w:rPr>
        <w:t xml:space="preserve"> квалификационных</w:t>
      </w:r>
      <w:r w:rsidRPr="00EC2911">
        <w:rPr>
          <w:rFonts w:ascii="Times New Roman" w:hAnsi="Times New Roman" w:cs="Times New Roman"/>
          <w:sz w:val="28"/>
          <w:szCs w:val="28"/>
        </w:rPr>
        <w:t xml:space="preserve"> групп должностей работников физической культуры и спорта»</w:t>
      </w:r>
      <w:r>
        <w:rPr>
          <w:rFonts w:ascii="Times New Roman" w:hAnsi="Times New Roman" w:cs="Times New Roman"/>
          <w:sz w:val="28"/>
          <w:szCs w:val="28"/>
        </w:rPr>
        <w:t>.</w:t>
      </w:r>
    </w:p>
    <w:p w:rsidR="0062454F" w:rsidRPr="00EC2911" w:rsidRDefault="0062454F" w:rsidP="0062454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 29.05.2008 № 247н "Об утверждении профессиональных квалификационных групп общеотраслевых должностей руководителей, специалистов, служащих".</w:t>
      </w:r>
    </w:p>
    <w:p w:rsidR="0062454F" w:rsidRDefault="0062454F" w:rsidP="0062454F">
      <w:pPr>
        <w:pStyle w:val="ConsPlusNormal"/>
        <w:ind w:firstLine="360"/>
        <w:jc w:val="both"/>
        <w:rPr>
          <w:rFonts w:ascii="Times New Roman" w:hAnsi="Times New Roman" w:cs="Times New Roman"/>
          <w:sz w:val="28"/>
          <w:szCs w:val="28"/>
        </w:rPr>
      </w:pPr>
      <w:bookmarkStart w:id="2" w:name="Par85"/>
      <w:bookmarkStart w:id="3" w:name="Par90"/>
      <w:bookmarkEnd w:id="2"/>
      <w:bookmarkEnd w:id="3"/>
      <w:r w:rsidRPr="00EC2911">
        <w:rPr>
          <w:rFonts w:ascii="Times New Roman" w:hAnsi="Times New Roman" w:cs="Times New Roman"/>
          <w:sz w:val="28"/>
          <w:szCs w:val="28"/>
        </w:rPr>
        <w:t xml:space="preserve">2.2. Минимальные размеры окладов (должностных окладов), ставок заработной платы по межотраслевым должностям специалистов устанавливаются в размерах согласно </w:t>
      </w:r>
      <w:hyperlink w:anchor="Par203" w:tooltip="Ссылка на текущий документ" w:history="1">
        <w:r w:rsidRPr="00EC2911">
          <w:rPr>
            <w:rFonts w:ascii="Times New Roman" w:hAnsi="Times New Roman" w:cs="Times New Roman"/>
            <w:sz w:val="28"/>
            <w:szCs w:val="28"/>
          </w:rPr>
          <w:t>приложению № 1</w:t>
        </w:r>
      </w:hyperlink>
      <w:r w:rsidRPr="00EC2911">
        <w:rPr>
          <w:rFonts w:ascii="Times New Roman" w:hAnsi="Times New Roman" w:cs="Times New Roman"/>
          <w:sz w:val="28"/>
          <w:szCs w:val="28"/>
        </w:rPr>
        <w:t xml:space="preserve"> к настоящему Положению.</w:t>
      </w:r>
    </w:p>
    <w:p w:rsidR="0062454F" w:rsidRDefault="0062454F" w:rsidP="0062454F">
      <w:pPr>
        <w:pStyle w:val="ConsPlusNormal"/>
        <w:ind w:firstLine="0"/>
        <w:jc w:val="both"/>
        <w:rPr>
          <w:rFonts w:ascii="Times New Roman" w:hAnsi="Times New Roman" w:cs="Times New Roman"/>
          <w:sz w:val="28"/>
          <w:szCs w:val="28"/>
        </w:rPr>
      </w:pPr>
    </w:p>
    <w:p w:rsidR="0062454F" w:rsidRPr="00EC2911" w:rsidRDefault="0062454F" w:rsidP="0062454F">
      <w:pPr>
        <w:pStyle w:val="ConsPlusNormal"/>
        <w:numPr>
          <w:ilvl w:val="0"/>
          <w:numId w:val="4"/>
        </w:numPr>
        <w:tabs>
          <w:tab w:val="left" w:pos="8175"/>
        </w:tabs>
        <w:jc w:val="center"/>
        <w:rPr>
          <w:rFonts w:ascii="Times New Roman" w:hAnsi="Times New Roman" w:cs="Times New Roman"/>
          <w:b/>
          <w:sz w:val="28"/>
          <w:szCs w:val="28"/>
        </w:rPr>
      </w:pPr>
      <w:r w:rsidRPr="00EC2911">
        <w:rPr>
          <w:rFonts w:ascii="Times New Roman" w:hAnsi="Times New Roman" w:cs="Times New Roman"/>
          <w:b/>
          <w:sz w:val="28"/>
          <w:szCs w:val="28"/>
        </w:rPr>
        <w:t>Виды выплат компенсационного характера, размеры и условия их осуществления</w:t>
      </w:r>
    </w:p>
    <w:p w:rsidR="0062454F" w:rsidRPr="00EC2911" w:rsidRDefault="0062454F" w:rsidP="0062454F">
      <w:pPr>
        <w:pStyle w:val="ConsPlusNormal"/>
        <w:ind w:left="720" w:firstLine="0"/>
        <w:jc w:val="both"/>
        <w:rPr>
          <w:rFonts w:ascii="Times New Roman" w:hAnsi="Times New Roman" w:cs="Times New Roman"/>
          <w:sz w:val="28"/>
          <w:szCs w:val="28"/>
        </w:rPr>
      </w:pPr>
      <w:r w:rsidRPr="00EC2911">
        <w:rPr>
          <w:rFonts w:ascii="Times New Roman" w:hAnsi="Times New Roman" w:cs="Times New Roman"/>
          <w:sz w:val="28"/>
          <w:szCs w:val="28"/>
        </w:rPr>
        <w:t>Виды выплат компенсационного характера:</w:t>
      </w:r>
    </w:p>
    <w:p w:rsidR="0062454F" w:rsidRPr="00EC2911" w:rsidRDefault="0062454F" w:rsidP="0062454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C2911">
        <w:rPr>
          <w:rFonts w:ascii="Times New Roman" w:hAnsi="Times New Roman" w:cs="Times New Roman"/>
          <w:sz w:val="28"/>
          <w:szCs w:val="28"/>
        </w:rPr>
        <w:t>выплаты работникам учреждения, занятым на тяжелых работах, работах с вредными и (или) опасными и иными особыми условиями труда;</w:t>
      </w:r>
    </w:p>
    <w:p w:rsidR="0062454F" w:rsidRPr="00EC2911" w:rsidRDefault="0062454F" w:rsidP="0062454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C2911">
        <w:rPr>
          <w:rFonts w:ascii="Times New Roman" w:hAnsi="Times New Roman" w:cs="Times New Roman"/>
          <w:sz w:val="28"/>
          <w:szCs w:val="28"/>
        </w:rPr>
        <w:t>выплаты за работу в местностях с особыми климатическими условиями;</w:t>
      </w:r>
    </w:p>
    <w:p w:rsidR="0062454F" w:rsidRPr="00EC2911" w:rsidRDefault="0062454F" w:rsidP="0062454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C2911">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62454F" w:rsidRPr="00EC2911" w:rsidRDefault="0062454F" w:rsidP="0062454F">
      <w:pPr>
        <w:pStyle w:val="af2"/>
        <w:spacing w:after="0" w:line="240" w:lineRule="auto"/>
        <w:ind w:left="0" w:firstLine="708"/>
        <w:jc w:val="both"/>
        <w:rPr>
          <w:rFonts w:ascii="Times New Roman" w:eastAsia="Times New Roman" w:hAnsi="Times New Roman"/>
          <w:sz w:val="28"/>
          <w:szCs w:val="28"/>
          <w:lang w:eastAsia="ar-SA"/>
        </w:rPr>
      </w:pPr>
      <w:r w:rsidRPr="00EC2911">
        <w:rPr>
          <w:rFonts w:ascii="Times New Roman" w:hAnsi="Times New Roman"/>
          <w:sz w:val="28"/>
          <w:szCs w:val="28"/>
        </w:rPr>
        <w:t>3.</w:t>
      </w:r>
      <w:r>
        <w:rPr>
          <w:rFonts w:ascii="Times New Roman" w:hAnsi="Times New Roman"/>
          <w:sz w:val="28"/>
          <w:szCs w:val="28"/>
        </w:rPr>
        <w:t>2</w:t>
      </w:r>
      <w:r w:rsidRPr="00EC2911">
        <w:rPr>
          <w:rFonts w:ascii="Times New Roman" w:hAnsi="Times New Roman"/>
          <w:sz w:val="28"/>
          <w:szCs w:val="28"/>
        </w:rPr>
        <w:t xml:space="preserve">. </w:t>
      </w:r>
      <w:r w:rsidRPr="00EC2911">
        <w:rPr>
          <w:rFonts w:ascii="Times New Roman" w:eastAsia="Times New Roman" w:hAnsi="Times New Roman"/>
          <w:sz w:val="28"/>
          <w:szCs w:val="28"/>
          <w:lang w:eastAsia="ar-SA"/>
        </w:rPr>
        <w:t>Выплаты работникам, занятым на тяжелых работах, работах с вредными и (или) опасными и иными особыми условиями труда устанавливаются в размере до 12 процентов оклада (должностного оклада), установленного для различных видов работ с нормальными условиями труда.</w:t>
      </w:r>
    </w:p>
    <w:p w:rsidR="0062454F" w:rsidRPr="00EC2911" w:rsidRDefault="0062454F" w:rsidP="0062454F">
      <w:pPr>
        <w:pStyle w:val="af2"/>
        <w:spacing w:after="0" w:line="240" w:lineRule="auto"/>
        <w:ind w:left="0"/>
        <w:jc w:val="both"/>
        <w:outlineLvl w:val="6"/>
        <w:rPr>
          <w:rFonts w:ascii="Times New Roman" w:eastAsia="Times New Roman" w:hAnsi="Times New Roman"/>
          <w:sz w:val="28"/>
          <w:szCs w:val="28"/>
          <w:lang w:eastAsia="ar-SA"/>
        </w:rPr>
      </w:pPr>
      <w:r w:rsidRPr="00EC2911">
        <w:rPr>
          <w:rFonts w:ascii="Times New Roman" w:eastAsia="Times New Roman" w:hAnsi="Times New Roman"/>
          <w:sz w:val="28"/>
          <w:szCs w:val="28"/>
          <w:lang w:eastAsia="ar-SA"/>
        </w:rPr>
        <w:t>Размер доплат определяется по итогам аттестации рабочего места на срок до одного года.</w:t>
      </w:r>
    </w:p>
    <w:p w:rsidR="0062454F" w:rsidRPr="00EC2911" w:rsidRDefault="0062454F" w:rsidP="0062454F">
      <w:pPr>
        <w:pStyle w:val="ConsPlusNormal"/>
        <w:ind w:firstLine="708"/>
        <w:jc w:val="both"/>
        <w:rPr>
          <w:rFonts w:ascii="Times New Roman" w:hAnsi="Times New Roman" w:cs="Times New Roman"/>
          <w:sz w:val="28"/>
          <w:szCs w:val="28"/>
        </w:rPr>
      </w:pPr>
      <w:r w:rsidRPr="00EC2911">
        <w:rPr>
          <w:rFonts w:ascii="Times New Roman" w:hAnsi="Times New Roman" w:cs="Times New Roman"/>
          <w:sz w:val="28"/>
          <w:szCs w:val="28"/>
        </w:rPr>
        <w:t>3.</w:t>
      </w:r>
      <w:r>
        <w:rPr>
          <w:rFonts w:ascii="Times New Roman" w:hAnsi="Times New Roman" w:cs="Times New Roman"/>
          <w:sz w:val="28"/>
          <w:szCs w:val="28"/>
        </w:rPr>
        <w:t>3</w:t>
      </w:r>
      <w:r w:rsidRPr="00EC2911">
        <w:rPr>
          <w:rFonts w:ascii="Times New Roman" w:hAnsi="Times New Roman" w:cs="Times New Roman"/>
          <w:sz w:val="28"/>
          <w:szCs w:val="28"/>
        </w:rPr>
        <w:t xml:space="preserve">. 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учреждения устанавливаются: районный коэффициент- 30% и надбавка за </w:t>
      </w:r>
      <w:r w:rsidRPr="00EC2911">
        <w:rPr>
          <w:rFonts w:ascii="Times New Roman" w:hAnsi="Times New Roman" w:cs="Times New Roman"/>
          <w:sz w:val="28"/>
          <w:szCs w:val="28"/>
        </w:rPr>
        <w:lastRenderedPageBreak/>
        <w:t>работу в местностях с особыми климатическими условиями- 30%.</w:t>
      </w:r>
    </w:p>
    <w:p w:rsidR="0062454F" w:rsidRPr="00EC2911" w:rsidRDefault="0062454F" w:rsidP="0062454F">
      <w:pPr>
        <w:pStyle w:val="af2"/>
        <w:spacing w:after="0" w:line="240" w:lineRule="auto"/>
        <w:ind w:left="0" w:firstLine="708"/>
        <w:jc w:val="both"/>
        <w:outlineLvl w:val="6"/>
        <w:rPr>
          <w:rFonts w:ascii="Times New Roman" w:eastAsia="Times New Roman" w:hAnsi="Times New Roman"/>
          <w:sz w:val="28"/>
          <w:szCs w:val="28"/>
          <w:lang w:eastAsia="ar-SA"/>
        </w:rPr>
      </w:pPr>
      <w:r w:rsidRPr="00EC2911">
        <w:rPr>
          <w:rFonts w:ascii="Times New Roman" w:eastAsia="Times New Roman" w:hAnsi="Times New Roman"/>
          <w:sz w:val="28"/>
          <w:szCs w:val="28"/>
          <w:lang w:eastAsia="ar-SA"/>
        </w:rPr>
        <w:t>3.</w:t>
      </w:r>
      <w:r>
        <w:rPr>
          <w:rFonts w:ascii="Times New Roman" w:eastAsia="Times New Roman" w:hAnsi="Times New Roman"/>
          <w:sz w:val="28"/>
          <w:szCs w:val="28"/>
          <w:lang w:eastAsia="ar-SA"/>
        </w:rPr>
        <w:t>4</w:t>
      </w:r>
      <w:r w:rsidRPr="00EC2911">
        <w:rPr>
          <w:rFonts w:ascii="Times New Roman" w:eastAsia="Times New Roman" w:hAnsi="Times New Roman"/>
          <w:sz w:val="28"/>
          <w:szCs w:val="28"/>
          <w:lang w:eastAsia="ar-SA"/>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назначаются в следующих случаях, размере и порядке:</w:t>
      </w:r>
    </w:p>
    <w:p w:rsidR="0062454F" w:rsidRPr="002725AF" w:rsidRDefault="0062454F" w:rsidP="0062454F">
      <w:pPr>
        <w:pStyle w:val="af2"/>
        <w:spacing w:after="0" w:line="240" w:lineRule="auto"/>
        <w:ind w:left="0"/>
        <w:jc w:val="both"/>
        <w:outlineLvl w:val="6"/>
        <w:rPr>
          <w:rFonts w:ascii="Times New Roman" w:eastAsia="Times New Roman" w:hAnsi="Times New Roman"/>
          <w:sz w:val="28"/>
          <w:szCs w:val="28"/>
          <w:lang w:eastAsia="ar-SA"/>
        </w:rPr>
      </w:pPr>
      <w:r w:rsidRPr="002725AF">
        <w:rPr>
          <w:rFonts w:ascii="Times New Roman" w:eastAsia="Times New Roman" w:hAnsi="Times New Roman"/>
          <w:sz w:val="28"/>
          <w:szCs w:val="28"/>
          <w:lang w:eastAsia="ar-SA"/>
        </w:rPr>
        <w:t>а) выплата (доплата) за совмещение профессий (должностей) устанавливается работнику учреждения при совмещении им профессий (должностей), размер выплаты (доплаты) и срок на который она устанавливается, определяется по соглашению сторон трудового договора и оформляется приказом руководителя МКУ «Отдел физической культуры и спорта администрации Саянского района», с учетом содержания и (или) объема дополнительной работы (по отношению к руководителю – Распоряжением главы Саянского района);</w:t>
      </w:r>
    </w:p>
    <w:p w:rsidR="0062454F" w:rsidRPr="002725AF" w:rsidRDefault="0062454F" w:rsidP="0062454F">
      <w:pPr>
        <w:pStyle w:val="af2"/>
        <w:spacing w:after="0" w:line="240" w:lineRule="auto"/>
        <w:ind w:left="0"/>
        <w:jc w:val="both"/>
        <w:outlineLvl w:val="6"/>
        <w:rPr>
          <w:rFonts w:ascii="Times New Roman" w:eastAsia="Times New Roman" w:hAnsi="Times New Roman"/>
          <w:sz w:val="28"/>
          <w:szCs w:val="28"/>
          <w:lang w:eastAsia="ar-SA"/>
        </w:rPr>
      </w:pPr>
      <w:r w:rsidRPr="002725AF">
        <w:rPr>
          <w:rFonts w:ascii="Times New Roman" w:eastAsia="Times New Roman" w:hAnsi="Times New Roman"/>
          <w:sz w:val="28"/>
          <w:szCs w:val="28"/>
          <w:lang w:eastAsia="ar-SA"/>
        </w:rPr>
        <w:t>б) выплата (доплата) за расширение зон обслуживания устанавливается работнику учреждения при расширении зон обслуживания; размер выплаты (доплаты) и срок, на который она устанавливается, определяются по соглашению сторон трудового договора и оформляется приказом руководителя МКУ «Отдел физической культуры и спорта администрации Саянского района», с учетом содержания и (или) объема дополнительной работы (по отношению к руководителю – Распоряжением главы Саянского района)</w:t>
      </w:r>
    </w:p>
    <w:p w:rsidR="0062454F" w:rsidRPr="002725AF" w:rsidRDefault="0062454F" w:rsidP="0062454F">
      <w:pPr>
        <w:pStyle w:val="af2"/>
        <w:spacing w:after="0" w:line="240" w:lineRule="auto"/>
        <w:ind w:left="0"/>
        <w:jc w:val="both"/>
        <w:outlineLvl w:val="6"/>
        <w:rPr>
          <w:rFonts w:ascii="Times New Roman" w:eastAsia="Times New Roman" w:hAnsi="Times New Roman"/>
          <w:sz w:val="28"/>
          <w:szCs w:val="28"/>
          <w:lang w:eastAsia="ar-SA"/>
        </w:rPr>
      </w:pPr>
      <w:r w:rsidRPr="002725AF">
        <w:rPr>
          <w:rFonts w:ascii="Times New Roman" w:eastAsia="Times New Roman" w:hAnsi="Times New Roman"/>
          <w:sz w:val="28"/>
          <w:szCs w:val="28"/>
          <w:lang w:eastAsia="ar-SA"/>
        </w:rPr>
        <w:t>в) выплата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 устанавливается, определяются по соглашению сторон трудового договора и оформляется приказом руководителя МКУ «Отдел физической культуры и спорта администрации Саянского района» с учетом содержания и (или) объема дополнительной работы (по отношению к руководителю – Распоряжением главы Саянского района);</w:t>
      </w:r>
    </w:p>
    <w:p w:rsidR="0062454F" w:rsidRPr="002725AF" w:rsidRDefault="0062454F" w:rsidP="0062454F">
      <w:pPr>
        <w:spacing w:after="0" w:line="240" w:lineRule="auto"/>
        <w:jc w:val="both"/>
        <w:outlineLvl w:val="6"/>
        <w:rPr>
          <w:rFonts w:ascii="Times New Roman" w:eastAsia="Times New Roman" w:hAnsi="Times New Roman" w:cs="Times New Roman"/>
          <w:sz w:val="28"/>
          <w:szCs w:val="28"/>
          <w:lang w:eastAsia="ar-SA"/>
        </w:rPr>
      </w:pPr>
      <w:r w:rsidRPr="002725AF">
        <w:rPr>
          <w:rFonts w:ascii="Times New Roman" w:eastAsia="Times New Roman" w:hAnsi="Times New Roman" w:cs="Times New Roman"/>
          <w:sz w:val="28"/>
          <w:szCs w:val="28"/>
          <w:lang w:eastAsia="ar-SA"/>
        </w:rPr>
        <w:t>г) повышенная оплата за работу в выходные и нерабочие праздничные дни производится работникам, привлекаемым к работе в выходные и нерабочие праздничные дни;</w:t>
      </w:r>
    </w:p>
    <w:p w:rsidR="0062454F" w:rsidRPr="002725AF" w:rsidRDefault="0062454F" w:rsidP="0062454F">
      <w:pPr>
        <w:spacing w:after="0" w:line="240" w:lineRule="auto"/>
        <w:ind w:firstLine="709"/>
        <w:jc w:val="both"/>
        <w:outlineLvl w:val="6"/>
        <w:rPr>
          <w:rFonts w:ascii="Times New Roman" w:eastAsia="Times New Roman" w:hAnsi="Times New Roman" w:cs="Times New Roman"/>
          <w:sz w:val="28"/>
          <w:szCs w:val="28"/>
          <w:lang w:eastAsia="ar-SA"/>
        </w:rPr>
      </w:pPr>
      <w:r w:rsidRPr="002725AF">
        <w:rPr>
          <w:rFonts w:ascii="Times New Roman" w:eastAsia="Times New Roman" w:hAnsi="Times New Roman" w:cs="Times New Roman"/>
          <w:sz w:val="28"/>
          <w:szCs w:val="28"/>
          <w:lang w:eastAsia="ar-SA"/>
        </w:rPr>
        <w:t>доплата осуществляется в следующих размерах:</w:t>
      </w:r>
    </w:p>
    <w:p w:rsidR="0062454F" w:rsidRPr="002725AF" w:rsidRDefault="0062454F" w:rsidP="0062454F">
      <w:pPr>
        <w:autoSpaceDE w:val="0"/>
        <w:spacing w:after="0" w:line="240" w:lineRule="auto"/>
        <w:jc w:val="both"/>
        <w:rPr>
          <w:rFonts w:ascii="Times New Roman" w:eastAsia="Times New Roman" w:hAnsi="Times New Roman" w:cs="Times New Roman"/>
          <w:sz w:val="28"/>
          <w:szCs w:val="28"/>
          <w:lang w:eastAsia="ar-SA"/>
        </w:rPr>
      </w:pPr>
      <w:r w:rsidRPr="002725AF">
        <w:rPr>
          <w:rFonts w:ascii="Times New Roman" w:eastAsia="Times New Roman" w:hAnsi="Times New Roman" w:cs="Times New Roman"/>
          <w:sz w:val="28"/>
          <w:szCs w:val="28"/>
          <w:lang w:eastAsia="ar-SA"/>
        </w:rPr>
        <w:t>а) 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rsidR="0062454F" w:rsidRDefault="0062454F" w:rsidP="0062454F">
      <w:pPr>
        <w:autoSpaceDE w:val="0"/>
        <w:spacing w:after="0" w:line="240" w:lineRule="auto"/>
        <w:jc w:val="both"/>
        <w:rPr>
          <w:rFonts w:ascii="Times New Roman" w:eastAsia="Times New Roman" w:hAnsi="Times New Roman" w:cs="Times New Roman"/>
          <w:sz w:val="28"/>
          <w:szCs w:val="28"/>
          <w:lang w:eastAsia="ar-SA"/>
        </w:rPr>
      </w:pPr>
      <w:r w:rsidRPr="002725AF">
        <w:rPr>
          <w:rFonts w:ascii="Times New Roman" w:eastAsia="Times New Roman" w:hAnsi="Times New Roman" w:cs="Times New Roman"/>
          <w:sz w:val="28"/>
          <w:szCs w:val="28"/>
          <w:lang w:eastAsia="ar-SA"/>
        </w:rPr>
        <w:t>б) двойной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производилась сверх месячной нормы рабочего времени.</w:t>
      </w:r>
    </w:p>
    <w:p w:rsidR="0062454F" w:rsidRPr="00EC2911" w:rsidRDefault="0062454F" w:rsidP="0062454F">
      <w:pPr>
        <w:autoSpaceDE w:val="0"/>
        <w:autoSpaceDN w:val="0"/>
        <w:adjustRightInd w:val="0"/>
        <w:spacing w:after="0" w:line="240" w:lineRule="auto"/>
        <w:ind w:firstLine="709"/>
        <w:jc w:val="both"/>
        <w:outlineLvl w:val="0"/>
        <w:rPr>
          <w:rFonts w:ascii="Times New Roman" w:hAnsi="Times New Roman" w:cs="Times New Roman"/>
          <w:spacing w:val="-1"/>
          <w:sz w:val="28"/>
          <w:szCs w:val="28"/>
        </w:rPr>
      </w:pPr>
      <w:r w:rsidRPr="004C72E8">
        <w:rPr>
          <w:rFonts w:ascii="Times New Roman" w:eastAsia="Calibri" w:hAnsi="Times New Roman" w:cs="Times New Roman"/>
          <w:sz w:val="28"/>
          <w:szCs w:val="28"/>
        </w:rPr>
        <w:lastRenderedPageBreak/>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определиться коллективным договором, соглашением, локальным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сверхурочного, за исключением случаев, предусмотренных трудовым Кодексом.</w:t>
      </w:r>
    </w:p>
    <w:p w:rsidR="0062454F" w:rsidRPr="00EC2911" w:rsidRDefault="0062454F" w:rsidP="0062454F">
      <w:pPr>
        <w:pStyle w:val="af0"/>
        <w:numPr>
          <w:ilvl w:val="0"/>
          <w:numId w:val="4"/>
        </w:numPr>
        <w:spacing w:after="0" w:line="240" w:lineRule="auto"/>
        <w:ind w:left="0" w:firstLine="0"/>
        <w:rPr>
          <w:rFonts w:ascii="Times New Roman" w:hAnsi="Times New Roman" w:cs="Times New Roman"/>
          <w:b/>
          <w:sz w:val="28"/>
          <w:szCs w:val="28"/>
        </w:rPr>
      </w:pPr>
      <w:r w:rsidRPr="00EC2911">
        <w:rPr>
          <w:rFonts w:ascii="Times New Roman" w:hAnsi="Times New Roman" w:cs="Times New Roman"/>
          <w:b/>
          <w:sz w:val="28"/>
          <w:szCs w:val="28"/>
        </w:rPr>
        <w:t>Виды выплат стимулирующего характера работников учреждения (за исключением руководителя), размеры и условия их осуществления</w:t>
      </w:r>
    </w:p>
    <w:p w:rsidR="0062454F" w:rsidRPr="00EC2911" w:rsidRDefault="0062454F" w:rsidP="0062454F">
      <w:pPr>
        <w:pStyle w:val="af0"/>
        <w:spacing w:after="0" w:line="240" w:lineRule="auto"/>
        <w:ind w:firstLine="709"/>
        <w:jc w:val="both"/>
        <w:rPr>
          <w:rFonts w:ascii="Times New Roman" w:hAnsi="Times New Roman" w:cs="Times New Roman"/>
          <w:sz w:val="28"/>
          <w:szCs w:val="28"/>
        </w:rPr>
      </w:pPr>
      <w:r w:rsidRPr="00EC2911">
        <w:rPr>
          <w:rFonts w:ascii="Times New Roman" w:hAnsi="Times New Roman" w:cs="Times New Roman"/>
          <w:sz w:val="28"/>
          <w:szCs w:val="28"/>
        </w:rPr>
        <w:t xml:space="preserve">Стимулирующий фонд оплаты труда работникам учреждения распределяется комиссией по распределению стимулирующего фонда оплаты труда и утверждается приказом </w:t>
      </w:r>
      <w:r>
        <w:rPr>
          <w:rFonts w:ascii="Times New Roman" w:hAnsi="Times New Roman" w:cs="Times New Roman"/>
          <w:sz w:val="28"/>
          <w:szCs w:val="28"/>
        </w:rPr>
        <w:t>руководителя</w:t>
      </w:r>
      <w:r w:rsidRPr="00EC2911">
        <w:rPr>
          <w:rFonts w:ascii="Times New Roman" w:hAnsi="Times New Roman" w:cs="Times New Roman"/>
          <w:sz w:val="28"/>
          <w:szCs w:val="28"/>
        </w:rPr>
        <w:t>.</w:t>
      </w:r>
    </w:p>
    <w:p w:rsidR="0062454F" w:rsidRPr="00EC2911" w:rsidRDefault="0062454F" w:rsidP="0062454F">
      <w:pPr>
        <w:pStyle w:val="7"/>
        <w:spacing w:before="0" w:after="0" w:line="240" w:lineRule="auto"/>
        <w:ind w:firstLine="720"/>
        <w:jc w:val="both"/>
        <w:rPr>
          <w:sz w:val="28"/>
          <w:szCs w:val="28"/>
        </w:rPr>
      </w:pPr>
      <w:r w:rsidRPr="00EC2911">
        <w:rPr>
          <w:sz w:val="28"/>
          <w:szCs w:val="28"/>
        </w:rPr>
        <w:t>4.1. Работникам учреждения устанавливаются следующие виды выплат стимулирующего характера:</w:t>
      </w:r>
    </w:p>
    <w:p w:rsidR="0062454F" w:rsidRPr="00EC2911" w:rsidRDefault="0062454F" w:rsidP="0062454F">
      <w:pPr>
        <w:pStyle w:val="7"/>
        <w:spacing w:before="0" w:after="0" w:line="240" w:lineRule="auto"/>
        <w:ind w:firstLine="720"/>
        <w:jc w:val="both"/>
        <w:rPr>
          <w:sz w:val="28"/>
          <w:szCs w:val="28"/>
        </w:rPr>
      </w:pPr>
      <w:r w:rsidRPr="00EC2911">
        <w:rPr>
          <w:sz w:val="28"/>
          <w:szCs w:val="28"/>
        </w:rPr>
        <w:t>а) выплаты за важность выполняемой работы, степень самостоятельности и ответственности при выполнении поставленных задач;</w:t>
      </w:r>
    </w:p>
    <w:p w:rsidR="0062454F" w:rsidRPr="00EC2911" w:rsidRDefault="0062454F" w:rsidP="0062454F">
      <w:pPr>
        <w:pStyle w:val="7"/>
        <w:spacing w:before="0" w:after="0" w:line="240" w:lineRule="auto"/>
        <w:ind w:firstLine="720"/>
        <w:jc w:val="both"/>
        <w:rPr>
          <w:sz w:val="28"/>
          <w:szCs w:val="28"/>
        </w:rPr>
      </w:pPr>
      <w:r w:rsidRPr="00EC2911">
        <w:rPr>
          <w:sz w:val="28"/>
          <w:szCs w:val="28"/>
        </w:rPr>
        <w:t>б) выплаты за интенсивность и высокие результаты работы;</w:t>
      </w:r>
    </w:p>
    <w:p w:rsidR="0062454F" w:rsidRPr="00EC2911" w:rsidRDefault="0062454F" w:rsidP="0062454F">
      <w:pPr>
        <w:pStyle w:val="7"/>
        <w:spacing w:before="0" w:after="0" w:line="240" w:lineRule="auto"/>
        <w:ind w:firstLine="720"/>
        <w:jc w:val="both"/>
        <w:rPr>
          <w:sz w:val="28"/>
          <w:szCs w:val="28"/>
        </w:rPr>
      </w:pPr>
      <w:r w:rsidRPr="00EC2911">
        <w:rPr>
          <w:sz w:val="28"/>
          <w:szCs w:val="28"/>
        </w:rPr>
        <w:t>в) выплаты за качество выполняемых работ;</w:t>
      </w:r>
    </w:p>
    <w:p w:rsidR="0062454F" w:rsidRPr="00EC2911" w:rsidRDefault="0062454F" w:rsidP="0062454F">
      <w:pPr>
        <w:autoSpaceDE w:val="0"/>
        <w:autoSpaceDN w:val="0"/>
        <w:adjustRightInd w:val="0"/>
        <w:spacing w:after="0" w:line="240" w:lineRule="auto"/>
        <w:ind w:firstLine="709"/>
        <w:jc w:val="both"/>
        <w:rPr>
          <w:rFonts w:ascii="Times New Roman" w:hAnsi="Times New Roman" w:cs="Times New Roman"/>
          <w:sz w:val="28"/>
          <w:szCs w:val="28"/>
        </w:rPr>
      </w:pPr>
      <w:r w:rsidRPr="00EC2911">
        <w:rPr>
          <w:rFonts w:ascii="Times New Roman" w:hAnsi="Times New Roman" w:cs="Times New Roman"/>
          <w:sz w:val="28"/>
          <w:szCs w:val="28"/>
        </w:rPr>
        <w:t xml:space="preserve">г) </w:t>
      </w:r>
      <w:r w:rsidRPr="00EC2911">
        <w:rPr>
          <w:rFonts w:ascii="Times New Roman" w:eastAsia="Times New Roman" w:hAnsi="Times New Roman" w:cs="Times New Roman"/>
          <w:bCs/>
          <w:sz w:val="28"/>
          <w:szCs w:val="28"/>
        </w:rPr>
        <w:t xml:space="preserve">персональные выплаты: за сложность, напряженность и особый режим работы; </w:t>
      </w:r>
      <w:r>
        <w:rPr>
          <w:rFonts w:ascii="Times New Roman" w:eastAsia="Calibri" w:hAnsi="Times New Roman" w:cs="Times New Roman"/>
          <w:sz w:val="28"/>
          <w:szCs w:val="28"/>
        </w:rPr>
        <w:t xml:space="preserve">за работу в сельской </w:t>
      </w:r>
      <w:r w:rsidRPr="00EC2911">
        <w:rPr>
          <w:rFonts w:ascii="Times New Roman" w:eastAsia="Calibri" w:hAnsi="Times New Roman" w:cs="Times New Roman"/>
          <w:sz w:val="28"/>
          <w:szCs w:val="28"/>
        </w:rPr>
        <w:t>местности,</w:t>
      </w:r>
      <w:r w:rsidRPr="00EC2911">
        <w:rPr>
          <w:rFonts w:ascii="Times New Roman" w:eastAsia="Times New Roman" w:hAnsi="Times New Roman" w:cs="Times New Roman"/>
          <w:bCs/>
          <w:sz w:val="28"/>
          <w:szCs w:val="28"/>
        </w:rPr>
        <w:t xml:space="preserve"> молодым специалистам в целях повышения уровня оплаты труда; в целях обеспечения заработной платы работника учреждения на уровне размера минимальной заработной платы (минимального размера оплаты труда); </w:t>
      </w:r>
      <w:r w:rsidRPr="00EC2911">
        <w:rPr>
          <w:rFonts w:ascii="Times New Roman" w:hAnsi="Times New Roman" w:cs="Times New Roman"/>
          <w:sz w:val="28"/>
          <w:szCs w:val="28"/>
        </w:rPr>
        <w:t>в целях обеспечения региональной выплаты;</w:t>
      </w:r>
    </w:p>
    <w:p w:rsidR="0062454F" w:rsidRDefault="0062454F" w:rsidP="0062454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C2911">
        <w:rPr>
          <w:rFonts w:ascii="Times New Roman" w:hAnsi="Times New Roman" w:cs="Times New Roman"/>
          <w:sz w:val="28"/>
          <w:szCs w:val="28"/>
        </w:rPr>
        <w:t>д</w:t>
      </w:r>
      <w:r w:rsidRPr="00EC2911">
        <w:rPr>
          <w:rFonts w:ascii="Times New Roman" w:eastAsia="Times New Roman" w:hAnsi="Times New Roman" w:cs="Times New Roman"/>
          <w:bCs/>
          <w:sz w:val="28"/>
          <w:szCs w:val="28"/>
        </w:rPr>
        <w:t>) выплаты по итогам работы за год</w:t>
      </w:r>
      <w:r>
        <w:rPr>
          <w:rFonts w:ascii="Times New Roman" w:eastAsia="Times New Roman" w:hAnsi="Times New Roman" w:cs="Times New Roman"/>
          <w:bCs/>
          <w:sz w:val="28"/>
          <w:szCs w:val="28"/>
        </w:rPr>
        <w:t>;</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F341C">
        <w:rPr>
          <w:rFonts w:ascii="Times New Roman" w:eastAsia="Times New Roman" w:hAnsi="Times New Roman" w:cs="Times New Roman"/>
          <w:bCs/>
          <w:sz w:val="28"/>
          <w:szCs w:val="28"/>
        </w:rPr>
        <w:t>е) специальная краевая выплата.</w:t>
      </w:r>
    </w:p>
    <w:p w:rsidR="0062454F" w:rsidRPr="00EC2911" w:rsidRDefault="0062454F" w:rsidP="0062454F">
      <w:pPr>
        <w:autoSpaceDE w:val="0"/>
        <w:autoSpaceDN w:val="0"/>
        <w:adjustRightInd w:val="0"/>
        <w:spacing w:after="0" w:line="240" w:lineRule="auto"/>
        <w:ind w:firstLine="720"/>
        <w:jc w:val="both"/>
        <w:rPr>
          <w:rFonts w:ascii="Times New Roman" w:hAnsi="Times New Roman" w:cs="Times New Roman"/>
          <w:sz w:val="28"/>
          <w:szCs w:val="28"/>
        </w:rPr>
      </w:pPr>
      <w:r w:rsidRPr="00EC2911">
        <w:rPr>
          <w:rFonts w:ascii="Times New Roman" w:hAnsi="Times New Roman" w:cs="Times New Roman"/>
          <w:sz w:val="28"/>
          <w:szCs w:val="28"/>
        </w:rPr>
        <w:t>4.2. Размер выплат стимулирующего характера, за исключением персональных выплат молодым специалистам в целях повышения уровня оплаты труда,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персональных выплат в целях обеспечения региональной выплаты, для конкретного работника учреждения определяется руководителем учреждения, в том числе работникам, находящимся в непосредственном подчинении заместителя руководителя учреждения – по представлению заместителя руководителя учреждения.</w:t>
      </w:r>
    </w:p>
    <w:p w:rsidR="0062454F" w:rsidRPr="00EC2911" w:rsidRDefault="0062454F" w:rsidP="0062454F">
      <w:pPr>
        <w:autoSpaceDE w:val="0"/>
        <w:autoSpaceDN w:val="0"/>
        <w:adjustRightInd w:val="0"/>
        <w:spacing w:after="0" w:line="240" w:lineRule="auto"/>
        <w:ind w:firstLine="720"/>
        <w:jc w:val="both"/>
        <w:rPr>
          <w:rFonts w:ascii="Times New Roman" w:hAnsi="Times New Roman" w:cs="Times New Roman"/>
          <w:sz w:val="28"/>
          <w:szCs w:val="28"/>
        </w:rPr>
      </w:pPr>
      <w:r w:rsidRPr="00EC2911">
        <w:rPr>
          <w:rFonts w:ascii="Times New Roman" w:hAnsi="Times New Roman" w:cs="Times New Roman"/>
          <w:sz w:val="28"/>
          <w:szCs w:val="28"/>
        </w:rPr>
        <w:t>Выплаты стимулирующего характера производятся по решению ру</w:t>
      </w:r>
      <w:r>
        <w:rPr>
          <w:rFonts w:ascii="Times New Roman" w:hAnsi="Times New Roman" w:cs="Times New Roman"/>
          <w:sz w:val="28"/>
          <w:szCs w:val="28"/>
        </w:rPr>
        <w:t xml:space="preserve">ководителя учреждения с учетом </w:t>
      </w:r>
      <w:r w:rsidRPr="00EC2911">
        <w:rPr>
          <w:rFonts w:ascii="Times New Roman" w:hAnsi="Times New Roman" w:cs="Times New Roman"/>
          <w:sz w:val="28"/>
          <w:szCs w:val="28"/>
        </w:rPr>
        <w:t>мнения специально созданной для подготовки предложений по вопросам стимулирования работников учреждения комиссии, состав которой утверждается приказом, и критериев оценки результативности и качества труда работника учреждения, указанных в приложениях к настоящему положению, а в случаях, указанных в п.6 ст.4 Закона № 9-3864 –без учета указанных критериев.</w:t>
      </w:r>
    </w:p>
    <w:p w:rsidR="0062454F" w:rsidRPr="00EC2911" w:rsidRDefault="0062454F" w:rsidP="0062454F">
      <w:pPr>
        <w:spacing w:after="0" w:line="240" w:lineRule="auto"/>
        <w:ind w:firstLine="708"/>
        <w:jc w:val="both"/>
        <w:rPr>
          <w:rFonts w:ascii="Times New Roman" w:hAnsi="Times New Roman" w:cs="Times New Roman"/>
          <w:sz w:val="28"/>
          <w:szCs w:val="28"/>
        </w:rPr>
      </w:pPr>
      <w:r w:rsidRPr="00EC2911">
        <w:rPr>
          <w:rFonts w:ascii="Times New Roman" w:hAnsi="Times New Roman" w:cs="Times New Roman"/>
          <w:sz w:val="28"/>
          <w:szCs w:val="28"/>
        </w:rPr>
        <w:t xml:space="preserve">Решение руководителя учреждения об осуществлении выплат стимулирующего характера оформляется соответствующим приказом. </w:t>
      </w:r>
    </w:p>
    <w:p w:rsidR="0062454F" w:rsidRPr="00EC2911" w:rsidRDefault="0062454F" w:rsidP="0062454F">
      <w:pPr>
        <w:spacing w:after="0" w:line="240" w:lineRule="auto"/>
        <w:ind w:firstLine="708"/>
        <w:jc w:val="both"/>
        <w:rPr>
          <w:rFonts w:ascii="Times New Roman" w:hAnsi="Times New Roman" w:cs="Times New Roman"/>
          <w:sz w:val="28"/>
          <w:szCs w:val="28"/>
        </w:rPr>
      </w:pPr>
      <w:r w:rsidRPr="00EC2911">
        <w:rPr>
          <w:rFonts w:ascii="Times New Roman" w:hAnsi="Times New Roman" w:cs="Times New Roman"/>
          <w:sz w:val="28"/>
          <w:szCs w:val="28"/>
        </w:rPr>
        <w:lastRenderedPageBreak/>
        <w:t>На каждого работника по итогам работы за месяц (подпункты а), б), в), г) пункта 4.1.) и за год (подпункт д) пункта 4.1.), заполняется оценочный лист</w:t>
      </w:r>
      <w:r w:rsidRPr="00EC2911">
        <w:rPr>
          <w:rFonts w:ascii="Times New Roman" w:hAnsi="Times New Roman" w:cs="Times New Roman"/>
          <w:i/>
          <w:sz w:val="28"/>
          <w:szCs w:val="28"/>
        </w:rPr>
        <w:t>,</w:t>
      </w:r>
      <w:r w:rsidRPr="00EC2911">
        <w:rPr>
          <w:rFonts w:ascii="Times New Roman" w:hAnsi="Times New Roman" w:cs="Times New Roman"/>
          <w:sz w:val="28"/>
          <w:szCs w:val="28"/>
        </w:rPr>
        <w:t xml:space="preserve"> где выставляются баллы по показателям деятельности (приложение №2). </w:t>
      </w:r>
    </w:p>
    <w:p w:rsidR="0062454F" w:rsidRPr="00EC2911" w:rsidRDefault="0062454F" w:rsidP="0062454F">
      <w:pPr>
        <w:autoSpaceDE w:val="0"/>
        <w:autoSpaceDN w:val="0"/>
        <w:adjustRightInd w:val="0"/>
        <w:spacing w:after="0" w:line="240" w:lineRule="auto"/>
        <w:ind w:firstLine="720"/>
        <w:jc w:val="both"/>
        <w:rPr>
          <w:rFonts w:ascii="Times New Roman" w:hAnsi="Times New Roman" w:cs="Times New Roman"/>
          <w:sz w:val="28"/>
          <w:szCs w:val="28"/>
        </w:rPr>
      </w:pPr>
      <w:r w:rsidRPr="00EC2911">
        <w:rPr>
          <w:rFonts w:ascii="Times New Roman" w:hAnsi="Times New Roman" w:cs="Times New Roman"/>
          <w:sz w:val="28"/>
          <w:szCs w:val="28"/>
        </w:rPr>
        <w:t>4.3. Выплаты стимулирующего характера, за исключением персональных выплат и выплат по итогам года.</w:t>
      </w:r>
    </w:p>
    <w:p w:rsidR="0062454F" w:rsidRPr="00EC2911" w:rsidRDefault="0062454F" w:rsidP="0062454F">
      <w:pPr>
        <w:autoSpaceDE w:val="0"/>
        <w:autoSpaceDN w:val="0"/>
        <w:adjustRightInd w:val="0"/>
        <w:spacing w:after="0" w:line="240" w:lineRule="auto"/>
        <w:ind w:firstLine="720"/>
        <w:jc w:val="both"/>
        <w:rPr>
          <w:rFonts w:ascii="Times New Roman" w:eastAsia="Calibri" w:hAnsi="Times New Roman" w:cs="Times New Roman"/>
          <w:sz w:val="28"/>
          <w:szCs w:val="28"/>
        </w:rPr>
      </w:pPr>
      <w:r w:rsidRPr="00EC2911">
        <w:rPr>
          <w:rFonts w:ascii="Times New Roman" w:eastAsia="Calibri" w:hAnsi="Times New Roman" w:cs="Times New Roman"/>
          <w:sz w:val="28"/>
          <w:szCs w:val="28"/>
        </w:rPr>
        <w:t>4.3.1.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(далее – «балльные» выплаты), определяется по формуле:</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2"/>
          <w:sz w:val="28"/>
          <w:szCs w:val="28"/>
        </w:rPr>
        <w:object w:dxaOrig="1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75pt" o:ole="">
            <v:imagedata r:id="rId10" o:title=""/>
          </v:shape>
          <o:OLEObject Type="Embed" ProgID="Equation.3" ShapeID="_x0000_i1025" DrawAspect="Content" ObjectID="_1798263753" r:id="rId11"/>
        </w:object>
      </w:r>
      <w:r w:rsidRPr="00EC2911">
        <w:rPr>
          <w:rFonts w:ascii="Times New Roman" w:hAnsi="Times New Roman" w:cs="Times New Roman"/>
          <w:sz w:val="28"/>
          <w:szCs w:val="28"/>
        </w:rPr>
        <w:t>,</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где:</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2"/>
          <w:sz w:val="28"/>
          <w:szCs w:val="28"/>
        </w:rPr>
        <w:object w:dxaOrig="279" w:dyaOrig="360">
          <v:shape id="_x0000_i1026" type="#_x0000_t75" style="width:14.25pt;height:18.75pt" o:ole="">
            <v:imagedata r:id="rId12" o:title=""/>
          </v:shape>
          <o:OLEObject Type="Embed" ProgID="Equation.3" ShapeID="_x0000_i1026" DrawAspect="Content" ObjectID="_1798263754" r:id="rId13"/>
        </w:object>
      </w:r>
      <w:r w:rsidRPr="00EC2911">
        <w:rPr>
          <w:rFonts w:ascii="Times New Roman" w:hAnsi="Times New Roman" w:cs="Times New Roman"/>
          <w:sz w:val="28"/>
          <w:szCs w:val="28"/>
        </w:rPr>
        <w:t xml:space="preserve"> – размер «балльных» выплат, осуществляемых </w:t>
      </w:r>
      <w:r w:rsidRPr="00EC2911">
        <w:rPr>
          <w:rFonts w:ascii="Times New Roman" w:hAnsi="Times New Roman" w:cs="Times New Roman"/>
          <w:sz w:val="28"/>
          <w:szCs w:val="28"/>
          <w:lang w:val="en-US"/>
        </w:rPr>
        <w:t>i</w:t>
      </w:r>
      <w:r w:rsidRPr="00EC2911">
        <w:rPr>
          <w:rFonts w:ascii="Times New Roman" w:hAnsi="Times New Roman" w:cs="Times New Roman"/>
          <w:sz w:val="28"/>
          <w:szCs w:val="28"/>
        </w:rPr>
        <w:t>-му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2"/>
          <w:sz w:val="28"/>
          <w:szCs w:val="28"/>
        </w:rPr>
        <w:object w:dxaOrig="639" w:dyaOrig="360">
          <v:shape id="_x0000_i1027" type="#_x0000_t75" style="width:36.75pt;height:18.75pt" o:ole="">
            <v:imagedata r:id="rId14" o:title=""/>
          </v:shape>
          <o:OLEObject Type="Embed" ProgID="Equation.3" ShapeID="_x0000_i1027" DrawAspect="Content" ObjectID="_1798263755" r:id="rId15"/>
        </w:object>
      </w:r>
      <w:r w:rsidRPr="00EC2911">
        <w:rPr>
          <w:rFonts w:ascii="Times New Roman" w:hAnsi="Times New Roman" w:cs="Times New Roman"/>
          <w:sz w:val="28"/>
          <w:szCs w:val="28"/>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2"/>
          <w:sz w:val="28"/>
          <w:szCs w:val="28"/>
        </w:rPr>
        <w:object w:dxaOrig="279" w:dyaOrig="360">
          <v:shape id="_x0000_i1028" type="#_x0000_t75" style="width:14.25pt;height:18.75pt" o:ole="">
            <v:imagedata r:id="rId16" o:title=""/>
          </v:shape>
          <o:OLEObject Type="Embed" ProgID="Equation.3" ShapeID="_x0000_i1028" DrawAspect="Content" ObjectID="_1798263756" r:id="rId17"/>
        </w:object>
      </w:r>
      <w:r w:rsidRPr="00EC2911">
        <w:rPr>
          <w:rFonts w:ascii="Times New Roman" w:hAnsi="Times New Roman" w:cs="Times New Roman"/>
          <w:sz w:val="28"/>
          <w:szCs w:val="28"/>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2"/>
          <w:sz w:val="28"/>
          <w:szCs w:val="28"/>
        </w:rPr>
        <w:object w:dxaOrig="240" w:dyaOrig="360">
          <v:shape id="_x0000_i1029" type="#_x0000_t75" style="width:13.5pt;height:18.75pt" o:ole="">
            <v:imagedata r:id="rId18" o:title=""/>
          </v:shape>
          <o:OLEObject Type="Embed" ProgID="Equation.3" ShapeID="_x0000_i1029" DrawAspect="Content" ObjectID="_1798263757" r:id="rId19"/>
        </w:object>
      </w:r>
      <w:r w:rsidRPr="00EC2911">
        <w:rPr>
          <w:rFonts w:ascii="Times New Roman" w:hAnsi="Times New Roman" w:cs="Times New Roman"/>
          <w:sz w:val="28"/>
          <w:szCs w:val="28"/>
        </w:rPr>
        <w:t xml:space="preserve"> – коэффициент, учитывающий осуществление «балльных» выплат </w:t>
      </w:r>
      <w:r w:rsidRPr="00EC2911">
        <w:rPr>
          <w:rFonts w:ascii="Times New Roman" w:hAnsi="Times New Roman" w:cs="Times New Roman"/>
          <w:sz w:val="28"/>
          <w:szCs w:val="28"/>
        </w:rPr>
        <w:br/>
      </w:r>
      <w:r w:rsidRPr="00EC2911">
        <w:rPr>
          <w:rFonts w:ascii="Times New Roman" w:hAnsi="Times New Roman" w:cs="Times New Roman"/>
          <w:sz w:val="28"/>
          <w:szCs w:val="28"/>
          <w:lang w:val="en-US"/>
        </w:rPr>
        <w:t>i</w:t>
      </w:r>
      <w:r w:rsidRPr="00EC2911">
        <w:rPr>
          <w:rFonts w:ascii="Times New Roman" w:hAnsi="Times New Roman" w:cs="Times New Roman"/>
          <w:sz w:val="28"/>
          <w:szCs w:val="28"/>
        </w:rPr>
        <w:t xml:space="preserve">-му работнику учреждения, занятому по совместительству, а также на условиях неполного рабочего времени, пропорционально отработанному </w:t>
      </w:r>
      <w:r w:rsidRPr="00EC2911">
        <w:rPr>
          <w:rFonts w:ascii="Times New Roman" w:hAnsi="Times New Roman" w:cs="Times New Roman"/>
          <w:sz w:val="28"/>
          <w:szCs w:val="28"/>
          <w:lang w:val="en-US"/>
        </w:rPr>
        <w:t>i</w:t>
      </w:r>
      <w:r w:rsidRPr="00EC2911">
        <w:rPr>
          <w:rFonts w:ascii="Times New Roman" w:hAnsi="Times New Roman" w:cs="Times New Roman"/>
          <w:sz w:val="28"/>
          <w:szCs w:val="28"/>
        </w:rPr>
        <w:t>-м работником учреждения времени.</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2"/>
          <w:sz w:val="28"/>
          <w:szCs w:val="28"/>
        </w:rPr>
        <w:object w:dxaOrig="639" w:dyaOrig="360">
          <v:shape id="_x0000_i1030" type="#_x0000_t75" style="width:36.75pt;height:18.75pt" o:ole="">
            <v:imagedata r:id="rId14" o:title=""/>
          </v:shape>
          <o:OLEObject Type="Embed" ProgID="Equation.3" ShapeID="_x0000_i1030" DrawAspect="Content" ObjectID="_1798263758" r:id="rId20"/>
        </w:object>
      </w:r>
      <w:r w:rsidRPr="00EC2911">
        <w:rPr>
          <w:rFonts w:ascii="Times New Roman" w:hAnsi="Times New Roman" w:cs="Times New Roman"/>
          <w:sz w:val="28"/>
          <w:szCs w:val="28"/>
        </w:rPr>
        <w:t xml:space="preserve"> рассчитывается на плановый период в срок до 31 декабря года, предшествующего плановому периоду, и утверждается приказом руководителя учреждения.</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 xml:space="preserve">Пересчет </w:t>
      </w:r>
      <w:r w:rsidRPr="00EC2911">
        <w:rPr>
          <w:rFonts w:ascii="Times New Roman" w:hAnsi="Times New Roman" w:cs="Times New Roman"/>
          <w:position w:val="-12"/>
          <w:sz w:val="28"/>
          <w:szCs w:val="28"/>
        </w:rPr>
        <w:object w:dxaOrig="639" w:dyaOrig="360">
          <v:shape id="_x0000_i1031" type="#_x0000_t75" style="width:36.75pt;height:18.75pt" o:ole="">
            <v:imagedata r:id="rId14" o:title=""/>
          </v:shape>
          <o:OLEObject Type="Embed" ProgID="Equation.3" ShapeID="_x0000_i1031" DrawAspect="Content" ObjectID="_1798263759" r:id="rId21"/>
        </w:object>
      </w:r>
      <w:r w:rsidRPr="00EC2911">
        <w:rPr>
          <w:rFonts w:ascii="Times New Roman" w:hAnsi="Times New Roman" w:cs="Times New Roman"/>
          <w:sz w:val="28"/>
          <w:szCs w:val="28"/>
        </w:rPr>
        <w:t xml:space="preserve"> осуществляется в случае внесения изменений в план финансово-хозяйственной деятельности учреждения по показателю выплат «Заработная плата» до окончания месяца, в котором внесены такие изменения.</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sz w:val="28"/>
          <w:szCs w:val="28"/>
        </w:rPr>
        <w:t xml:space="preserve">Под плановым периодом в настоящем пункте понимается финансовый год, а при пересчете </w:t>
      </w:r>
      <w:r w:rsidRPr="00EC2911">
        <w:rPr>
          <w:rFonts w:ascii="Times New Roman" w:hAnsi="Times New Roman" w:cs="Times New Roman"/>
          <w:position w:val="-12"/>
          <w:sz w:val="28"/>
          <w:szCs w:val="28"/>
        </w:rPr>
        <w:object w:dxaOrig="639" w:dyaOrig="360">
          <v:shape id="_x0000_i1032" type="#_x0000_t75" style="width:36.75pt;height:18.75pt" o:ole="">
            <v:imagedata r:id="rId14" o:title=""/>
          </v:shape>
          <o:OLEObject Type="Embed" ProgID="Equation.3" ShapeID="_x0000_i1032" DrawAspect="Content" ObjectID="_1798263760" r:id="rId22"/>
        </w:object>
      </w:r>
      <w:r w:rsidRPr="00EC2911">
        <w:rPr>
          <w:rFonts w:ascii="Times New Roman" w:hAnsi="Times New Roman" w:cs="Times New Roman"/>
          <w:sz w:val="28"/>
          <w:szCs w:val="28"/>
        </w:rPr>
        <w:t xml:space="preserve"> – период с первого числа месяца, следующего  за месяцем, в котором осуществлено внесение изменений в план финансово-хозяйственной деятельности учреждения по показателю выплат «Заработная плата», до окончания финансового года.</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 xml:space="preserve">Расчет и пересчет </w:t>
      </w:r>
      <w:r w:rsidRPr="00EC2911">
        <w:rPr>
          <w:rFonts w:ascii="Times New Roman" w:hAnsi="Times New Roman" w:cs="Times New Roman"/>
          <w:position w:val="-12"/>
          <w:sz w:val="28"/>
          <w:szCs w:val="28"/>
        </w:rPr>
        <w:object w:dxaOrig="639" w:dyaOrig="360">
          <v:shape id="_x0000_i1033" type="#_x0000_t75" style="width:36.75pt;height:18.75pt" o:ole="">
            <v:imagedata r:id="rId14" o:title=""/>
          </v:shape>
          <o:OLEObject Type="Embed" ProgID="Equation.3" ShapeID="_x0000_i1033" DrawAspect="Content" ObjectID="_1798263761" r:id="rId23"/>
        </w:object>
      </w:r>
      <w:r w:rsidRPr="00EC2911">
        <w:rPr>
          <w:rFonts w:ascii="Times New Roman" w:hAnsi="Times New Roman" w:cs="Times New Roman"/>
          <w:sz w:val="28"/>
          <w:szCs w:val="28"/>
        </w:rPr>
        <w:t xml:space="preserve"> осуществляется по формуле:</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28"/>
          <w:sz w:val="28"/>
          <w:szCs w:val="28"/>
        </w:rPr>
        <w:object w:dxaOrig="3920" w:dyaOrig="680">
          <v:shape id="_x0000_i1034" type="#_x0000_t75" style="width:261.75pt;height:39pt" o:ole="">
            <v:imagedata r:id="rId24" o:title=""/>
          </v:shape>
          <o:OLEObject Type="Embed" ProgID="Equation.3" ShapeID="_x0000_i1034" DrawAspect="Content" ObjectID="_1798263762" r:id="rId25"/>
        </w:object>
      </w:r>
      <w:r w:rsidRPr="00EC2911">
        <w:rPr>
          <w:rFonts w:ascii="Times New Roman" w:hAnsi="Times New Roman" w:cs="Times New Roman"/>
          <w:sz w:val="28"/>
          <w:szCs w:val="28"/>
        </w:rPr>
        <w:t>,</w:t>
      </w:r>
    </w:p>
    <w:p w:rsidR="0062454F" w:rsidRPr="00EC2911" w:rsidRDefault="0062454F" w:rsidP="0062454F">
      <w:pPr>
        <w:pStyle w:val="ConsPlusNonformat"/>
        <w:widowControl/>
        <w:ind w:firstLine="720"/>
        <w:rPr>
          <w:rFonts w:ascii="Times New Roman" w:hAnsi="Times New Roman" w:cs="Times New Roman"/>
          <w:sz w:val="28"/>
          <w:szCs w:val="28"/>
        </w:rPr>
      </w:pPr>
      <w:r w:rsidRPr="00EC2911">
        <w:rPr>
          <w:rFonts w:ascii="Times New Roman" w:hAnsi="Times New Roman" w:cs="Times New Roman"/>
          <w:sz w:val="28"/>
          <w:szCs w:val="28"/>
        </w:rPr>
        <w:t>где:</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12"/>
          <w:sz w:val="28"/>
          <w:szCs w:val="28"/>
        </w:rPr>
        <w:object w:dxaOrig="560" w:dyaOrig="360">
          <v:shape id="_x0000_i1035" type="#_x0000_t75" style="width:33pt;height:18.75pt" o:ole="">
            <v:imagedata r:id="rId26" o:title=""/>
          </v:shape>
          <o:OLEObject Type="Embed" ProgID="Equation.3" ShapeID="_x0000_i1035" DrawAspect="Content" ObjectID="_1798263763" r:id="rId27"/>
        </w:object>
      </w:r>
      <w:r w:rsidRPr="00EC2911">
        <w:rPr>
          <w:rFonts w:ascii="Times New Roman" w:hAnsi="Times New Roman" w:cs="Times New Roman"/>
          <w:sz w:val="28"/>
          <w:szCs w:val="28"/>
        </w:rPr>
        <w:t xml:space="preserve"> – 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12"/>
          <w:sz w:val="28"/>
          <w:szCs w:val="28"/>
        </w:rPr>
        <w:object w:dxaOrig="1320" w:dyaOrig="380">
          <v:shape id="_x0000_i1036" type="#_x0000_t75" style="width:74.25pt;height:21.75pt" o:ole="">
            <v:imagedata r:id="rId28" o:title=""/>
          </v:shape>
          <o:OLEObject Type="Embed" ProgID="Equation.3" ShapeID="_x0000_i1036" DrawAspect="Content" ObjectID="_1798263764" r:id="rId29"/>
        </w:object>
      </w:r>
      <w:r w:rsidRPr="00EC2911">
        <w:rPr>
          <w:rFonts w:ascii="Times New Roman" w:hAnsi="Times New Roman" w:cs="Times New Roman"/>
          <w:sz w:val="28"/>
          <w:szCs w:val="28"/>
        </w:rPr>
        <w:t>– сумма средств, предназначенных для осуществления выплат стимулирующего характера руководителю учреждения, его заместителям и главному бухгалтеру учреждения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2"/>
          <w:sz w:val="28"/>
          <w:szCs w:val="28"/>
        </w:rPr>
        <w:object w:dxaOrig="499" w:dyaOrig="380">
          <v:shape id="_x0000_i1037" type="#_x0000_t75" style="width:24.75pt;height:17.25pt" o:ole="">
            <v:imagedata r:id="rId30" o:title=""/>
          </v:shape>
          <o:OLEObject Type="Embed" ProgID="Equation.3" ShapeID="_x0000_i1037" DrawAspect="Content" ObjectID="_1798263765" r:id="rId31"/>
        </w:object>
      </w:r>
      <w:r w:rsidRPr="00EC2911">
        <w:rPr>
          <w:rFonts w:ascii="Times New Roman" w:hAnsi="Times New Roman" w:cs="Times New Roman"/>
          <w:sz w:val="28"/>
          <w:szCs w:val="28"/>
        </w:rPr>
        <w:t xml:space="preserve"> – максимально возможное количество баллов за плановый период по результатам оценки </w:t>
      </w:r>
      <w:r w:rsidRPr="00EC2911">
        <w:rPr>
          <w:rFonts w:ascii="Times New Roman" w:hAnsi="Times New Roman" w:cs="Times New Roman"/>
          <w:sz w:val="28"/>
          <w:szCs w:val="28"/>
          <w:lang w:val="en-US"/>
        </w:rPr>
        <w:t>i</w:t>
      </w:r>
      <w:r w:rsidRPr="00EC2911">
        <w:rPr>
          <w:rFonts w:ascii="Times New Roman" w:hAnsi="Times New Roman" w:cs="Times New Roman"/>
          <w:sz w:val="28"/>
          <w:szCs w:val="28"/>
        </w:rPr>
        <w:t>-го работника учреждения, рассчитанное в соответствии с настоящим положением.</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 xml:space="preserve">Расчет максимально возможного количества баллов </w:t>
      </w:r>
      <w:r w:rsidRPr="00EC2911">
        <w:rPr>
          <w:rFonts w:ascii="Times New Roman" w:hAnsi="Times New Roman" w:cs="Times New Roman"/>
          <w:sz w:val="28"/>
          <w:szCs w:val="28"/>
          <w:lang w:val="en-US"/>
        </w:rPr>
        <w:t>i</w:t>
      </w:r>
      <w:r w:rsidRPr="00EC2911">
        <w:rPr>
          <w:rFonts w:ascii="Times New Roman" w:hAnsi="Times New Roman" w:cs="Times New Roman"/>
          <w:sz w:val="28"/>
          <w:szCs w:val="28"/>
        </w:rPr>
        <w:t xml:space="preserve">-го работника учреждения за плановый период в части выплаты за интенсивность, и высокие результаты работы осуществляется по фактическому количеству баллов </w:t>
      </w:r>
      <w:r w:rsidRPr="00EC2911">
        <w:rPr>
          <w:rFonts w:ascii="Times New Roman" w:hAnsi="Times New Roman" w:cs="Times New Roman"/>
          <w:sz w:val="28"/>
          <w:szCs w:val="28"/>
          <w:lang w:val="en-US"/>
        </w:rPr>
        <w:t>i</w:t>
      </w:r>
      <w:r w:rsidRPr="00EC2911">
        <w:rPr>
          <w:rFonts w:ascii="Times New Roman" w:hAnsi="Times New Roman" w:cs="Times New Roman"/>
          <w:sz w:val="28"/>
          <w:szCs w:val="28"/>
        </w:rPr>
        <w:t>-го работника учреждения в части указанной выплаты:</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 xml:space="preserve">при расчете </w:t>
      </w:r>
      <w:r w:rsidRPr="00EC2911">
        <w:rPr>
          <w:rFonts w:ascii="Times New Roman" w:hAnsi="Times New Roman" w:cs="Times New Roman"/>
          <w:position w:val="-12"/>
          <w:sz w:val="28"/>
          <w:szCs w:val="28"/>
        </w:rPr>
        <w:object w:dxaOrig="639" w:dyaOrig="360">
          <v:shape id="_x0000_i1038" type="#_x0000_t75" style="width:36.75pt;height:18.75pt" o:ole="">
            <v:imagedata r:id="rId14" o:title=""/>
          </v:shape>
          <o:OLEObject Type="Embed" ProgID="Equation.3" ShapeID="_x0000_i1038" DrawAspect="Content" ObjectID="_1798263766" r:id="rId32"/>
        </w:object>
      </w:r>
      <w:r w:rsidRPr="00EC2911">
        <w:rPr>
          <w:rFonts w:ascii="Times New Roman" w:hAnsi="Times New Roman" w:cs="Times New Roman"/>
          <w:sz w:val="28"/>
          <w:szCs w:val="28"/>
        </w:rPr>
        <w:t xml:space="preserve"> – за декабрь года, в котором осуществляется расчет; </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 xml:space="preserve">при пересчете </w:t>
      </w:r>
      <w:r w:rsidRPr="00EC2911">
        <w:rPr>
          <w:rFonts w:ascii="Times New Roman" w:hAnsi="Times New Roman" w:cs="Times New Roman"/>
          <w:position w:val="-12"/>
          <w:sz w:val="28"/>
          <w:szCs w:val="28"/>
        </w:rPr>
        <w:object w:dxaOrig="639" w:dyaOrig="360">
          <v:shape id="_x0000_i1039" type="#_x0000_t75" style="width:36.75pt;height:18.75pt" o:ole="">
            <v:imagedata r:id="rId14" o:title=""/>
          </v:shape>
          <o:OLEObject Type="Embed" ProgID="Equation.3" ShapeID="_x0000_i1039" DrawAspect="Content" ObjectID="_1798263767" r:id="rId33"/>
        </w:object>
      </w:r>
      <w:r w:rsidRPr="00EC2911">
        <w:rPr>
          <w:rFonts w:ascii="Times New Roman" w:hAnsi="Times New Roman" w:cs="Times New Roman"/>
          <w:sz w:val="28"/>
          <w:szCs w:val="28"/>
        </w:rPr>
        <w:t xml:space="preserve">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6"/>
          <w:sz w:val="28"/>
          <w:szCs w:val="28"/>
        </w:rPr>
        <w:object w:dxaOrig="200" w:dyaOrig="220">
          <v:shape id="_x0000_i1040" type="#_x0000_t75" style="width:9.75pt;height:9.75pt" o:ole="">
            <v:imagedata r:id="rId34" o:title=""/>
          </v:shape>
          <o:OLEObject Type="Embed" ProgID="Equation.3" ShapeID="_x0000_i1040" DrawAspect="Content" ObjectID="_1798263768" r:id="rId35"/>
        </w:object>
      </w:r>
      <w:r w:rsidRPr="00EC2911">
        <w:rPr>
          <w:rFonts w:ascii="Times New Roman" w:hAnsi="Times New Roman" w:cs="Times New Roman"/>
          <w:sz w:val="28"/>
          <w:szCs w:val="28"/>
        </w:rPr>
        <w:t xml:space="preserve"> – количество штатных единиц в соответствии со штатным расписанием учреждения, за исключением руководителя учреждения, его заместителей и главного бухгалтера учреждения.</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12"/>
          <w:sz w:val="28"/>
          <w:szCs w:val="28"/>
        </w:rPr>
        <w:object w:dxaOrig="560" w:dyaOrig="360">
          <v:shape id="_x0000_i1041" type="#_x0000_t75" style="width:33pt;height:18.75pt" o:ole="">
            <v:imagedata r:id="rId26" o:title=""/>
          </v:shape>
          <o:OLEObject Type="Embed" ProgID="Equation.3" ShapeID="_x0000_i1041" DrawAspect="Content" ObjectID="_1798263769" r:id="rId36"/>
        </w:object>
      </w:r>
      <w:r w:rsidRPr="00EC2911">
        <w:rPr>
          <w:rFonts w:ascii="Times New Roman" w:hAnsi="Times New Roman" w:cs="Times New Roman"/>
          <w:sz w:val="28"/>
          <w:szCs w:val="28"/>
        </w:rPr>
        <w:t xml:space="preserve"> рассчитывается по формуле:</w:t>
      </w:r>
    </w:p>
    <w:p w:rsidR="0062454F" w:rsidRPr="00EC2911" w:rsidRDefault="0062454F" w:rsidP="0062454F">
      <w:pPr>
        <w:pStyle w:val="ConsPlusNonformat"/>
        <w:widowControl/>
        <w:ind w:firstLine="720"/>
        <w:rPr>
          <w:rFonts w:ascii="Times New Roman" w:hAnsi="Times New Roman" w:cs="Times New Roman"/>
          <w:sz w:val="28"/>
          <w:szCs w:val="28"/>
        </w:rPr>
      </w:pPr>
      <w:r w:rsidRPr="00EC2911">
        <w:rPr>
          <w:rFonts w:ascii="Times New Roman" w:hAnsi="Times New Roman" w:cs="Times New Roman"/>
          <w:position w:val="-14"/>
          <w:sz w:val="28"/>
          <w:szCs w:val="28"/>
        </w:rPr>
        <w:object w:dxaOrig="3360" w:dyaOrig="380">
          <v:shape id="_x0000_i1042" type="#_x0000_t75" style="width:168pt;height:17.25pt" o:ole="">
            <v:imagedata r:id="rId37" o:title=""/>
          </v:shape>
          <o:OLEObject Type="Embed" ProgID="Equation.3" ShapeID="_x0000_i1042" DrawAspect="Content" ObjectID="_1798263770" r:id="rId38"/>
        </w:object>
      </w:r>
      <w:r w:rsidRPr="00EC2911">
        <w:rPr>
          <w:rFonts w:ascii="Times New Roman" w:hAnsi="Times New Roman" w:cs="Times New Roman"/>
          <w:sz w:val="28"/>
          <w:szCs w:val="28"/>
        </w:rPr>
        <w:t>,</w:t>
      </w:r>
    </w:p>
    <w:p w:rsidR="0062454F" w:rsidRPr="00EC2911" w:rsidRDefault="0062454F" w:rsidP="0062454F">
      <w:pPr>
        <w:pStyle w:val="ConsPlusNonformat"/>
        <w:widowControl/>
        <w:ind w:firstLine="720"/>
        <w:rPr>
          <w:rFonts w:ascii="Times New Roman" w:hAnsi="Times New Roman" w:cs="Times New Roman"/>
          <w:sz w:val="28"/>
          <w:szCs w:val="28"/>
        </w:rPr>
      </w:pPr>
      <w:r w:rsidRPr="00EC2911">
        <w:rPr>
          <w:rFonts w:ascii="Times New Roman" w:hAnsi="Times New Roman" w:cs="Times New Roman"/>
          <w:sz w:val="28"/>
          <w:szCs w:val="28"/>
        </w:rPr>
        <w:t>где:</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12"/>
          <w:sz w:val="28"/>
          <w:szCs w:val="28"/>
        </w:rPr>
        <w:object w:dxaOrig="380" w:dyaOrig="360">
          <v:shape id="_x0000_i1043" type="#_x0000_t75" style="width:17.25pt;height:18.75pt" o:ole="">
            <v:imagedata r:id="rId39" o:title=""/>
          </v:shape>
          <o:OLEObject Type="Embed" ProgID="Equation.3" ShapeID="_x0000_i1043" DrawAspect="Content" ObjectID="_1798263771" r:id="rId40"/>
        </w:object>
      </w:r>
      <w:r w:rsidRPr="00EC2911">
        <w:rPr>
          <w:rFonts w:ascii="Times New Roman" w:hAnsi="Times New Roman" w:cs="Times New Roman"/>
          <w:sz w:val="28"/>
          <w:szCs w:val="28"/>
        </w:rPr>
        <w:t>– сумма средств, предусмотренных в плане финансово-хозяйственной деятельности учреждения на плановый период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12"/>
          <w:sz w:val="28"/>
          <w:szCs w:val="28"/>
        </w:rPr>
        <w:object w:dxaOrig="620" w:dyaOrig="360">
          <v:shape id="_x0000_i1044" type="#_x0000_t75" style="width:30pt;height:18.75pt" o:ole="">
            <v:imagedata r:id="rId41" o:title=""/>
          </v:shape>
          <o:OLEObject Type="Embed" ProgID="Equation.3" ShapeID="_x0000_i1044" DrawAspect="Content" ObjectID="_1798263772" r:id="rId42"/>
        </w:object>
      </w:r>
      <w:r w:rsidRPr="00EC2911">
        <w:rPr>
          <w:rFonts w:ascii="Times New Roman" w:hAnsi="Times New Roman" w:cs="Times New Roman"/>
          <w:sz w:val="28"/>
          <w:szCs w:val="28"/>
        </w:rPr>
        <w:t>– 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14"/>
          <w:sz w:val="28"/>
          <w:szCs w:val="28"/>
        </w:rPr>
        <w:object w:dxaOrig="520" w:dyaOrig="380">
          <v:shape id="_x0000_i1045" type="#_x0000_t75" style="width:24.75pt;height:17.25pt" o:ole="">
            <v:imagedata r:id="rId43" o:title=""/>
          </v:shape>
          <o:OLEObject Type="Embed" ProgID="Equation.3" ShapeID="_x0000_i1045" DrawAspect="Content" ObjectID="_1798263773" r:id="rId44"/>
        </w:object>
      </w:r>
      <w:r w:rsidRPr="00EC2911">
        <w:rPr>
          <w:rFonts w:ascii="Times New Roman" w:hAnsi="Times New Roman" w:cs="Times New Roman"/>
          <w:sz w:val="28"/>
          <w:szCs w:val="28"/>
        </w:rPr>
        <w:t>– сумма средств на выплату персональных стимулирующих выплат работникам учреждения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 уровне минимальной заработной платы (минимального размера оплаты труда), в целях обеспечения региональной выплаты, в целях повышения уровня оплаты молодым специалистам.</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Расчет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и в целях обеспечения региональной выплаты производится на основании фактического начисления данных выплат:</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 xml:space="preserve">при расчете </w:t>
      </w:r>
      <w:r w:rsidRPr="00EC2911">
        <w:rPr>
          <w:rFonts w:ascii="Times New Roman" w:hAnsi="Times New Roman" w:cs="Times New Roman"/>
          <w:position w:val="-12"/>
          <w:sz w:val="28"/>
          <w:szCs w:val="28"/>
        </w:rPr>
        <w:object w:dxaOrig="639" w:dyaOrig="360">
          <v:shape id="_x0000_i1046" type="#_x0000_t75" style="width:36.75pt;height:18.75pt" o:ole="">
            <v:imagedata r:id="rId14" o:title=""/>
          </v:shape>
          <o:OLEObject Type="Embed" ProgID="Equation.3" ShapeID="_x0000_i1046" DrawAspect="Content" ObjectID="_1798263774" r:id="rId45"/>
        </w:object>
      </w:r>
      <w:r w:rsidRPr="00EC2911">
        <w:rPr>
          <w:rFonts w:ascii="Times New Roman" w:hAnsi="Times New Roman" w:cs="Times New Roman"/>
          <w:sz w:val="28"/>
          <w:szCs w:val="28"/>
        </w:rPr>
        <w:t xml:space="preserve"> – за ноябрь года, в котором осуществляется расчет; </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 xml:space="preserve">при пересчете </w:t>
      </w:r>
      <w:r w:rsidRPr="00EC2911">
        <w:rPr>
          <w:rFonts w:ascii="Times New Roman" w:hAnsi="Times New Roman" w:cs="Times New Roman"/>
          <w:position w:val="-12"/>
          <w:sz w:val="28"/>
          <w:szCs w:val="28"/>
        </w:rPr>
        <w:object w:dxaOrig="639" w:dyaOrig="360">
          <v:shape id="_x0000_i1047" type="#_x0000_t75" style="width:36.75pt;height:18.75pt" o:ole="">
            <v:imagedata r:id="rId14" o:title=""/>
          </v:shape>
          <o:OLEObject Type="Embed" ProgID="Equation.3" ShapeID="_x0000_i1047" DrawAspect="Content" ObjectID="_1798263775" r:id="rId46"/>
        </w:object>
      </w:r>
      <w:r w:rsidRPr="00EC2911">
        <w:rPr>
          <w:rFonts w:ascii="Times New Roman" w:hAnsi="Times New Roman" w:cs="Times New Roman"/>
          <w:sz w:val="28"/>
          <w:szCs w:val="28"/>
        </w:rPr>
        <w:t xml:space="preserve"> – за месяц, предшествующий месяцу, в котором осуществлено внесение изменений в план финансово-хозяйственной деятельности учреждения по показателю выплат «Заработная плата».</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Расчет персональных выплат в целях повышения уровня оплаты труда молодым специалистам производится на основании фактического начисления данных выплат:</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 xml:space="preserve">при расчете </w:t>
      </w:r>
      <w:r w:rsidRPr="00EC2911">
        <w:rPr>
          <w:rFonts w:ascii="Times New Roman" w:hAnsi="Times New Roman" w:cs="Times New Roman"/>
          <w:position w:val="-12"/>
          <w:sz w:val="28"/>
          <w:szCs w:val="28"/>
        </w:rPr>
        <w:object w:dxaOrig="639" w:dyaOrig="360">
          <v:shape id="_x0000_i1048" type="#_x0000_t75" style="width:36.75pt;height:18.75pt" o:ole="">
            <v:imagedata r:id="rId14" o:title=""/>
          </v:shape>
          <o:OLEObject Type="Embed" ProgID="Equation.3" ShapeID="_x0000_i1048" DrawAspect="Content" ObjectID="_1798263776" r:id="rId47"/>
        </w:object>
      </w:r>
      <w:r w:rsidRPr="00EC2911">
        <w:rPr>
          <w:rFonts w:ascii="Times New Roman" w:hAnsi="Times New Roman" w:cs="Times New Roman"/>
          <w:sz w:val="28"/>
          <w:szCs w:val="28"/>
        </w:rPr>
        <w:t xml:space="preserve"> – за декабрь года, в котором осуществляется расчет; </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 xml:space="preserve">при пересчете </w:t>
      </w:r>
      <w:r w:rsidRPr="00EC2911">
        <w:rPr>
          <w:rFonts w:ascii="Times New Roman" w:hAnsi="Times New Roman" w:cs="Times New Roman"/>
          <w:position w:val="-12"/>
          <w:sz w:val="28"/>
          <w:szCs w:val="28"/>
        </w:rPr>
        <w:object w:dxaOrig="639" w:dyaOrig="360">
          <v:shape id="_x0000_i1049" type="#_x0000_t75" style="width:36.75pt;height:18.75pt" o:ole="">
            <v:imagedata r:id="rId14" o:title=""/>
          </v:shape>
          <o:OLEObject Type="Embed" ProgID="Equation.3" ShapeID="_x0000_i1049" DrawAspect="Content" ObjectID="_1798263777" r:id="rId48"/>
        </w:object>
      </w:r>
      <w:r w:rsidRPr="00EC2911">
        <w:rPr>
          <w:rFonts w:ascii="Times New Roman" w:hAnsi="Times New Roman" w:cs="Times New Roman"/>
          <w:sz w:val="28"/>
          <w:szCs w:val="28"/>
        </w:rPr>
        <w:t xml:space="preserve"> – за месяц, предшествующий месяцу, в котором осуществлено внесение изменений в план финансово-хозяйственной деятельности учреждения по показателю выплат «Заработная плата».</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12"/>
          <w:sz w:val="28"/>
          <w:szCs w:val="28"/>
        </w:rPr>
        <w:object w:dxaOrig="480" w:dyaOrig="360">
          <v:shape id="_x0000_i1050" type="#_x0000_t75" style="width:24.75pt;height:18.75pt" o:ole="">
            <v:imagedata r:id="rId49" o:title=""/>
          </v:shape>
          <o:OLEObject Type="Embed" ProgID="Equation.3" ShapeID="_x0000_i1050" DrawAspect="Content" ObjectID="_1798263778" r:id="rId50"/>
        </w:object>
      </w:r>
      <w:r w:rsidRPr="00EC2911">
        <w:rPr>
          <w:rFonts w:ascii="Times New Roman" w:hAnsi="Times New Roman" w:cs="Times New Roman"/>
          <w:sz w:val="28"/>
          <w:szCs w:val="28"/>
        </w:rPr>
        <w:t xml:space="preserve"> – сумма средств, направляемая в резерв для оплаты отпусков </w:t>
      </w:r>
      <w:r w:rsidRPr="00EC2911">
        <w:rPr>
          <w:rFonts w:ascii="Times New Roman" w:hAnsi="Times New Roman" w:cs="Times New Roman"/>
          <w:sz w:val="28"/>
          <w:szCs w:val="28"/>
        </w:rPr>
        <w:br/>
        <w:t>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12"/>
          <w:sz w:val="28"/>
          <w:szCs w:val="28"/>
        </w:rPr>
        <w:object w:dxaOrig="480" w:dyaOrig="360">
          <v:shape id="_x0000_i1051" type="#_x0000_t75" style="width:24.75pt;height:18.75pt" o:ole="">
            <v:imagedata r:id="rId49" o:title=""/>
          </v:shape>
          <o:OLEObject Type="Embed" ProgID="Equation.3" ShapeID="_x0000_i1051" DrawAspect="Content" ObjectID="_1798263779" r:id="rId51"/>
        </w:object>
      </w:r>
      <w:r w:rsidRPr="00EC2911">
        <w:rPr>
          <w:rFonts w:ascii="Times New Roman" w:hAnsi="Times New Roman" w:cs="Times New Roman"/>
          <w:sz w:val="28"/>
          <w:szCs w:val="28"/>
        </w:rPr>
        <w:t xml:space="preserve"> рассчитывается по формуле:</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30"/>
          <w:sz w:val="28"/>
          <w:szCs w:val="28"/>
        </w:rPr>
        <w:object w:dxaOrig="2180" w:dyaOrig="700">
          <v:shape id="_x0000_i1052" type="#_x0000_t75" style="width:108.75pt;height:35.25pt" o:ole="">
            <v:imagedata r:id="rId52" o:title=""/>
          </v:shape>
          <o:OLEObject Type="Embed" ProgID="Equation.3" ShapeID="_x0000_i1052" DrawAspect="Content" ObjectID="_1798263780" r:id="rId53"/>
        </w:object>
      </w:r>
      <w:r w:rsidRPr="00EC2911">
        <w:rPr>
          <w:rFonts w:ascii="Times New Roman" w:hAnsi="Times New Roman" w:cs="Times New Roman"/>
          <w:sz w:val="28"/>
          <w:szCs w:val="28"/>
        </w:rPr>
        <w:t>,</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sz w:val="28"/>
          <w:szCs w:val="28"/>
        </w:rPr>
        <w:t>где:</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12"/>
          <w:sz w:val="28"/>
          <w:szCs w:val="28"/>
        </w:rPr>
        <w:object w:dxaOrig="520" w:dyaOrig="360">
          <v:shape id="_x0000_i1053" type="#_x0000_t75" style="width:24.75pt;height:18.75pt" o:ole="">
            <v:imagedata r:id="rId54" o:title=""/>
          </v:shape>
          <o:OLEObject Type="Embed" ProgID="Equation.3" ShapeID="_x0000_i1053" DrawAspect="Content" ObjectID="_1798263781" r:id="rId55"/>
        </w:object>
      </w:r>
      <w:r w:rsidRPr="00EC2911">
        <w:rPr>
          <w:rFonts w:ascii="Times New Roman" w:hAnsi="Times New Roman" w:cs="Times New Roman"/>
          <w:sz w:val="28"/>
          <w:szCs w:val="28"/>
        </w:rPr>
        <w:t xml:space="preserve"> – количество дней отпуска по должностям, замещаемым на период отпуска, согласно графику отпусков в плановом периоде;</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12"/>
          <w:sz w:val="28"/>
          <w:szCs w:val="28"/>
        </w:rPr>
        <w:object w:dxaOrig="480" w:dyaOrig="360">
          <v:shape id="_x0000_i1054" type="#_x0000_t75" style="width:24.75pt;height:18.75pt" o:ole="">
            <v:imagedata r:id="rId56" o:title=""/>
          </v:shape>
          <o:OLEObject Type="Embed" ProgID="Equation.3" ShapeID="_x0000_i1054" DrawAspect="Content" ObjectID="_1798263782" r:id="rId57"/>
        </w:object>
      </w:r>
      <w:r w:rsidRPr="00EC2911">
        <w:rPr>
          <w:rFonts w:ascii="Times New Roman" w:hAnsi="Times New Roman" w:cs="Times New Roman"/>
          <w:sz w:val="28"/>
          <w:szCs w:val="28"/>
        </w:rPr>
        <w:t xml:space="preserve"> – количество календарных дней в плановом периоде;</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4"/>
          <w:sz w:val="28"/>
          <w:szCs w:val="28"/>
        </w:rPr>
        <w:object w:dxaOrig="180" w:dyaOrig="200">
          <v:shape id="_x0000_i1055" type="#_x0000_t75" style="width:9.75pt;height:9.75pt" o:ole="">
            <v:imagedata r:id="rId58" o:title=""/>
          </v:shape>
          <o:OLEObject Type="Embed" ProgID="Equation.3" ShapeID="_x0000_i1055" DrawAspect="Content" ObjectID="_1798263783" r:id="rId59"/>
        </w:object>
      </w:r>
      <w:r w:rsidRPr="00EC2911">
        <w:rPr>
          <w:rFonts w:ascii="Times New Roman" w:hAnsi="Times New Roman" w:cs="Times New Roman"/>
          <w:sz w:val="28"/>
          <w:szCs w:val="28"/>
        </w:rPr>
        <w:t>– количество штатных единиц в соответствии со штатным расписанием учреждения.</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sz w:val="28"/>
          <w:szCs w:val="28"/>
        </w:rPr>
        <w:t xml:space="preserve">В случае, если расчёт </w:t>
      </w:r>
      <w:r w:rsidRPr="00EC2911">
        <w:rPr>
          <w:rFonts w:ascii="Times New Roman" w:hAnsi="Times New Roman" w:cs="Times New Roman"/>
          <w:position w:val="-12"/>
          <w:sz w:val="28"/>
          <w:szCs w:val="28"/>
        </w:rPr>
        <w:object w:dxaOrig="560" w:dyaOrig="360">
          <v:shape id="_x0000_i1056" type="#_x0000_t75" style="width:33pt;height:18.75pt" o:ole="">
            <v:imagedata r:id="rId26" o:title=""/>
          </v:shape>
          <o:OLEObject Type="Embed" ProgID="Equation.3" ShapeID="_x0000_i1056" DrawAspect="Content" ObjectID="_1798263784" r:id="rId60"/>
        </w:object>
      </w:r>
      <w:r w:rsidRPr="00EC2911">
        <w:rPr>
          <w:rFonts w:ascii="Times New Roman" w:hAnsi="Times New Roman" w:cs="Times New Roman"/>
          <w:sz w:val="28"/>
          <w:szCs w:val="28"/>
        </w:rPr>
        <w:t xml:space="preserve"> осуществляется в целях пересчета </w:t>
      </w:r>
      <w:r w:rsidRPr="00EC2911">
        <w:rPr>
          <w:rFonts w:ascii="Times New Roman" w:hAnsi="Times New Roman" w:cs="Times New Roman"/>
          <w:position w:val="-12"/>
          <w:sz w:val="28"/>
          <w:szCs w:val="28"/>
        </w:rPr>
        <w:object w:dxaOrig="639" w:dyaOrig="360">
          <v:shape id="_x0000_i1057" type="#_x0000_t75" style="width:36.75pt;height:18.75pt" o:ole="">
            <v:imagedata r:id="rId14" o:title=""/>
          </v:shape>
          <o:OLEObject Type="Embed" ProgID="Equation.3" ShapeID="_x0000_i1057" DrawAspect="Content" ObjectID="_1798263785" r:id="rId61"/>
        </w:object>
      </w:r>
      <w:r w:rsidRPr="00EC2911">
        <w:rPr>
          <w:rFonts w:ascii="Times New Roman" w:hAnsi="Times New Roman" w:cs="Times New Roman"/>
          <w:sz w:val="28"/>
          <w:szCs w:val="28"/>
        </w:rPr>
        <w:t>, то ее расчет осуществляется за вычетом сумм, выплаченных или подлежащих выплате за истекшую часть планового периода.</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2"/>
          <w:sz w:val="28"/>
          <w:szCs w:val="28"/>
        </w:rPr>
        <w:object w:dxaOrig="1320" w:dyaOrig="380">
          <v:shape id="_x0000_i1058" type="#_x0000_t75" style="width:74.25pt;height:21.75pt" o:ole="">
            <v:imagedata r:id="rId62" o:title=""/>
          </v:shape>
          <o:OLEObject Type="Embed" ProgID="Equation.3" ShapeID="_x0000_i1058" DrawAspect="Content" ObjectID="_1798263786" r:id="rId63"/>
        </w:object>
      </w:r>
      <w:r w:rsidRPr="00EC2911">
        <w:rPr>
          <w:rFonts w:ascii="Times New Roman" w:hAnsi="Times New Roman" w:cs="Times New Roman"/>
          <w:sz w:val="28"/>
          <w:szCs w:val="28"/>
        </w:rPr>
        <w:t>рассчитывается по формуле:</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28"/>
          <w:sz w:val="28"/>
          <w:szCs w:val="28"/>
        </w:rPr>
        <w:object w:dxaOrig="4740" w:dyaOrig="680">
          <v:shape id="_x0000_i1059" type="#_x0000_t75" style="width:237.75pt;height:33pt" o:ole="">
            <v:imagedata r:id="rId64" o:title=""/>
          </v:shape>
          <o:OLEObject Type="Embed" ProgID="Equation.3" ShapeID="_x0000_i1059" DrawAspect="Content" ObjectID="_1798263787" r:id="rId65"/>
        </w:object>
      </w:r>
      <w:r w:rsidRPr="00EC2911">
        <w:rPr>
          <w:rFonts w:ascii="Times New Roman" w:hAnsi="Times New Roman" w:cs="Times New Roman"/>
          <w:sz w:val="28"/>
          <w:szCs w:val="28"/>
        </w:rPr>
        <w:t>,</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где:</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2"/>
          <w:sz w:val="28"/>
          <w:szCs w:val="28"/>
        </w:rPr>
        <w:object w:dxaOrig="760" w:dyaOrig="380">
          <v:shape id="_x0000_i1060" type="#_x0000_t75" style="width:42.75pt;height:21.75pt" o:ole="">
            <v:imagedata r:id="rId66" o:title=""/>
          </v:shape>
          <o:OLEObject Type="Embed" ProgID="Equation.3" ShapeID="_x0000_i1060" DrawAspect="Content" ObjectID="_1798263788" r:id="rId67"/>
        </w:object>
      </w:r>
      <w:r w:rsidRPr="00EC2911">
        <w:rPr>
          <w:rFonts w:ascii="Times New Roman" w:hAnsi="Times New Roman" w:cs="Times New Roman"/>
          <w:sz w:val="28"/>
          <w:szCs w:val="28"/>
        </w:rPr>
        <w:t>– 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с разделом 6 настоящего положения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2"/>
          <w:sz w:val="28"/>
          <w:szCs w:val="28"/>
        </w:rPr>
        <w:object w:dxaOrig="1020" w:dyaOrig="380">
          <v:shape id="_x0000_i1061" type="#_x0000_t75" style="width:57.75pt;height:21.75pt" o:ole="">
            <v:imagedata r:id="rId68" o:title=""/>
          </v:shape>
          <o:OLEObject Type="Embed" ProgID="Equation.3" ShapeID="_x0000_i1061" DrawAspect="Content" ObjectID="_1798263789" r:id="rId69"/>
        </w:object>
      </w:r>
      <w:r w:rsidRPr="00EC2911">
        <w:rPr>
          <w:rFonts w:ascii="Times New Roman" w:hAnsi="Times New Roman" w:cs="Times New Roman"/>
          <w:sz w:val="28"/>
          <w:szCs w:val="28"/>
        </w:rPr>
        <w:t xml:space="preserve">– сумма средств, необходимая в плановом периоде для осуществления выплат стимулирующего характера </w:t>
      </w:r>
      <w:r w:rsidRPr="00EC2911">
        <w:rPr>
          <w:rFonts w:ascii="Times New Roman" w:hAnsi="Times New Roman" w:cs="Times New Roman"/>
          <w:sz w:val="28"/>
          <w:szCs w:val="28"/>
          <w:lang w:val="en-US"/>
        </w:rPr>
        <w:t>i</w:t>
      </w:r>
      <w:r w:rsidRPr="00EC2911">
        <w:rPr>
          <w:rFonts w:ascii="Times New Roman" w:hAnsi="Times New Roman" w:cs="Times New Roman"/>
          <w:sz w:val="28"/>
          <w:szCs w:val="28"/>
        </w:rPr>
        <w:t>-му заместителю руководителя учреждения в максимальном размере в соответствии  с</w:t>
      </w:r>
      <w:r>
        <w:rPr>
          <w:rFonts w:ascii="Times New Roman" w:hAnsi="Times New Roman" w:cs="Times New Roman"/>
          <w:sz w:val="28"/>
          <w:szCs w:val="28"/>
        </w:rPr>
        <w:t xml:space="preserve"> </w:t>
      </w:r>
      <w:r w:rsidRPr="00EC2911">
        <w:rPr>
          <w:rFonts w:ascii="Times New Roman" w:hAnsi="Times New Roman" w:cs="Times New Roman"/>
          <w:sz w:val="28"/>
          <w:szCs w:val="28"/>
        </w:rPr>
        <w:t>разделом 6 настоящего положения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2"/>
          <w:sz w:val="28"/>
          <w:szCs w:val="28"/>
        </w:rPr>
        <w:object w:dxaOrig="840" w:dyaOrig="380">
          <v:shape id="_x0000_i1062" type="#_x0000_t75" style="width:47.25pt;height:21.75pt" o:ole="">
            <v:imagedata r:id="rId70" o:title=""/>
          </v:shape>
          <o:OLEObject Type="Embed" ProgID="Equation.3" ShapeID="_x0000_i1062" DrawAspect="Content" ObjectID="_1798263790" r:id="rId71"/>
        </w:object>
      </w:r>
      <w:r w:rsidRPr="00EC2911">
        <w:rPr>
          <w:rFonts w:ascii="Times New Roman" w:hAnsi="Times New Roman" w:cs="Times New Roman"/>
          <w:sz w:val="28"/>
          <w:szCs w:val="28"/>
        </w:rPr>
        <w:t>– сумма средств, необходимая в плановом периоде для осуществления выплат стимулирующего характера главному бухгалтеру учреждения в максимальном размере в соответствии с разделом 6 настоящего положения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sz w:val="28"/>
          <w:szCs w:val="28"/>
          <w:lang w:val="en-US"/>
        </w:rPr>
        <w:t>s</w:t>
      </w:r>
      <w:r w:rsidRPr="00EC2911">
        <w:rPr>
          <w:rFonts w:ascii="Times New Roman" w:hAnsi="Times New Roman" w:cs="Times New Roman"/>
          <w:sz w:val="28"/>
          <w:szCs w:val="28"/>
        </w:rPr>
        <w:t xml:space="preserve"> – количество штатных единиц заместителей руководителя учреждения в соответствии со штатным расписанием учреждения.</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Расчет максимально возможного размера выплаты за интенсивность и высокие результаты работы за плановый период осуществляется по фактическому размеру выплаты руководителю учреждения, его заместителям:</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 xml:space="preserve">при расчете </w:t>
      </w:r>
      <w:r w:rsidRPr="00EC2911">
        <w:rPr>
          <w:rFonts w:ascii="Times New Roman" w:hAnsi="Times New Roman" w:cs="Times New Roman"/>
          <w:position w:val="-12"/>
          <w:sz w:val="28"/>
          <w:szCs w:val="28"/>
        </w:rPr>
        <w:object w:dxaOrig="639" w:dyaOrig="360">
          <v:shape id="_x0000_i1063" type="#_x0000_t75" style="width:36.75pt;height:18.75pt" o:ole="">
            <v:imagedata r:id="rId14" o:title=""/>
          </v:shape>
          <o:OLEObject Type="Embed" ProgID="Equation.3" ShapeID="_x0000_i1063" DrawAspect="Content" ObjectID="_1798263791" r:id="rId72"/>
        </w:object>
      </w:r>
      <w:r w:rsidRPr="00EC2911">
        <w:rPr>
          <w:rFonts w:ascii="Times New Roman" w:hAnsi="Times New Roman" w:cs="Times New Roman"/>
          <w:sz w:val="28"/>
          <w:szCs w:val="28"/>
        </w:rPr>
        <w:t xml:space="preserve"> – за декабрь года, в котором осуществляется расчет; </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 xml:space="preserve">при пересчете </w:t>
      </w:r>
      <w:r w:rsidRPr="00EC2911">
        <w:rPr>
          <w:rFonts w:ascii="Times New Roman" w:hAnsi="Times New Roman" w:cs="Times New Roman"/>
          <w:position w:val="-12"/>
          <w:sz w:val="28"/>
          <w:szCs w:val="28"/>
        </w:rPr>
        <w:object w:dxaOrig="639" w:dyaOrig="360">
          <v:shape id="_x0000_i1064" type="#_x0000_t75" style="width:36.75pt;height:18.75pt" o:ole="">
            <v:imagedata r:id="rId73" o:title=""/>
          </v:shape>
          <o:OLEObject Type="Embed" ProgID="Equation.3" ShapeID="_x0000_i1064" DrawAspect="Content" ObjectID="_1798263792" r:id="rId74"/>
        </w:object>
      </w:r>
      <w:r w:rsidRPr="00EC2911">
        <w:rPr>
          <w:rFonts w:ascii="Times New Roman" w:hAnsi="Times New Roman" w:cs="Times New Roman"/>
          <w:sz w:val="28"/>
          <w:szCs w:val="28"/>
        </w:rPr>
        <w:t xml:space="preserve">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rsidR="0062454F" w:rsidRPr="00EC2911" w:rsidRDefault="0062454F" w:rsidP="0062454F">
      <w:pPr>
        <w:pStyle w:val="ConsPlusNormal"/>
        <w:ind w:firstLine="540"/>
        <w:jc w:val="both"/>
        <w:rPr>
          <w:rFonts w:ascii="Times New Roman" w:hAnsi="Times New Roman" w:cs="Times New Roman"/>
          <w:sz w:val="28"/>
          <w:szCs w:val="28"/>
        </w:rPr>
      </w:pPr>
      <w:r w:rsidRPr="00EC2911">
        <w:rPr>
          <w:rFonts w:ascii="Times New Roman" w:hAnsi="Times New Roman" w:cs="Times New Roman"/>
          <w:sz w:val="28"/>
          <w:szCs w:val="28"/>
        </w:rPr>
        <w:t xml:space="preserve">4.3.2. Выплаты за важность выполняемой работы, степень самостоятельности и ответственности при выполнении поставленных задач осуществляются работникам Учреждений за отчетный период (месяц) по результату работы за прошедший месяц в случае отсутствия замечаний (с учетом </w:t>
      </w:r>
      <w:hyperlink r:id="rId75" w:history="1">
        <w:r w:rsidRPr="00EC2911">
          <w:rPr>
            <w:rFonts w:ascii="Times New Roman" w:hAnsi="Times New Roman" w:cs="Times New Roman"/>
            <w:color w:val="0000FF"/>
            <w:sz w:val="28"/>
            <w:szCs w:val="28"/>
          </w:rPr>
          <w:t>статьи 192</w:t>
        </w:r>
      </w:hyperlink>
      <w:r w:rsidRPr="00EC2911">
        <w:rPr>
          <w:rFonts w:ascii="Times New Roman" w:hAnsi="Times New Roman" w:cs="Times New Roman"/>
          <w:sz w:val="28"/>
          <w:szCs w:val="28"/>
        </w:rPr>
        <w:t xml:space="preserve"> Трудового кодекса РФ) к конкретным работникам от руководителей Учреждений с учетом фактически отработанного времени, с применением </w:t>
      </w:r>
      <w:hyperlink w:anchor="P353" w:history="1">
        <w:r w:rsidRPr="00EC2911">
          <w:rPr>
            <w:rFonts w:ascii="Times New Roman" w:hAnsi="Times New Roman" w:cs="Times New Roman"/>
            <w:color w:val="0000FF"/>
            <w:sz w:val="28"/>
            <w:szCs w:val="28"/>
          </w:rPr>
          <w:t>критериев</w:t>
        </w:r>
      </w:hyperlink>
      <w:r w:rsidRPr="00EC2911">
        <w:rPr>
          <w:rFonts w:ascii="Times New Roman" w:hAnsi="Times New Roman" w:cs="Times New Roman"/>
          <w:sz w:val="28"/>
          <w:szCs w:val="28"/>
        </w:rPr>
        <w:t xml:space="preserve"> оценки результативности и качества труда работников Учреждений согласно приложению № 3 к Положению.</w:t>
      </w:r>
    </w:p>
    <w:p w:rsidR="0062454F" w:rsidRPr="00EC2911" w:rsidRDefault="0062454F" w:rsidP="0062454F">
      <w:pPr>
        <w:pStyle w:val="ConsPlusNormal"/>
        <w:ind w:firstLine="540"/>
        <w:jc w:val="both"/>
        <w:rPr>
          <w:rFonts w:ascii="Times New Roman" w:hAnsi="Times New Roman" w:cs="Times New Roman"/>
          <w:sz w:val="28"/>
          <w:szCs w:val="28"/>
        </w:rPr>
      </w:pPr>
      <w:r w:rsidRPr="00EC2911">
        <w:rPr>
          <w:rFonts w:ascii="Times New Roman" w:hAnsi="Times New Roman" w:cs="Times New Roman"/>
          <w:sz w:val="28"/>
          <w:szCs w:val="28"/>
        </w:rPr>
        <w:t xml:space="preserve">4.3.3. Выплаты за качество выполняемых работ осуществляются работникам Учреждений ежемесячно в случае отсутствия замечаний (с учетом </w:t>
      </w:r>
      <w:hyperlink r:id="rId76" w:history="1">
        <w:r w:rsidRPr="00EC2911">
          <w:rPr>
            <w:rFonts w:ascii="Times New Roman" w:hAnsi="Times New Roman" w:cs="Times New Roman"/>
            <w:color w:val="0000FF"/>
            <w:sz w:val="28"/>
            <w:szCs w:val="28"/>
          </w:rPr>
          <w:t>статьи 192</w:t>
        </w:r>
      </w:hyperlink>
      <w:r w:rsidRPr="00EC2911">
        <w:rPr>
          <w:rFonts w:ascii="Times New Roman" w:hAnsi="Times New Roman" w:cs="Times New Roman"/>
          <w:sz w:val="28"/>
          <w:szCs w:val="28"/>
        </w:rPr>
        <w:t xml:space="preserve"> Трудового кодекса Российской Федерации) к конкретным работникам от руководителей Учреждений за отчетный период (месяц) с применением </w:t>
      </w:r>
      <w:hyperlink w:anchor="P510" w:history="1">
        <w:r w:rsidRPr="00EC2911">
          <w:rPr>
            <w:rFonts w:ascii="Times New Roman" w:hAnsi="Times New Roman" w:cs="Times New Roman"/>
            <w:color w:val="0000FF"/>
            <w:sz w:val="28"/>
            <w:szCs w:val="28"/>
          </w:rPr>
          <w:t>критериев</w:t>
        </w:r>
      </w:hyperlink>
      <w:r w:rsidRPr="00EC2911">
        <w:rPr>
          <w:rFonts w:ascii="Times New Roman" w:hAnsi="Times New Roman" w:cs="Times New Roman"/>
          <w:sz w:val="28"/>
          <w:szCs w:val="28"/>
        </w:rPr>
        <w:t xml:space="preserve"> оценки результативности и качества труда </w:t>
      </w:r>
      <w:r w:rsidRPr="00EC2911">
        <w:rPr>
          <w:rFonts w:ascii="Times New Roman" w:hAnsi="Times New Roman" w:cs="Times New Roman"/>
          <w:sz w:val="28"/>
          <w:szCs w:val="28"/>
        </w:rPr>
        <w:lastRenderedPageBreak/>
        <w:t>работников Учреждений, с учетом фактически отработанного времени согласно приложению № 4 к Положению.</w:t>
      </w:r>
    </w:p>
    <w:p w:rsidR="0062454F" w:rsidRPr="00EC2911" w:rsidRDefault="0062454F" w:rsidP="006245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2911">
        <w:rPr>
          <w:rFonts w:ascii="Times New Roman" w:eastAsia="Calibri" w:hAnsi="Times New Roman" w:cs="Times New Roman"/>
          <w:sz w:val="28"/>
          <w:szCs w:val="28"/>
        </w:rPr>
        <w:t>4.3.4. Выплаты за интенсивность и высокие результаты работы  производятся  работникам ежемесячно с учетом фактически отработанного времени, с применением критериев оценки результативности и качества труда работников Учреждения согласно приложению №5 к настоящему положению при одновременном наличии следующих условий:</w:t>
      </w:r>
    </w:p>
    <w:p w:rsidR="0062454F" w:rsidRPr="00EC2911" w:rsidRDefault="0062454F" w:rsidP="006245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2911">
        <w:rPr>
          <w:rFonts w:ascii="Times New Roman" w:eastAsia="Calibri" w:hAnsi="Times New Roman" w:cs="Times New Roman"/>
          <w:sz w:val="28"/>
          <w:szCs w:val="28"/>
        </w:rPr>
        <w:t>а) выполнение работ по организации проектной деятельности и участия в региональных, всероссийских, международных конкурсах и (или) конкурсных мероприятиях;</w:t>
      </w:r>
    </w:p>
    <w:p w:rsidR="0062454F" w:rsidRPr="00EC2911" w:rsidRDefault="0062454F" w:rsidP="006245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2911">
        <w:rPr>
          <w:rFonts w:ascii="Times New Roman" w:eastAsia="Calibri" w:hAnsi="Times New Roman" w:cs="Times New Roman"/>
          <w:sz w:val="28"/>
          <w:szCs w:val="28"/>
        </w:rPr>
        <w:t>б) получение указанной (указанным) командой (участником) призовых мест (места с первого по третье) в соответствующем региональном, всероссийском, международном конкурсе и (или) конкурсном мероприятии.</w:t>
      </w:r>
    </w:p>
    <w:p w:rsidR="0062454F" w:rsidRDefault="0062454F" w:rsidP="0062454F">
      <w:pPr>
        <w:pStyle w:val="af0"/>
        <w:spacing w:after="0" w:line="240" w:lineRule="auto"/>
        <w:ind w:firstLine="709"/>
        <w:jc w:val="both"/>
        <w:rPr>
          <w:rFonts w:ascii="Times New Roman" w:hAnsi="Times New Roman" w:cs="Times New Roman"/>
          <w:color w:val="000000"/>
          <w:sz w:val="28"/>
          <w:szCs w:val="28"/>
        </w:rPr>
      </w:pPr>
      <w:r w:rsidRPr="00EC2911">
        <w:rPr>
          <w:rFonts w:ascii="Times New Roman" w:hAnsi="Times New Roman" w:cs="Times New Roman"/>
          <w:color w:val="000000"/>
          <w:sz w:val="28"/>
          <w:szCs w:val="28"/>
        </w:rPr>
        <w:t>Указанные выплаты производятся ежемесячно в течение одного года с месяца, следующего за месяцем, в котором получено призовое место, на основании выписки из протокола и (или) диплома конкурса и (или) конкурсного мероприятия (далее – результат). Если в указанный период результат будет улучшен, то исчисление срока их действия осуществляется заново с месяца, следующего за месяцем, в котором получен улучшенный результат.</w:t>
      </w:r>
    </w:p>
    <w:p w:rsidR="0062454F" w:rsidRPr="00EC2911" w:rsidRDefault="0062454F" w:rsidP="0062454F">
      <w:pPr>
        <w:pStyle w:val="af0"/>
        <w:spacing w:after="0" w:line="240" w:lineRule="auto"/>
        <w:ind w:firstLine="709"/>
        <w:jc w:val="both"/>
        <w:rPr>
          <w:rFonts w:ascii="Times New Roman" w:hAnsi="Times New Roman" w:cs="Times New Roman"/>
          <w:color w:val="000000"/>
          <w:sz w:val="28"/>
          <w:szCs w:val="28"/>
        </w:rPr>
      </w:pPr>
      <w:r w:rsidRPr="00EC2911">
        <w:rPr>
          <w:rFonts w:ascii="Times New Roman" w:hAnsi="Times New Roman" w:cs="Times New Roman"/>
          <w:color w:val="000000"/>
          <w:sz w:val="28"/>
          <w:szCs w:val="28"/>
        </w:rPr>
        <w:t>4.4. Выплаты по итогам работы за год:</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2911">
        <w:rPr>
          <w:rFonts w:ascii="Times New Roman" w:hAnsi="Times New Roman" w:cs="Times New Roman"/>
          <w:sz w:val="28"/>
          <w:szCs w:val="28"/>
        </w:rPr>
        <w:t>4.4.1.</w:t>
      </w:r>
      <w:r w:rsidRPr="00EC2911">
        <w:rPr>
          <w:rFonts w:ascii="Times New Roman" w:eastAsia="Times New Roman" w:hAnsi="Times New Roman" w:cs="Times New Roman"/>
          <w:sz w:val="28"/>
          <w:szCs w:val="28"/>
        </w:rPr>
        <w:t xml:space="preserve"> При определении размера выплат стимулирующего характера по итогам работы за год производятся с учетом личного вклада работника учреждения в результаты деятельности учреждения с учетом фактически отработанного времени, выражающегося в:</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2911">
        <w:rPr>
          <w:rFonts w:ascii="Times New Roman" w:eastAsia="Times New Roman" w:hAnsi="Times New Roman" w:cs="Times New Roman"/>
          <w:sz w:val="28"/>
          <w:szCs w:val="28"/>
        </w:rPr>
        <w:t xml:space="preserve">успешном и добросовестном исполнении профессиональной деятельности по должности </w:t>
      </w:r>
      <w:r>
        <w:rPr>
          <w:rFonts w:ascii="Times New Roman" w:eastAsia="Times New Roman" w:hAnsi="Times New Roman" w:cs="Times New Roman"/>
          <w:sz w:val="28"/>
          <w:szCs w:val="28"/>
        </w:rPr>
        <w:t>работника</w:t>
      </w:r>
      <w:r w:rsidRPr="00EC2911">
        <w:rPr>
          <w:rFonts w:ascii="Times New Roman" w:eastAsia="Times New Roman" w:hAnsi="Times New Roman" w:cs="Times New Roman"/>
          <w:sz w:val="28"/>
          <w:szCs w:val="28"/>
        </w:rPr>
        <w:t>;</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2911">
        <w:rPr>
          <w:rFonts w:ascii="Times New Roman" w:eastAsia="Times New Roman" w:hAnsi="Times New Roman" w:cs="Times New Roman"/>
          <w:sz w:val="28"/>
          <w:szCs w:val="28"/>
        </w:rPr>
        <w:t>качественной подготовке и проведении мероприятий, связанных с уставной деятельностью учреждения;</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2911">
        <w:rPr>
          <w:rFonts w:ascii="Times New Roman" w:eastAsia="Times New Roman" w:hAnsi="Times New Roman" w:cs="Times New Roman"/>
          <w:sz w:val="28"/>
          <w:szCs w:val="28"/>
        </w:rPr>
        <w:t>качественной подготовке и своевременной сдаче отчетности;</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2911">
        <w:rPr>
          <w:rFonts w:ascii="Times New Roman" w:eastAsia="Times New Roman" w:hAnsi="Times New Roman" w:cs="Times New Roman"/>
          <w:sz w:val="28"/>
          <w:szCs w:val="28"/>
        </w:rPr>
        <w:t>участии в организации и проведении мероприятий, направленных на повышение авторитета и имиджа учреждения;</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0E68">
        <w:rPr>
          <w:rFonts w:ascii="Times New Roman" w:eastAsia="Times New Roman" w:hAnsi="Times New Roman" w:cs="Times New Roman"/>
          <w:sz w:val="28"/>
          <w:szCs w:val="28"/>
        </w:rPr>
        <w:t>участии в реализации национальных проектов, федеральных и региональных целевых программ;</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2911">
        <w:rPr>
          <w:rFonts w:ascii="Times New Roman" w:eastAsia="Times New Roman" w:hAnsi="Times New Roman" w:cs="Times New Roman"/>
          <w:sz w:val="28"/>
          <w:szCs w:val="28"/>
        </w:rPr>
        <w:t>соблюдении регламентов, стандартов, технологий, требований при выполнении работ, оказании услуг;</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2911">
        <w:rPr>
          <w:rFonts w:ascii="Times New Roman" w:eastAsia="Times New Roman" w:hAnsi="Times New Roman" w:cs="Times New Roman"/>
          <w:sz w:val="28"/>
          <w:szCs w:val="28"/>
        </w:rPr>
        <w:t>отсутствии нарушений в финансово-хозяйственной деятельности;</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2911">
        <w:rPr>
          <w:rFonts w:ascii="Times New Roman" w:eastAsia="Times New Roman" w:hAnsi="Times New Roman" w:cs="Times New Roman"/>
          <w:sz w:val="28"/>
          <w:szCs w:val="28"/>
        </w:rPr>
        <w:t>оперативном (своевременном) и качественном исполнении и предоставлении запрашиваемой у учреждения информации;</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2911">
        <w:rPr>
          <w:rFonts w:ascii="Times New Roman" w:eastAsia="Times New Roman" w:hAnsi="Times New Roman" w:cs="Times New Roman"/>
          <w:sz w:val="28"/>
          <w:szCs w:val="28"/>
        </w:rPr>
        <w:t>отсутствии проступков и правонарушений, совершенных молодыми гражданами, учащимися, занимающимися в клубах;</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2911">
        <w:rPr>
          <w:rFonts w:ascii="Times New Roman" w:eastAsia="Times New Roman" w:hAnsi="Times New Roman" w:cs="Times New Roman"/>
          <w:sz w:val="28"/>
          <w:szCs w:val="28"/>
        </w:rPr>
        <w:t>разработке инновационных форм работы;</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2911">
        <w:rPr>
          <w:rFonts w:ascii="Times New Roman" w:eastAsia="Times New Roman" w:hAnsi="Times New Roman" w:cs="Times New Roman"/>
          <w:sz w:val="28"/>
          <w:szCs w:val="28"/>
        </w:rPr>
        <w:t>подготовке и внедрении рациональных предложений по совершенствованию условий деятельности учреждени</w:t>
      </w:r>
      <w:r>
        <w:rPr>
          <w:rFonts w:ascii="Times New Roman" w:eastAsia="Times New Roman" w:hAnsi="Times New Roman" w:cs="Times New Roman"/>
          <w:sz w:val="28"/>
          <w:szCs w:val="28"/>
        </w:rPr>
        <w:t>я</w:t>
      </w:r>
      <w:r w:rsidRPr="00EC2911">
        <w:rPr>
          <w:rFonts w:ascii="Times New Roman" w:eastAsia="Times New Roman" w:hAnsi="Times New Roman" w:cs="Times New Roman"/>
          <w:sz w:val="28"/>
          <w:szCs w:val="28"/>
        </w:rPr>
        <w:t>;</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2911">
        <w:rPr>
          <w:rFonts w:ascii="Times New Roman" w:eastAsia="Times New Roman" w:hAnsi="Times New Roman" w:cs="Times New Roman"/>
          <w:sz w:val="28"/>
          <w:szCs w:val="28"/>
        </w:rPr>
        <w:t>инициативе, творчестве и применении в работе современных форм и методов организации труда;</w:t>
      </w:r>
    </w:p>
    <w:p w:rsidR="0062454F" w:rsidRPr="00EC2911" w:rsidRDefault="0062454F" w:rsidP="0062454F">
      <w:pPr>
        <w:pStyle w:val="af0"/>
        <w:spacing w:after="0" w:line="240" w:lineRule="auto"/>
        <w:ind w:firstLine="709"/>
        <w:jc w:val="both"/>
        <w:rPr>
          <w:rFonts w:ascii="Times New Roman" w:hAnsi="Times New Roman" w:cs="Times New Roman"/>
          <w:color w:val="000000"/>
          <w:sz w:val="28"/>
          <w:szCs w:val="28"/>
        </w:rPr>
      </w:pPr>
      <w:r w:rsidRPr="00EC2911">
        <w:rPr>
          <w:rFonts w:ascii="Times New Roman" w:eastAsia="Times New Roman" w:hAnsi="Times New Roman" w:cs="Times New Roman"/>
          <w:sz w:val="28"/>
          <w:szCs w:val="28"/>
          <w:lang w:eastAsia="ru-RU"/>
        </w:rPr>
        <w:t>Размер премии по итогам работы за год предельным размером не ограничен.</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lastRenderedPageBreak/>
        <w:t>4.4.2 Размер выплаты по итогам работы за год, осуществляемой конкретному работнику учреждения, определяется по формуле:</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6"/>
          <w:sz w:val="28"/>
          <w:szCs w:val="28"/>
        </w:rPr>
        <w:object w:dxaOrig="2400" w:dyaOrig="420">
          <v:shape id="_x0000_i1065" type="#_x0000_t75" style="width:120pt;height:21.75pt" o:ole="">
            <v:imagedata r:id="rId77" o:title=""/>
          </v:shape>
          <o:OLEObject Type="Embed" ProgID="Equation.3" ShapeID="_x0000_i1065" DrawAspect="Content" ObjectID="_1798263793" r:id="rId78"/>
        </w:object>
      </w:r>
      <w:r w:rsidRPr="00EC2911">
        <w:rPr>
          <w:rFonts w:ascii="Times New Roman" w:hAnsi="Times New Roman" w:cs="Times New Roman"/>
          <w:sz w:val="28"/>
          <w:szCs w:val="28"/>
        </w:rPr>
        <w:t>,</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где:</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2"/>
          <w:sz w:val="28"/>
          <w:szCs w:val="28"/>
        </w:rPr>
        <w:object w:dxaOrig="460" w:dyaOrig="380">
          <v:shape id="_x0000_i1066" type="#_x0000_t75" style="width:24pt;height:17.25pt" o:ole="">
            <v:imagedata r:id="rId79" o:title=""/>
          </v:shape>
          <o:OLEObject Type="Embed" ProgID="Equation.3" ShapeID="_x0000_i1066" DrawAspect="Content" ObjectID="_1798263794" r:id="rId80"/>
        </w:object>
      </w:r>
      <w:r w:rsidRPr="00EC2911">
        <w:rPr>
          <w:rFonts w:ascii="Times New Roman" w:hAnsi="Times New Roman" w:cs="Times New Roman"/>
          <w:sz w:val="28"/>
          <w:szCs w:val="28"/>
        </w:rPr>
        <w:t xml:space="preserve"> – размер выплаты по итогам работы за год, осуществляемой </w:t>
      </w:r>
      <w:r w:rsidRPr="00EC2911">
        <w:rPr>
          <w:rFonts w:ascii="Times New Roman" w:hAnsi="Times New Roman" w:cs="Times New Roman"/>
          <w:sz w:val="28"/>
          <w:szCs w:val="28"/>
          <w:lang w:val="en-US"/>
        </w:rPr>
        <w:t>i</w:t>
      </w:r>
      <w:r w:rsidRPr="00EC2911">
        <w:rPr>
          <w:rFonts w:ascii="Times New Roman" w:hAnsi="Times New Roman" w:cs="Times New Roman"/>
          <w:sz w:val="28"/>
          <w:szCs w:val="28"/>
        </w:rPr>
        <w:t>-му работнику учреждения;</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2"/>
          <w:sz w:val="28"/>
          <w:szCs w:val="28"/>
        </w:rPr>
        <w:object w:dxaOrig="639" w:dyaOrig="380">
          <v:shape id="_x0000_i1067" type="#_x0000_t75" style="width:33pt;height:17.25pt" o:ole="">
            <v:imagedata r:id="rId81" o:title=""/>
          </v:shape>
          <o:OLEObject Type="Embed" ProgID="Equation.3" ShapeID="_x0000_i1067" DrawAspect="Content" ObjectID="_1798263795" r:id="rId82"/>
        </w:object>
      </w:r>
      <w:r w:rsidRPr="00EC2911">
        <w:rPr>
          <w:rFonts w:ascii="Times New Roman" w:hAnsi="Times New Roman" w:cs="Times New Roman"/>
          <w:sz w:val="28"/>
          <w:szCs w:val="28"/>
        </w:rPr>
        <w:t xml:space="preserve"> –стоимость 1 балла для определения размеров выплаты по итогам работы за год;</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2"/>
          <w:sz w:val="28"/>
          <w:szCs w:val="28"/>
        </w:rPr>
        <w:object w:dxaOrig="460" w:dyaOrig="380">
          <v:shape id="_x0000_i1068" type="#_x0000_t75" style="width:24pt;height:17.25pt" o:ole="">
            <v:imagedata r:id="rId83" o:title=""/>
          </v:shape>
          <o:OLEObject Type="Embed" ProgID="Equation.3" ShapeID="_x0000_i1068" DrawAspect="Content" ObjectID="_1798263796" r:id="rId84"/>
        </w:object>
      </w:r>
      <w:r w:rsidRPr="00EC2911">
        <w:rPr>
          <w:rFonts w:ascii="Times New Roman" w:hAnsi="Times New Roman" w:cs="Times New Roman"/>
          <w:sz w:val="28"/>
          <w:szCs w:val="28"/>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выплаты по итогам работы за год;</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14"/>
          <w:sz w:val="28"/>
          <w:szCs w:val="28"/>
        </w:rPr>
        <w:object w:dxaOrig="279" w:dyaOrig="380">
          <v:shape id="_x0000_i1069" type="#_x0000_t75" style="width:14.25pt;height:17.25pt" o:ole="">
            <v:imagedata r:id="rId85" o:title=""/>
          </v:shape>
          <o:OLEObject Type="Embed" ProgID="Equation.3" ShapeID="_x0000_i1069" DrawAspect="Content" ObjectID="_1798263797" r:id="rId86"/>
        </w:object>
      </w:r>
      <w:r w:rsidRPr="00EC2911">
        <w:rPr>
          <w:rFonts w:ascii="Times New Roman" w:hAnsi="Times New Roman" w:cs="Times New Roman"/>
          <w:sz w:val="28"/>
          <w:szCs w:val="28"/>
        </w:rPr>
        <w:t xml:space="preserve"> – коэффициент, учитывающий осуществление выплат по итогам работы за год </w:t>
      </w:r>
      <w:r w:rsidRPr="00EC2911">
        <w:rPr>
          <w:rFonts w:ascii="Times New Roman" w:hAnsi="Times New Roman" w:cs="Times New Roman"/>
          <w:sz w:val="28"/>
          <w:szCs w:val="28"/>
          <w:lang w:val="en-US"/>
        </w:rPr>
        <w:t>j</w:t>
      </w:r>
      <w:r w:rsidRPr="00EC2911">
        <w:rPr>
          <w:rFonts w:ascii="Times New Roman" w:hAnsi="Times New Roman" w:cs="Times New Roman"/>
          <w:sz w:val="28"/>
          <w:szCs w:val="28"/>
        </w:rPr>
        <w:t xml:space="preserve">-му работнику учреждения, принятому и (или) уволенному в течение календарного года, пропорционально отработанному </w:t>
      </w:r>
      <w:r w:rsidRPr="00EC2911">
        <w:rPr>
          <w:rFonts w:ascii="Times New Roman" w:hAnsi="Times New Roman" w:cs="Times New Roman"/>
          <w:sz w:val="28"/>
          <w:szCs w:val="28"/>
          <w:lang w:val="en-US"/>
        </w:rPr>
        <w:t>j</w:t>
      </w:r>
      <w:r w:rsidRPr="00EC2911">
        <w:rPr>
          <w:rFonts w:ascii="Times New Roman" w:hAnsi="Times New Roman" w:cs="Times New Roman"/>
          <w:sz w:val="28"/>
          <w:szCs w:val="28"/>
        </w:rPr>
        <w:t>-м работником учреждения времени.</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12"/>
          <w:sz w:val="28"/>
          <w:szCs w:val="28"/>
        </w:rPr>
        <w:object w:dxaOrig="639" w:dyaOrig="380">
          <v:shape id="_x0000_i1070" type="#_x0000_t75" style="width:33pt;height:17.25pt" o:ole="">
            <v:imagedata r:id="rId81" o:title=""/>
          </v:shape>
          <o:OLEObject Type="Embed" ProgID="Equation.3" ShapeID="_x0000_i1070" DrawAspect="Content" ObjectID="_1798263798" r:id="rId87"/>
        </w:object>
      </w:r>
      <w:r w:rsidRPr="00EC2911">
        <w:rPr>
          <w:rFonts w:ascii="Times New Roman" w:hAnsi="Times New Roman" w:cs="Times New Roman"/>
          <w:sz w:val="28"/>
          <w:szCs w:val="28"/>
        </w:rPr>
        <w:t>рассчитывается по формуле:</w:t>
      </w:r>
    </w:p>
    <w:p w:rsidR="0062454F" w:rsidRPr="00EC2911" w:rsidRDefault="0062454F" w:rsidP="0062454F">
      <w:pPr>
        <w:pStyle w:val="ConsPlusNonformat"/>
        <w:widowControl/>
        <w:ind w:firstLine="720"/>
        <w:jc w:val="both"/>
        <w:rPr>
          <w:rFonts w:ascii="Times New Roman" w:hAnsi="Times New Roman" w:cs="Times New Roman"/>
          <w:sz w:val="28"/>
          <w:szCs w:val="28"/>
        </w:rPr>
      </w:pPr>
      <w:r w:rsidRPr="00EC2911">
        <w:rPr>
          <w:rFonts w:ascii="Times New Roman" w:hAnsi="Times New Roman" w:cs="Times New Roman"/>
          <w:position w:val="-60"/>
          <w:sz w:val="28"/>
          <w:szCs w:val="28"/>
        </w:rPr>
        <w:object w:dxaOrig="2079" w:dyaOrig="980">
          <v:shape id="_x0000_i1071" type="#_x0000_t75" style="width:105pt;height:48pt" o:ole="">
            <v:imagedata r:id="rId88" o:title=""/>
          </v:shape>
          <o:OLEObject Type="Embed" ProgID="Equation.3" ShapeID="_x0000_i1071" DrawAspect="Content" ObjectID="_1798263799" r:id="rId89"/>
        </w:object>
      </w:r>
      <w:r w:rsidRPr="00EC2911">
        <w:rPr>
          <w:rFonts w:ascii="Times New Roman" w:hAnsi="Times New Roman" w:cs="Times New Roman"/>
          <w:sz w:val="28"/>
          <w:szCs w:val="28"/>
        </w:rPr>
        <w:t>,</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где:</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6"/>
          <w:sz w:val="28"/>
          <w:szCs w:val="28"/>
        </w:rPr>
        <w:object w:dxaOrig="240" w:dyaOrig="279">
          <v:shape id="_x0000_i1072" type="#_x0000_t75" style="width:13.5pt;height:14.25pt" o:ole="">
            <v:imagedata r:id="rId90" o:title=""/>
          </v:shape>
          <o:OLEObject Type="Embed" ProgID="Equation.3" ShapeID="_x0000_i1072" DrawAspect="Content" ObjectID="_1798263800" r:id="rId91"/>
        </w:object>
      </w:r>
      <w:r w:rsidRPr="00EC2911">
        <w:rPr>
          <w:rFonts w:ascii="Times New Roman" w:hAnsi="Times New Roman" w:cs="Times New Roman"/>
          <w:sz w:val="28"/>
          <w:szCs w:val="28"/>
        </w:rPr>
        <w:t xml:space="preserve"> – экономия фонда оплаты труда учреждения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position w:val="-6"/>
          <w:sz w:val="28"/>
          <w:szCs w:val="28"/>
        </w:rPr>
        <w:object w:dxaOrig="260" w:dyaOrig="220">
          <v:shape id="_x0000_i1073" type="#_x0000_t75" style="width:14.25pt;height:9.75pt" o:ole="">
            <v:imagedata r:id="rId92" o:title=""/>
          </v:shape>
          <o:OLEObject Type="Embed" ProgID="Equation.3" ShapeID="_x0000_i1073" DrawAspect="Content" ObjectID="_1798263801" r:id="rId93"/>
        </w:object>
      </w:r>
      <w:r w:rsidRPr="00EC2911">
        <w:rPr>
          <w:rFonts w:ascii="Times New Roman" w:hAnsi="Times New Roman" w:cs="Times New Roman"/>
          <w:sz w:val="28"/>
          <w:szCs w:val="28"/>
        </w:rPr>
        <w:t xml:space="preserve"> – фактическая численность работников учреждения, работавших </w:t>
      </w:r>
      <w:r w:rsidRPr="00EC2911">
        <w:rPr>
          <w:rFonts w:ascii="Times New Roman" w:hAnsi="Times New Roman" w:cs="Times New Roman"/>
          <w:sz w:val="28"/>
          <w:szCs w:val="28"/>
        </w:rPr>
        <w:br/>
        <w:t xml:space="preserve">в календарном году, по итогам работы в котором осуществляется выплата, </w:t>
      </w:r>
      <w:r w:rsidRPr="00EC2911">
        <w:rPr>
          <w:rFonts w:ascii="Times New Roman" w:hAnsi="Times New Roman" w:cs="Times New Roman"/>
          <w:sz w:val="28"/>
          <w:szCs w:val="28"/>
        </w:rPr>
        <w:br/>
        <w:t>за исключением руководителя учреждения, его заместител</w:t>
      </w:r>
      <w:r>
        <w:rPr>
          <w:rFonts w:ascii="Times New Roman" w:hAnsi="Times New Roman" w:cs="Times New Roman"/>
          <w:sz w:val="28"/>
          <w:szCs w:val="28"/>
        </w:rPr>
        <w:t>я</w:t>
      </w:r>
      <w:r w:rsidRPr="00EC2911">
        <w:rPr>
          <w:rFonts w:ascii="Times New Roman" w:hAnsi="Times New Roman" w:cs="Times New Roman"/>
          <w:sz w:val="28"/>
          <w:szCs w:val="28"/>
        </w:rPr>
        <w:t>.</w:t>
      </w:r>
    </w:p>
    <w:p w:rsidR="0062454F" w:rsidRPr="00EC2911" w:rsidRDefault="0062454F" w:rsidP="0062454F">
      <w:pPr>
        <w:autoSpaceDE w:val="0"/>
        <w:autoSpaceDN w:val="0"/>
        <w:adjustRightInd w:val="0"/>
        <w:spacing w:after="0" w:line="240" w:lineRule="auto"/>
        <w:ind w:firstLine="720"/>
        <w:jc w:val="both"/>
        <w:outlineLvl w:val="0"/>
        <w:rPr>
          <w:rFonts w:ascii="Times New Roman" w:hAnsi="Times New Roman" w:cs="Times New Roman"/>
          <w:sz w:val="28"/>
          <w:szCs w:val="28"/>
        </w:rPr>
      </w:pPr>
      <w:r w:rsidRPr="00EC2911">
        <w:rPr>
          <w:rFonts w:ascii="Times New Roman" w:hAnsi="Times New Roman" w:cs="Times New Roman"/>
          <w:sz w:val="28"/>
          <w:szCs w:val="28"/>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руководителя, его заместител</w:t>
      </w:r>
      <w:r>
        <w:rPr>
          <w:rFonts w:ascii="Times New Roman" w:hAnsi="Times New Roman" w:cs="Times New Roman"/>
          <w:sz w:val="28"/>
          <w:szCs w:val="28"/>
        </w:rPr>
        <w:t>я</w:t>
      </w:r>
      <w:r w:rsidRPr="00EC2911">
        <w:rPr>
          <w:rFonts w:ascii="Times New Roman" w:hAnsi="Times New Roman" w:cs="Times New Roman"/>
          <w:sz w:val="28"/>
          <w:szCs w:val="28"/>
        </w:rPr>
        <w:t>, и работников в отчетном периоде (месяц, квартал, год),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62454F" w:rsidRPr="00EC2911" w:rsidRDefault="0062454F" w:rsidP="0062454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C2911">
        <w:rPr>
          <w:rFonts w:ascii="Times New Roman" w:hAnsi="Times New Roman" w:cs="Times New Roman"/>
          <w:sz w:val="28"/>
          <w:szCs w:val="28"/>
        </w:rPr>
        <w:t xml:space="preserve">4.4.3. Выплаты по итогам работы за год производятся с учетом личного вклада работника учреждения в результаты деятельности учреждения, оцениваемого в баллах согласно приложению №6 к настоящему положению. </w:t>
      </w:r>
    </w:p>
    <w:p w:rsidR="0062454F" w:rsidRPr="00EC2911" w:rsidRDefault="0062454F" w:rsidP="0062454F">
      <w:pPr>
        <w:pStyle w:val="af0"/>
        <w:spacing w:after="0" w:line="240" w:lineRule="auto"/>
        <w:ind w:firstLine="709"/>
        <w:jc w:val="both"/>
        <w:rPr>
          <w:rFonts w:ascii="Times New Roman" w:hAnsi="Times New Roman" w:cs="Times New Roman"/>
          <w:color w:val="000000"/>
          <w:sz w:val="28"/>
          <w:szCs w:val="28"/>
        </w:rPr>
      </w:pPr>
      <w:r w:rsidRPr="00EC2911">
        <w:rPr>
          <w:rFonts w:ascii="Times New Roman" w:hAnsi="Times New Roman" w:cs="Times New Roman"/>
          <w:color w:val="000000"/>
          <w:sz w:val="28"/>
          <w:szCs w:val="28"/>
        </w:rPr>
        <w:t>Выплаты по итогам работы за год работникам учреждения, п</w:t>
      </w:r>
      <w:r w:rsidRPr="00EC2911">
        <w:rPr>
          <w:rFonts w:ascii="Times New Roman" w:hAnsi="Times New Roman" w:cs="Times New Roman"/>
          <w:sz w:val="28"/>
          <w:szCs w:val="28"/>
        </w:rPr>
        <w:t xml:space="preserve">ринятым </w:t>
      </w:r>
      <w:r w:rsidRPr="00EC2911">
        <w:rPr>
          <w:rFonts w:ascii="Times New Roman" w:hAnsi="Times New Roman" w:cs="Times New Roman"/>
          <w:sz w:val="28"/>
          <w:szCs w:val="28"/>
        </w:rPr>
        <w:br/>
        <w:t xml:space="preserve">и (или) уволенным в течение календарного года, </w:t>
      </w:r>
      <w:r w:rsidRPr="00EC2911">
        <w:rPr>
          <w:rFonts w:ascii="Times New Roman" w:hAnsi="Times New Roman" w:cs="Times New Roman"/>
          <w:color w:val="000000"/>
          <w:sz w:val="28"/>
          <w:szCs w:val="28"/>
        </w:rPr>
        <w:t>производятся за фактически отработанное время.</w:t>
      </w:r>
    </w:p>
    <w:p w:rsidR="0062454F" w:rsidRPr="00EC2911" w:rsidRDefault="0062454F" w:rsidP="0062454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C2911">
        <w:rPr>
          <w:rFonts w:ascii="Times New Roman" w:eastAsia="Times New Roman" w:hAnsi="Times New Roman" w:cs="Times New Roman"/>
          <w:bCs/>
          <w:sz w:val="28"/>
          <w:szCs w:val="28"/>
        </w:rPr>
        <w:t xml:space="preserve">4.5. </w:t>
      </w:r>
      <w:r w:rsidRPr="00EC2911">
        <w:rPr>
          <w:rFonts w:ascii="Times New Roman" w:eastAsia="Times New Roman" w:hAnsi="Times New Roman" w:cs="Times New Roman"/>
          <w:sz w:val="28"/>
          <w:szCs w:val="28"/>
        </w:rPr>
        <w:t xml:space="preserve">Персональные выплаты </w:t>
      </w:r>
      <w:r w:rsidRPr="00EC2911">
        <w:rPr>
          <w:rFonts w:ascii="Times New Roman" w:eastAsia="Calibri" w:hAnsi="Times New Roman" w:cs="Times New Roman"/>
          <w:sz w:val="28"/>
          <w:szCs w:val="28"/>
        </w:rPr>
        <w:t>за работу в сельской местности</w:t>
      </w:r>
      <w:r w:rsidRPr="00EC2911">
        <w:rPr>
          <w:rFonts w:ascii="Times New Roman" w:eastAsia="Times New Roman" w:hAnsi="Times New Roman" w:cs="Times New Roman"/>
          <w:sz w:val="28"/>
          <w:szCs w:val="28"/>
        </w:rPr>
        <w:t xml:space="preserve"> устанавливаются работникам</w:t>
      </w:r>
      <w:r>
        <w:rPr>
          <w:rFonts w:ascii="Times New Roman" w:eastAsia="Times New Roman" w:hAnsi="Times New Roman" w:cs="Times New Roman"/>
          <w:sz w:val="28"/>
          <w:szCs w:val="28"/>
        </w:rPr>
        <w:t xml:space="preserve"> </w:t>
      </w:r>
      <w:r w:rsidRPr="00EC2911">
        <w:rPr>
          <w:rFonts w:ascii="Times New Roman" w:eastAsia="Times New Roman" w:hAnsi="Times New Roman" w:cs="Times New Roman"/>
          <w:sz w:val="28"/>
          <w:szCs w:val="28"/>
        </w:rPr>
        <w:t xml:space="preserve">в размере </w:t>
      </w:r>
      <w:r w:rsidRPr="00EC2911">
        <w:rPr>
          <w:rFonts w:ascii="Times New Roman" w:eastAsia="Times New Roman" w:hAnsi="Times New Roman" w:cs="Times New Roman"/>
          <w:bCs/>
          <w:sz w:val="28"/>
          <w:szCs w:val="28"/>
        </w:rPr>
        <w:t>25 процентов оклада (должностного оклада), ставки заработной платы</w:t>
      </w:r>
      <w:r w:rsidRPr="00EC2911">
        <w:rPr>
          <w:rFonts w:ascii="Times New Roman" w:eastAsia="Times New Roman" w:hAnsi="Times New Roman" w:cs="Times New Roman"/>
          <w:sz w:val="28"/>
          <w:szCs w:val="28"/>
        </w:rPr>
        <w:t>.</w:t>
      </w:r>
      <w:r w:rsidRPr="00EC2911">
        <w:rPr>
          <w:rFonts w:ascii="Times New Roman" w:hAnsi="Times New Roman" w:cs="Times New Roman"/>
          <w:sz w:val="28"/>
          <w:szCs w:val="28"/>
        </w:rPr>
        <w:t xml:space="preserve"> Дополнительные письменные основания </w:t>
      </w:r>
      <w:r w:rsidRPr="00EC2911">
        <w:rPr>
          <w:rFonts w:ascii="Times New Roman" w:hAnsi="Times New Roman" w:cs="Times New Roman"/>
          <w:sz w:val="28"/>
          <w:szCs w:val="28"/>
        </w:rPr>
        <w:lastRenderedPageBreak/>
        <w:t xml:space="preserve">предоставления персональных выплат </w:t>
      </w:r>
      <w:r w:rsidRPr="00EC2911">
        <w:rPr>
          <w:rFonts w:ascii="Times New Roman" w:eastAsia="Calibri" w:hAnsi="Times New Roman" w:cs="Times New Roman"/>
          <w:sz w:val="28"/>
          <w:szCs w:val="28"/>
        </w:rPr>
        <w:t>за работу в сельской местности</w:t>
      </w:r>
      <w:r w:rsidRPr="00EC2911">
        <w:rPr>
          <w:rFonts w:ascii="Times New Roman" w:hAnsi="Times New Roman" w:cs="Times New Roman"/>
          <w:sz w:val="28"/>
          <w:szCs w:val="28"/>
        </w:rPr>
        <w:t xml:space="preserve"> не требуются.</w:t>
      </w:r>
    </w:p>
    <w:p w:rsidR="0062454F" w:rsidRDefault="0062454F" w:rsidP="0062454F">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EC2911">
        <w:rPr>
          <w:rFonts w:ascii="Times New Roman" w:eastAsia="Times New Roman" w:hAnsi="Times New Roman" w:cs="Times New Roman"/>
          <w:bCs/>
          <w:sz w:val="28"/>
          <w:szCs w:val="28"/>
        </w:rPr>
        <w:t>4.5.1. Персональные выплаты молодым специалистам в целях повышения уровня оплаты труда производятся специалисту, впервые окончившему одно из учреждений высшего или среднего профессионального образования и заключившему в течение трех лет после окончания учебного заведения трудовой договор с учреждением, в размере 50 процентов оклада (должностного оклада), ставки заработной платы на срок первых пяти лет работы с момента окончания учебного заведения.</w:t>
      </w:r>
    </w:p>
    <w:p w:rsidR="0062454F" w:rsidRDefault="0062454F" w:rsidP="0062454F">
      <w:pPr>
        <w:autoSpaceDE w:val="0"/>
        <w:autoSpaceDN w:val="0"/>
        <w:adjustRightInd w:val="0"/>
        <w:spacing w:after="0" w:line="240" w:lineRule="auto"/>
        <w:ind w:firstLine="720"/>
        <w:jc w:val="both"/>
        <w:rPr>
          <w:rFonts w:ascii="Times New Roman" w:hAnsi="Times New Roman" w:cs="Times New Roman"/>
          <w:sz w:val="28"/>
          <w:szCs w:val="28"/>
        </w:rPr>
      </w:pPr>
      <w:r w:rsidRPr="00EC2911">
        <w:rPr>
          <w:rFonts w:ascii="Times New Roman" w:hAnsi="Times New Roman" w:cs="Times New Roman"/>
          <w:sz w:val="28"/>
          <w:szCs w:val="28"/>
        </w:rPr>
        <w:t>Наличие условий предоставления персональных выплат молодым специалистам в целях повышения уровня оплаты труда проверяется учреждением при заключении трудового договора. Дополнительные письменные основания предоставления указанных персональных выплат не требуются.</w:t>
      </w:r>
    </w:p>
    <w:p w:rsidR="0062454F" w:rsidRPr="00EC2911" w:rsidRDefault="0062454F" w:rsidP="0062454F">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4.5.2. </w:t>
      </w:r>
      <w:r w:rsidRPr="00EC2911">
        <w:rPr>
          <w:rFonts w:ascii="Times New Roman" w:eastAsia="Times New Roman" w:hAnsi="Times New Roman" w:cs="Times New Roman"/>
          <w:bCs/>
          <w:sz w:val="28"/>
          <w:szCs w:val="28"/>
        </w:rPr>
        <w:t>Персональные выплаты</w:t>
      </w:r>
      <w:r w:rsidRPr="005C39C9">
        <w:rPr>
          <w:rFonts w:ascii="Times New Roman" w:hAnsi="Times New Roman" w:cs="Times New Roman"/>
          <w:bCs/>
          <w:sz w:val="28"/>
          <w:szCs w:val="28"/>
        </w:rPr>
        <w:t xml:space="preserve"> </w:t>
      </w:r>
      <w:r w:rsidRPr="00EC2911">
        <w:rPr>
          <w:rFonts w:ascii="Times New Roman" w:hAnsi="Times New Roman" w:cs="Times New Roman"/>
          <w:bCs/>
          <w:sz w:val="28"/>
          <w:szCs w:val="28"/>
        </w:rPr>
        <w:t>за сложность, напряженность и особый режим работы</w:t>
      </w:r>
      <w:r>
        <w:rPr>
          <w:rFonts w:ascii="Times New Roman" w:hAnsi="Times New Roman" w:cs="Times New Roman"/>
          <w:bCs/>
          <w:sz w:val="28"/>
          <w:szCs w:val="28"/>
        </w:rPr>
        <w:t xml:space="preserve"> в размере до 30% оклада (должностного оклада), ставки заработной платы</w:t>
      </w:r>
    </w:p>
    <w:p w:rsidR="0062454F" w:rsidRDefault="0062454F" w:rsidP="0062454F">
      <w:pPr>
        <w:autoSpaceDE w:val="0"/>
        <w:autoSpaceDN w:val="0"/>
        <w:adjustRightInd w:val="0"/>
        <w:spacing w:after="0" w:line="240" w:lineRule="auto"/>
        <w:ind w:firstLine="708"/>
        <w:jc w:val="both"/>
        <w:rPr>
          <w:rFonts w:ascii="Times New Roman" w:eastAsia="Calibri" w:hAnsi="Times New Roman" w:cs="Times New Roman"/>
          <w:sz w:val="28"/>
          <w:szCs w:val="28"/>
        </w:rPr>
      </w:pPr>
      <w:r w:rsidRPr="00EC2911">
        <w:rPr>
          <w:rFonts w:ascii="Times New Roman" w:eastAsia="Times New Roman" w:hAnsi="Times New Roman" w:cs="Times New Roman"/>
          <w:bCs/>
          <w:sz w:val="28"/>
          <w:szCs w:val="28"/>
        </w:rPr>
        <w:t>4.5.</w:t>
      </w:r>
      <w:r>
        <w:rPr>
          <w:rFonts w:ascii="Times New Roman" w:eastAsia="Times New Roman" w:hAnsi="Times New Roman" w:cs="Times New Roman"/>
          <w:bCs/>
          <w:sz w:val="28"/>
          <w:szCs w:val="28"/>
        </w:rPr>
        <w:t>3</w:t>
      </w:r>
      <w:r w:rsidRPr="00EC2911">
        <w:rPr>
          <w:rFonts w:ascii="Times New Roman" w:eastAsia="Times New Roman" w:hAnsi="Times New Roman" w:cs="Times New Roman"/>
          <w:bCs/>
          <w:sz w:val="28"/>
          <w:szCs w:val="28"/>
        </w:rPr>
        <w:t>.</w:t>
      </w:r>
      <w:r w:rsidRPr="00D8630F">
        <w:rPr>
          <w:rFonts w:ascii="Times New Roman" w:eastAsia="Calibri" w:hAnsi="Times New Roman" w:cs="Times New Roman"/>
          <w:sz w:val="28"/>
          <w:szCs w:val="28"/>
        </w:rPr>
        <w:t xml:space="preserve"> </w:t>
      </w:r>
      <w:r>
        <w:rPr>
          <w:rFonts w:ascii="Times New Roman" w:eastAsia="Calibri"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месячного оклада работника, установленного ему по должности, и минимального размера оплаты труда, установленного в Российской Федерации, без учета выплат компенсационного характера.</w:t>
      </w:r>
    </w:p>
    <w:p w:rsidR="0062454F"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предоставляется региональная выплата, установленная Законом Красноярского края от 29.10.2009 № 9-386 «О системах оплаты труда работников краевых государственных учреждений».</w:t>
      </w:r>
    </w:p>
    <w:p w:rsidR="0062454F"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C2911">
        <w:rPr>
          <w:rFonts w:ascii="Times New Roman" w:hAnsi="Times New Roman" w:cs="Times New Roman"/>
          <w:spacing w:val="-1"/>
          <w:sz w:val="28"/>
          <w:szCs w:val="28"/>
        </w:rPr>
        <w:t>4.5.</w:t>
      </w:r>
      <w:r>
        <w:rPr>
          <w:rFonts w:ascii="Times New Roman" w:hAnsi="Times New Roman" w:cs="Times New Roman"/>
          <w:spacing w:val="-1"/>
          <w:sz w:val="28"/>
          <w:szCs w:val="28"/>
        </w:rPr>
        <w:t>4</w:t>
      </w:r>
      <w:r w:rsidRPr="00EC2911">
        <w:rPr>
          <w:rFonts w:ascii="Times New Roman" w:eastAsia="Calibri" w:hAnsi="Times New Roman" w:cs="Times New Roman"/>
          <w:sz w:val="28"/>
          <w:szCs w:val="28"/>
        </w:rPr>
        <w:t xml:space="preserve">. Персональные выплаты в целях обеспечения региональной выплаты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w:t>
      </w:r>
      <w:hyperlink r:id="rId94" w:history="1">
        <w:r w:rsidRPr="00EC2911">
          <w:rPr>
            <w:rFonts w:ascii="Times New Roman" w:eastAsia="Calibri" w:hAnsi="Times New Roman" w:cs="Times New Roman"/>
            <w:sz w:val="28"/>
            <w:szCs w:val="28"/>
          </w:rPr>
          <w:t>пунктом 2.1 статьи 4</w:t>
        </w:r>
      </w:hyperlink>
      <w:r w:rsidRPr="00EC2911">
        <w:rPr>
          <w:rFonts w:ascii="Times New Roman" w:eastAsia="Calibri" w:hAnsi="Times New Roman" w:cs="Times New Roman"/>
          <w:sz w:val="28"/>
          <w:szCs w:val="28"/>
        </w:rPr>
        <w:t xml:space="preserve"> Закона Красноярского края от 29.10.2009 № 9-3864 «О системах оплаты труда работников краевых государственных учреждений» для расчета региональной выплаты (далее – размер заработной 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 выплаты, и величиной месячной заработной платы конкретного работника учреждения при полностью отработанной норме рабочего времени и выполненной норме труда (трудовых обязанностей).</w:t>
      </w:r>
    </w:p>
    <w:p w:rsidR="0062454F" w:rsidRPr="00EC2911" w:rsidRDefault="0062454F" w:rsidP="006245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2911">
        <w:rPr>
          <w:rFonts w:ascii="Times New Roman" w:eastAsia="Calibri" w:hAnsi="Times New Roman" w:cs="Times New Roman"/>
          <w:sz w:val="28"/>
          <w:szCs w:val="28"/>
        </w:rPr>
        <w:t xml:space="preserve">Работникам учреждения,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w:t>
      </w:r>
      <w:r w:rsidRPr="00EC2911">
        <w:rPr>
          <w:rFonts w:ascii="Times New Roman" w:eastAsia="Calibri" w:hAnsi="Times New Roman" w:cs="Times New Roman"/>
          <w:sz w:val="28"/>
          <w:szCs w:val="28"/>
        </w:rPr>
        <w:lastRenderedPageBreak/>
        <w:t>заработной платы, установленным для расчета региональной выплаты, исчисленным пропорционально отработанному работником учреждения времени, и величиной месячной заработной платы конкретного работника учреждения за соответствующий период времени.</w:t>
      </w:r>
    </w:p>
    <w:p w:rsidR="0062454F" w:rsidRDefault="0062454F" w:rsidP="006245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2911">
        <w:rPr>
          <w:rFonts w:ascii="Times New Roman" w:eastAsia="Calibri" w:hAnsi="Times New Roman" w:cs="Times New Roman"/>
          <w:sz w:val="28"/>
          <w:szCs w:val="28"/>
        </w:rPr>
        <w:t xml:space="preserve">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учреждения с учетом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w:t>
      </w:r>
      <w:r w:rsidRPr="00EC2911">
        <w:rPr>
          <w:rFonts w:ascii="Times New Roman" w:eastAsia="Calibri" w:hAnsi="Times New Roman" w:cs="Times New Roman"/>
          <w:sz w:val="28"/>
          <w:szCs w:val="28"/>
        </w:rPr>
        <w:br/>
        <w:t>(в случае ее осуществления).</w:t>
      </w:r>
    </w:p>
    <w:p w:rsidR="0062454F" w:rsidRDefault="0062454F" w:rsidP="006245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2911">
        <w:rPr>
          <w:rFonts w:ascii="Times New Roman" w:eastAsia="Calibri" w:hAnsi="Times New Roman" w:cs="Times New Roman"/>
          <w:sz w:val="28"/>
          <w:szCs w:val="28"/>
        </w:rPr>
        <w:t>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условиями.</w:t>
      </w:r>
    </w:p>
    <w:p w:rsidR="0062454F" w:rsidRDefault="0062454F" w:rsidP="0062454F">
      <w:pPr>
        <w:spacing w:after="0" w:line="240" w:lineRule="auto"/>
        <w:ind w:firstLine="709"/>
        <w:jc w:val="both"/>
        <w:rPr>
          <w:rFonts w:ascii="Times New Roman" w:hAnsi="Times New Roman" w:cs="Times New Roman"/>
          <w:sz w:val="26"/>
          <w:szCs w:val="26"/>
        </w:rPr>
      </w:pPr>
      <w:r w:rsidRPr="004C72E8">
        <w:rPr>
          <w:rFonts w:ascii="Times New Roman" w:eastAsia="Calibri" w:hAnsi="Times New Roman" w:cs="Times New Roman"/>
          <w:sz w:val="28"/>
          <w:szCs w:val="28"/>
        </w:rPr>
        <w:t xml:space="preserve">4.5.5. Инструктору по спорту, </w:t>
      </w:r>
      <w:r w:rsidRPr="004C72E8">
        <w:rPr>
          <w:rFonts w:ascii="Times New Roman" w:hAnsi="Times New Roman" w:cs="Times New Roman"/>
          <w:sz w:val="28"/>
          <w:szCs w:val="26"/>
        </w:rPr>
        <w:t>устанавливается персональная выплата</w:t>
      </w:r>
      <w:r w:rsidRPr="004C72E8">
        <w:rPr>
          <w:rFonts w:ascii="Times New Roman" w:hAnsi="Times New Roman" w:cs="Times New Roman"/>
          <w:sz w:val="28"/>
          <w:szCs w:val="26"/>
        </w:rPr>
        <w:br/>
        <w:t>в сумме 6157,60 рублей.</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4.6. Специальная краевая выплата – устанавливается в целях повышения уровня оплаты труда работников учреждения, по основному месту работы и выплачивается ежемесячно.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 xml:space="preserve">На специально краевую выплату начисляются районный коэффициэнт, процентная надбавка к заработной плате за стаж работы в районах Крайнего Севера и приравненных к ним местностях с особыми климатическими условиями. </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В месяце, в котором производится начисление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увеличивается на размер, рассчитываемый по формуле:</w:t>
      </w:r>
    </w:p>
    <w:p w:rsidR="0062454F" w:rsidRPr="00EF341C" w:rsidRDefault="0062454F" w:rsidP="0062454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СКВув = Отп х Кув – Отп, (1)</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где:</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с особыми климатическими условиями;</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Отп – размер начисленных выплат, исчисляемых исходя их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Кув – коэффициент увеличения специальной краевой выплаты.</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lastRenderedPageBreak/>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62454F" w:rsidRPr="00EF341C" w:rsidRDefault="0062454F" w:rsidP="0062454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Кув = (Зпф1+(СКВхКмесхКрк)+Зпф2)/(Зпф1+Зпф2) (2)</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где:</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01 января 2024 года;</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 xml:space="preserve">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актами Российской Федерации, за период с </w:t>
      </w:r>
      <w:r w:rsidRPr="00EF341C">
        <w:rPr>
          <w:rFonts w:ascii="Times New Roman" w:eastAsia="Calibri" w:hAnsi="Times New Roman" w:cs="Times New Roman"/>
          <w:sz w:val="28"/>
          <w:szCs w:val="28"/>
        </w:rPr>
        <w:br/>
        <w:t xml:space="preserve">01 января 2024 года; </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СКВ – специальная краевая выплата;</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01 января 2024 года;</w:t>
      </w:r>
    </w:p>
    <w:p w:rsidR="0062454F"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с особыми климатическими условиями.</w:t>
      </w:r>
    </w:p>
    <w:p w:rsidR="0062454F" w:rsidRPr="00EC2911" w:rsidRDefault="0062454F" w:rsidP="0062454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2454F" w:rsidRDefault="0062454F" w:rsidP="0062454F">
      <w:pPr>
        <w:pStyle w:val="af0"/>
        <w:numPr>
          <w:ilvl w:val="0"/>
          <w:numId w:val="4"/>
        </w:numPr>
        <w:spacing w:after="0" w:line="240" w:lineRule="auto"/>
        <w:rPr>
          <w:rFonts w:ascii="Times New Roman" w:hAnsi="Times New Roman" w:cs="Times New Roman"/>
          <w:b/>
          <w:sz w:val="28"/>
          <w:szCs w:val="28"/>
        </w:rPr>
      </w:pPr>
      <w:r w:rsidRPr="00EC2911">
        <w:rPr>
          <w:rFonts w:ascii="Times New Roman" w:hAnsi="Times New Roman" w:cs="Times New Roman"/>
          <w:b/>
          <w:sz w:val="28"/>
          <w:szCs w:val="28"/>
        </w:rPr>
        <w:t>Единовременная материальная помощь</w:t>
      </w:r>
    </w:p>
    <w:p w:rsidR="0062454F" w:rsidRPr="00EC2911" w:rsidRDefault="0062454F" w:rsidP="0062454F">
      <w:pPr>
        <w:pStyle w:val="af0"/>
        <w:spacing w:after="0" w:line="240" w:lineRule="auto"/>
        <w:ind w:left="360"/>
        <w:jc w:val="left"/>
        <w:rPr>
          <w:rFonts w:ascii="Times New Roman" w:hAnsi="Times New Roman" w:cs="Times New Roman"/>
          <w:b/>
          <w:sz w:val="28"/>
          <w:szCs w:val="28"/>
        </w:rPr>
      </w:pPr>
    </w:p>
    <w:p w:rsidR="0062454F" w:rsidRPr="00EC2911" w:rsidRDefault="0062454F" w:rsidP="006245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2911">
        <w:rPr>
          <w:rFonts w:ascii="Times New Roman" w:eastAsia="Calibri" w:hAnsi="Times New Roman" w:cs="Times New Roman"/>
          <w:sz w:val="28"/>
          <w:szCs w:val="28"/>
        </w:rPr>
        <w:t>5.1. Работникам учреждения</w:t>
      </w:r>
      <w:r>
        <w:rPr>
          <w:rFonts w:ascii="Times New Roman" w:eastAsia="Calibri" w:hAnsi="Times New Roman" w:cs="Times New Roman"/>
          <w:sz w:val="28"/>
          <w:szCs w:val="28"/>
        </w:rPr>
        <w:t>, работающим по основному месту работы,</w:t>
      </w:r>
      <w:r w:rsidRPr="00EC2911">
        <w:rPr>
          <w:rFonts w:ascii="Times New Roman" w:eastAsia="Calibri" w:hAnsi="Times New Roman" w:cs="Times New Roman"/>
          <w:sz w:val="28"/>
          <w:szCs w:val="28"/>
        </w:rPr>
        <w:t xml:space="preserve"> в пределах утвержденного фонда оплаты труда осуществляется выплата единовременной материальной помощи.</w:t>
      </w:r>
    </w:p>
    <w:p w:rsidR="0062454F" w:rsidRPr="00EC2911" w:rsidRDefault="0062454F" w:rsidP="006245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2911">
        <w:rPr>
          <w:rFonts w:ascii="Times New Roman" w:eastAsia="Calibri" w:hAnsi="Times New Roman" w:cs="Times New Roman"/>
          <w:sz w:val="28"/>
          <w:szCs w:val="28"/>
        </w:rPr>
        <w:t>5.2. Единовременная материальная помощь работникам учреждения оказывается</w:t>
      </w:r>
      <w:r>
        <w:rPr>
          <w:rFonts w:ascii="Times New Roman" w:eastAsia="Calibri" w:hAnsi="Times New Roman" w:cs="Times New Roman"/>
          <w:sz w:val="28"/>
          <w:szCs w:val="28"/>
        </w:rPr>
        <w:t>,</w:t>
      </w:r>
      <w:r w:rsidRPr="00EC2911">
        <w:rPr>
          <w:rFonts w:ascii="Times New Roman" w:eastAsia="Calibri" w:hAnsi="Times New Roman" w:cs="Times New Roman"/>
          <w:sz w:val="28"/>
          <w:szCs w:val="28"/>
        </w:rPr>
        <w:t xml:space="preserve">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62454F" w:rsidRPr="00EC2911" w:rsidRDefault="0062454F" w:rsidP="006245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2911">
        <w:rPr>
          <w:rFonts w:ascii="Times New Roman" w:eastAsia="Calibri" w:hAnsi="Times New Roman" w:cs="Times New Roman"/>
          <w:sz w:val="28"/>
          <w:szCs w:val="28"/>
        </w:rPr>
        <w:t xml:space="preserve">5.3. Размер единовременной материальной помощи не может превышать трех тысяч рублей по каждому основанию, предусмотренному </w:t>
      </w:r>
      <w:hyperlink r:id="rId95" w:history="1">
        <w:r w:rsidRPr="00EC2911">
          <w:rPr>
            <w:rFonts w:ascii="Times New Roman" w:eastAsia="Calibri" w:hAnsi="Times New Roman" w:cs="Times New Roman"/>
            <w:sz w:val="28"/>
            <w:szCs w:val="28"/>
          </w:rPr>
          <w:t>пунктом 5.2</w:t>
        </w:r>
      </w:hyperlink>
      <w:r w:rsidRPr="00EC2911">
        <w:rPr>
          <w:rFonts w:ascii="Times New Roman" w:eastAsia="Calibri" w:hAnsi="Times New Roman" w:cs="Times New Roman"/>
          <w:sz w:val="28"/>
          <w:szCs w:val="28"/>
        </w:rPr>
        <w:t xml:space="preserve"> настоящего положения.</w:t>
      </w:r>
    </w:p>
    <w:p w:rsidR="0062454F" w:rsidRDefault="0062454F" w:rsidP="006245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2911">
        <w:rPr>
          <w:rFonts w:ascii="Times New Roman" w:eastAsia="Calibri" w:hAnsi="Times New Roman" w:cs="Times New Roman"/>
          <w:sz w:val="28"/>
          <w:szCs w:val="28"/>
        </w:rPr>
        <w:t>5.4.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62454F" w:rsidRPr="00EC2911" w:rsidRDefault="0062454F" w:rsidP="0062454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2454F" w:rsidRPr="00EC2911" w:rsidRDefault="0062454F" w:rsidP="0062454F">
      <w:pPr>
        <w:pStyle w:val="af0"/>
        <w:spacing w:after="0" w:line="240" w:lineRule="auto"/>
        <w:rPr>
          <w:rFonts w:ascii="Times New Roman" w:hAnsi="Times New Roman" w:cs="Times New Roman"/>
          <w:b/>
          <w:sz w:val="28"/>
          <w:szCs w:val="28"/>
        </w:rPr>
      </w:pPr>
      <w:r w:rsidRPr="00EC2911">
        <w:rPr>
          <w:rFonts w:ascii="Times New Roman" w:hAnsi="Times New Roman" w:cs="Times New Roman"/>
          <w:b/>
          <w:sz w:val="28"/>
          <w:szCs w:val="28"/>
        </w:rPr>
        <w:t xml:space="preserve">6. Условия оплаты труда руководителя </w:t>
      </w:r>
    </w:p>
    <w:p w:rsidR="0062454F" w:rsidRPr="00D91A3D" w:rsidRDefault="0062454F" w:rsidP="0062454F">
      <w:pPr>
        <w:autoSpaceDE w:val="0"/>
        <w:autoSpaceDN w:val="0"/>
        <w:adjustRightInd w:val="0"/>
        <w:spacing w:after="0" w:line="240" w:lineRule="auto"/>
        <w:ind w:firstLine="709"/>
        <w:jc w:val="both"/>
        <w:rPr>
          <w:rFonts w:ascii="Times New Roman" w:hAnsi="Times New Roman" w:cs="Times New Roman"/>
          <w:sz w:val="28"/>
          <w:szCs w:val="28"/>
        </w:rPr>
      </w:pPr>
      <w:r w:rsidRPr="00D23B5C">
        <w:rPr>
          <w:rFonts w:ascii="Times New Roman" w:hAnsi="Times New Roman" w:cs="Times New Roman"/>
          <w:sz w:val="28"/>
          <w:szCs w:val="28"/>
        </w:rPr>
        <w:t xml:space="preserve">6.1. </w:t>
      </w:r>
      <w:r w:rsidRPr="00D91A3D">
        <w:rPr>
          <w:rFonts w:ascii="Times New Roman" w:eastAsia="Times New Roman" w:hAnsi="Times New Roman" w:cs="Times New Roman"/>
          <w:color w:val="000000" w:themeColor="text1"/>
          <w:spacing w:val="1"/>
          <w:sz w:val="28"/>
          <w:szCs w:val="28"/>
        </w:rPr>
        <w:t>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основного персонала возглавляемого им учреждения</w:t>
      </w:r>
      <w:r w:rsidRPr="00D91A3D">
        <w:rPr>
          <w:rFonts w:ascii="Times New Roman" w:hAnsi="Times New Roman" w:cs="Times New Roman"/>
          <w:sz w:val="28"/>
          <w:szCs w:val="28"/>
        </w:rPr>
        <w:t xml:space="preserve"> </w:t>
      </w:r>
      <w:r>
        <w:rPr>
          <w:rFonts w:ascii="Times New Roman" w:hAnsi="Times New Roman" w:cs="Times New Roman"/>
          <w:sz w:val="28"/>
          <w:szCs w:val="28"/>
        </w:rPr>
        <w:t>и не превышает кратность 2,5.</w:t>
      </w:r>
    </w:p>
    <w:p w:rsidR="0062454F" w:rsidRPr="00D23B5C" w:rsidRDefault="0062454F" w:rsidP="0062454F">
      <w:pPr>
        <w:autoSpaceDE w:val="0"/>
        <w:autoSpaceDN w:val="0"/>
        <w:adjustRightInd w:val="0"/>
        <w:spacing w:after="0" w:line="240" w:lineRule="auto"/>
        <w:ind w:firstLine="709"/>
        <w:jc w:val="both"/>
        <w:rPr>
          <w:rFonts w:ascii="Times New Roman" w:hAnsi="Times New Roman" w:cs="Times New Roman"/>
          <w:sz w:val="28"/>
          <w:szCs w:val="28"/>
        </w:rPr>
      </w:pPr>
      <w:r w:rsidRPr="00D23B5C">
        <w:rPr>
          <w:rFonts w:ascii="Times New Roman" w:hAnsi="Times New Roman" w:cs="Times New Roman"/>
          <w:sz w:val="28"/>
          <w:szCs w:val="28"/>
        </w:rPr>
        <w:t>6.</w:t>
      </w:r>
      <w:r>
        <w:rPr>
          <w:rFonts w:ascii="Times New Roman" w:hAnsi="Times New Roman" w:cs="Times New Roman"/>
          <w:sz w:val="28"/>
          <w:szCs w:val="28"/>
        </w:rPr>
        <w:t>2</w:t>
      </w:r>
      <w:r w:rsidRPr="00D23B5C">
        <w:rPr>
          <w:rFonts w:ascii="Times New Roman" w:hAnsi="Times New Roman" w:cs="Times New Roman"/>
          <w:sz w:val="28"/>
          <w:szCs w:val="28"/>
        </w:rPr>
        <w:t>. Руководителю учреждения</w:t>
      </w:r>
      <w:r>
        <w:rPr>
          <w:rFonts w:ascii="Times New Roman" w:hAnsi="Times New Roman" w:cs="Times New Roman"/>
          <w:sz w:val="28"/>
          <w:szCs w:val="28"/>
        </w:rPr>
        <w:t xml:space="preserve"> </w:t>
      </w:r>
      <w:r w:rsidRPr="00D23B5C">
        <w:rPr>
          <w:rFonts w:ascii="Times New Roman" w:hAnsi="Times New Roman" w:cs="Times New Roman"/>
          <w:sz w:val="28"/>
          <w:szCs w:val="28"/>
        </w:rPr>
        <w:t xml:space="preserve">устанавливаются выплаты компенсационного характера в размерах и на условиях, предусмотренных </w:t>
      </w:r>
      <w:hyperlink w:anchor="Par90" w:tooltip="Ссылка на текущий документ" w:history="1">
        <w:r w:rsidRPr="00D23B5C">
          <w:rPr>
            <w:rFonts w:ascii="Times New Roman" w:hAnsi="Times New Roman" w:cs="Times New Roman"/>
            <w:color w:val="0000FF"/>
            <w:sz w:val="28"/>
            <w:szCs w:val="28"/>
          </w:rPr>
          <w:t>разделом 3</w:t>
        </w:r>
      </w:hyperlink>
      <w:r w:rsidRPr="00D23B5C">
        <w:rPr>
          <w:rFonts w:ascii="Times New Roman" w:hAnsi="Times New Roman" w:cs="Times New Roman"/>
          <w:sz w:val="28"/>
          <w:szCs w:val="28"/>
        </w:rPr>
        <w:t xml:space="preserve"> настоящего Положения, а так же выплата единовременной материальной помощи в размерах и на условиях, предусмотренных разделом 5 настоящего Положения.</w:t>
      </w:r>
    </w:p>
    <w:p w:rsidR="0062454F" w:rsidRPr="00EC2911" w:rsidRDefault="0062454F" w:rsidP="0062454F">
      <w:pPr>
        <w:pStyle w:val="ConsPlusNormal"/>
        <w:ind w:firstLine="540"/>
        <w:jc w:val="both"/>
        <w:rPr>
          <w:rFonts w:ascii="Times New Roman" w:hAnsi="Times New Roman" w:cs="Times New Roman"/>
          <w:sz w:val="28"/>
          <w:szCs w:val="28"/>
        </w:rPr>
      </w:pPr>
      <w:r w:rsidRPr="00D23B5C">
        <w:rPr>
          <w:rFonts w:ascii="Times New Roman" w:hAnsi="Times New Roman" w:cs="Times New Roman"/>
          <w:sz w:val="28"/>
          <w:szCs w:val="28"/>
        </w:rPr>
        <w:lastRenderedPageBreak/>
        <w:t>6</w:t>
      </w:r>
      <w:r w:rsidRPr="00D83905">
        <w:rPr>
          <w:rFonts w:ascii="Times New Roman" w:hAnsi="Times New Roman" w:cs="Times New Roman"/>
          <w:sz w:val="28"/>
          <w:szCs w:val="28"/>
        </w:rPr>
        <w:t>.4. Выплаты стимулирующего характера, за исключением персональных выплат и выплат по итогам работы, руководителю учреждения,</w:t>
      </w:r>
      <w:r>
        <w:rPr>
          <w:rFonts w:ascii="Times New Roman" w:hAnsi="Times New Roman" w:cs="Times New Roman"/>
          <w:sz w:val="28"/>
          <w:szCs w:val="28"/>
        </w:rPr>
        <w:t xml:space="preserve"> </w:t>
      </w:r>
      <w:r w:rsidRPr="00D83905">
        <w:rPr>
          <w:rFonts w:ascii="Times New Roman" w:hAnsi="Times New Roman" w:cs="Times New Roman"/>
          <w:sz w:val="28"/>
          <w:szCs w:val="28"/>
        </w:rPr>
        <w:t>устанавливаются ежемесячно по результатам оценки результативности и качества деятельности учреждения.</w:t>
      </w:r>
    </w:p>
    <w:p w:rsidR="0062454F" w:rsidRPr="00EC2911" w:rsidRDefault="0062454F" w:rsidP="0062454F">
      <w:pPr>
        <w:pStyle w:val="ConsPlusNormal"/>
        <w:ind w:firstLine="540"/>
        <w:jc w:val="both"/>
        <w:rPr>
          <w:rFonts w:ascii="Times New Roman" w:hAnsi="Times New Roman" w:cs="Times New Roman"/>
          <w:sz w:val="28"/>
          <w:szCs w:val="28"/>
        </w:rPr>
      </w:pPr>
      <w:bookmarkStart w:id="4" w:name="Par113"/>
      <w:bookmarkStart w:id="5" w:name="Par157"/>
      <w:bookmarkEnd w:id="4"/>
      <w:bookmarkEnd w:id="5"/>
      <w:r w:rsidRPr="00EC2911">
        <w:rPr>
          <w:rFonts w:ascii="Times New Roman" w:hAnsi="Times New Roman" w:cs="Times New Roman"/>
          <w:sz w:val="28"/>
          <w:szCs w:val="28"/>
        </w:rPr>
        <w:t>6.5. Руководителю учреждения к должностному окладу устанавливаются следующие выплаты стимулирующего характера:</w:t>
      </w:r>
    </w:p>
    <w:p w:rsidR="0062454F" w:rsidRPr="00EC2911" w:rsidRDefault="0062454F" w:rsidP="0062454F">
      <w:pPr>
        <w:pStyle w:val="ConsPlusNormal"/>
        <w:ind w:firstLine="540"/>
        <w:jc w:val="both"/>
        <w:rPr>
          <w:rFonts w:ascii="Times New Roman" w:hAnsi="Times New Roman" w:cs="Times New Roman"/>
          <w:sz w:val="28"/>
          <w:szCs w:val="28"/>
        </w:rPr>
      </w:pPr>
      <w:r w:rsidRPr="00EC2911">
        <w:rPr>
          <w:rFonts w:ascii="Times New Roman" w:hAnsi="Times New Roman" w:cs="Times New Roman"/>
          <w:sz w:val="28"/>
          <w:szCs w:val="28"/>
        </w:rPr>
        <w:t>6.5.1. Выплаты за важность, степень самостоятельности и ответственности при выполнении поставленных задач (приложение №7);</w:t>
      </w:r>
    </w:p>
    <w:p w:rsidR="0062454F" w:rsidRPr="00EC2911" w:rsidRDefault="0062454F" w:rsidP="0062454F">
      <w:pPr>
        <w:pStyle w:val="ConsPlusNormal"/>
        <w:ind w:firstLine="540"/>
        <w:jc w:val="both"/>
        <w:rPr>
          <w:rFonts w:ascii="Times New Roman" w:hAnsi="Times New Roman" w:cs="Times New Roman"/>
          <w:sz w:val="28"/>
          <w:szCs w:val="28"/>
        </w:rPr>
      </w:pPr>
      <w:r w:rsidRPr="00EC2911">
        <w:rPr>
          <w:rFonts w:ascii="Times New Roman" w:hAnsi="Times New Roman" w:cs="Times New Roman"/>
          <w:sz w:val="28"/>
          <w:szCs w:val="28"/>
        </w:rPr>
        <w:t>6.5.2. Выплата за качество работ устанавливается в соответствии с критериями оценки результативности и качества деятельности учреждения в размерах, указанных в приложении № 8 к настоящему Положению;</w:t>
      </w:r>
    </w:p>
    <w:p w:rsidR="0062454F" w:rsidRPr="00EC2911" w:rsidRDefault="0062454F" w:rsidP="0062454F">
      <w:pPr>
        <w:autoSpaceDE w:val="0"/>
        <w:autoSpaceDN w:val="0"/>
        <w:adjustRightInd w:val="0"/>
        <w:spacing w:after="0" w:line="240" w:lineRule="auto"/>
        <w:ind w:firstLine="540"/>
        <w:jc w:val="both"/>
        <w:rPr>
          <w:rFonts w:ascii="Times New Roman" w:hAnsi="Times New Roman" w:cs="Times New Roman"/>
          <w:bCs/>
          <w:color w:val="000000"/>
          <w:sz w:val="28"/>
          <w:szCs w:val="28"/>
        </w:rPr>
      </w:pPr>
      <w:r w:rsidRPr="00EC2911">
        <w:rPr>
          <w:rFonts w:ascii="Times New Roman" w:hAnsi="Times New Roman" w:cs="Times New Roman"/>
          <w:sz w:val="28"/>
          <w:szCs w:val="28"/>
        </w:rPr>
        <w:t>6.5.3.</w:t>
      </w:r>
      <w:r w:rsidRPr="00EC2911">
        <w:rPr>
          <w:rFonts w:ascii="Times New Roman" w:hAnsi="Times New Roman" w:cs="Times New Roman"/>
          <w:bCs/>
          <w:color w:val="000000"/>
          <w:sz w:val="28"/>
          <w:szCs w:val="28"/>
        </w:rPr>
        <w:t xml:space="preserve"> Выплата за интенсивность и высокие результаты работы устанавливается за участие делегаций, сборных, представителей Саянского района, подготовленных и направленных учреждением в зональных, региональных, всероссийских и международных конкурсах, соревнованиях и конкурсных мероприятиях с учетом полученных призовых мест в </w:t>
      </w:r>
      <w:hyperlink r:id="rId96" w:history="1">
        <w:r w:rsidRPr="00EC2911">
          <w:rPr>
            <w:rFonts w:ascii="Times New Roman" w:hAnsi="Times New Roman" w:cs="Times New Roman"/>
            <w:bCs/>
            <w:color w:val="000000"/>
            <w:sz w:val="28"/>
            <w:szCs w:val="28"/>
          </w:rPr>
          <w:t>размерах</w:t>
        </w:r>
      </w:hyperlink>
      <w:r w:rsidRPr="00EC2911">
        <w:rPr>
          <w:rFonts w:ascii="Times New Roman" w:hAnsi="Times New Roman" w:cs="Times New Roman"/>
          <w:bCs/>
          <w:color w:val="000000"/>
          <w:sz w:val="28"/>
          <w:szCs w:val="28"/>
        </w:rPr>
        <w:t>, установленных в приложении №  9  к настоящему Положению.</w:t>
      </w:r>
    </w:p>
    <w:p w:rsidR="0062454F" w:rsidRPr="00EC2911" w:rsidRDefault="0062454F" w:rsidP="0062454F">
      <w:pPr>
        <w:autoSpaceDE w:val="0"/>
        <w:autoSpaceDN w:val="0"/>
        <w:adjustRightInd w:val="0"/>
        <w:spacing w:after="0" w:line="240" w:lineRule="auto"/>
        <w:ind w:firstLine="709"/>
        <w:jc w:val="both"/>
        <w:rPr>
          <w:rFonts w:ascii="Times New Roman" w:hAnsi="Times New Roman" w:cs="Times New Roman"/>
          <w:sz w:val="28"/>
          <w:szCs w:val="28"/>
        </w:rPr>
      </w:pPr>
      <w:r w:rsidRPr="00EC2911">
        <w:rPr>
          <w:rFonts w:ascii="Times New Roman" w:hAnsi="Times New Roman" w:cs="Times New Roman"/>
          <w:sz w:val="28"/>
          <w:szCs w:val="28"/>
        </w:rPr>
        <w:t xml:space="preserve">Указанная выплата устанавливается на один год с месяца, следующего за месяцем, в котором  получено призовое место, на основании выписки из протокола и (или) диплома конкурса и (или) конкурсного мероприятия (далее </w:t>
      </w:r>
      <w:r>
        <w:rPr>
          <w:rFonts w:ascii="Times New Roman" w:hAnsi="Times New Roman" w:cs="Times New Roman"/>
          <w:sz w:val="28"/>
          <w:szCs w:val="28"/>
        </w:rPr>
        <w:t>–</w:t>
      </w:r>
      <w:r w:rsidRPr="00EC2911">
        <w:rPr>
          <w:rFonts w:ascii="Times New Roman" w:hAnsi="Times New Roman" w:cs="Times New Roman"/>
          <w:sz w:val="28"/>
          <w:szCs w:val="28"/>
        </w:rPr>
        <w:t xml:space="preserve"> результат) и производится ежемесячно. Если в указанный период результат будет улучшен, то исчисление срока действия указанной выплаты осуществляется заново с месяца, следующего за месяцем, в котором получен улучшенный результат.</w:t>
      </w:r>
    </w:p>
    <w:p w:rsidR="0062454F" w:rsidRDefault="0062454F" w:rsidP="0062454F">
      <w:pPr>
        <w:pStyle w:val="ConsPlusNormal"/>
        <w:ind w:firstLine="540"/>
        <w:jc w:val="both"/>
        <w:rPr>
          <w:rFonts w:ascii="Times New Roman" w:hAnsi="Times New Roman" w:cs="Times New Roman"/>
          <w:sz w:val="28"/>
          <w:szCs w:val="28"/>
        </w:rPr>
      </w:pPr>
      <w:r w:rsidRPr="00EC2911">
        <w:rPr>
          <w:rFonts w:ascii="Times New Roman" w:hAnsi="Times New Roman" w:cs="Times New Roman"/>
          <w:sz w:val="28"/>
          <w:szCs w:val="28"/>
        </w:rPr>
        <w:t>Оценка выполнения критериев в отношении руковод</w:t>
      </w:r>
      <w:r>
        <w:rPr>
          <w:rFonts w:ascii="Times New Roman" w:hAnsi="Times New Roman" w:cs="Times New Roman"/>
          <w:sz w:val="28"/>
          <w:szCs w:val="28"/>
        </w:rPr>
        <w:t>ителя учреждения осуществляется администрацией Саянского района</w:t>
      </w:r>
      <w:r w:rsidRPr="00EC2911">
        <w:rPr>
          <w:rFonts w:ascii="Times New Roman" w:hAnsi="Times New Roman" w:cs="Times New Roman"/>
          <w:sz w:val="28"/>
          <w:szCs w:val="28"/>
        </w:rPr>
        <w:t xml:space="preserve"> на основании оценочного листа, предоставляемого ежемесячно до 25 числа. </w:t>
      </w:r>
    </w:p>
    <w:p w:rsidR="0062454F" w:rsidRPr="00EC2911" w:rsidRDefault="0062454F" w:rsidP="0062454F">
      <w:pPr>
        <w:pStyle w:val="ConsPlusNormal"/>
        <w:ind w:firstLine="540"/>
        <w:jc w:val="both"/>
        <w:rPr>
          <w:rFonts w:ascii="Times New Roman" w:hAnsi="Times New Roman" w:cs="Times New Roman"/>
          <w:sz w:val="28"/>
          <w:szCs w:val="28"/>
        </w:rPr>
      </w:pPr>
      <w:r w:rsidRPr="00EC2911">
        <w:rPr>
          <w:rFonts w:ascii="Times New Roman" w:hAnsi="Times New Roman" w:cs="Times New Roman"/>
          <w:sz w:val="28"/>
          <w:szCs w:val="28"/>
        </w:rPr>
        <w:t>6.5.4. В случае сложившейся экономии средств, учитываемых на текущий год, устанавливаются и производятся выплаты стимулирующего характера по итогам работы за год в размере до 100 процентов от должностного оклада. Выплаты по итогам работы устанавливаются в размерах и на условиях, установленных в приложении №10 к настоящему  положению.</w:t>
      </w:r>
    </w:p>
    <w:p w:rsidR="0062454F" w:rsidRDefault="0062454F" w:rsidP="0062454F">
      <w:pPr>
        <w:pStyle w:val="ConsPlusNormal"/>
        <w:ind w:firstLine="540"/>
        <w:jc w:val="both"/>
        <w:rPr>
          <w:rFonts w:ascii="Times New Roman" w:hAnsi="Times New Roman" w:cs="Times New Roman"/>
          <w:sz w:val="28"/>
          <w:szCs w:val="28"/>
        </w:rPr>
      </w:pPr>
      <w:r w:rsidRPr="00EC2911">
        <w:rPr>
          <w:rFonts w:ascii="Times New Roman" w:hAnsi="Times New Roman" w:cs="Times New Roman"/>
          <w:sz w:val="28"/>
          <w:szCs w:val="28"/>
        </w:rPr>
        <w:t>6.5.5 Персональные выплаты за работу в сельской местности устанавливаются в размере 25% оклада (должностного оклада), ставки заработной платы, выплаты молодому специалисту в сельской местности устанавливается в размере до 50% оклада (должностного оклада), ставки заработной платы</w:t>
      </w:r>
      <w:r>
        <w:rPr>
          <w:rFonts w:ascii="Times New Roman" w:hAnsi="Times New Roman" w:cs="Times New Roman"/>
          <w:sz w:val="28"/>
          <w:szCs w:val="28"/>
        </w:rPr>
        <w:t>.</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hAnsi="Times New Roman" w:cs="Times New Roman"/>
          <w:sz w:val="28"/>
          <w:szCs w:val="28"/>
        </w:rPr>
        <w:t xml:space="preserve">6.5.6 </w:t>
      </w:r>
      <w:r w:rsidRPr="00EF341C">
        <w:rPr>
          <w:rFonts w:ascii="Times New Roman" w:eastAsia="Calibri" w:hAnsi="Times New Roman" w:cs="Times New Roman"/>
          <w:sz w:val="28"/>
          <w:szCs w:val="28"/>
        </w:rPr>
        <w:t>Специальная краевая выплата – устанавливается в целях повышения уровня оплаты труда руководителя учреждения, по основному месту работы и выплачивается ежемесячно.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 xml:space="preserve">На специально краевую выплату начисляются районный коэффициэнт, процентная надбавка к заработной плате за стаж работы в районах Крайнего </w:t>
      </w:r>
      <w:r w:rsidRPr="00EF341C">
        <w:rPr>
          <w:rFonts w:ascii="Times New Roman" w:eastAsia="Calibri" w:hAnsi="Times New Roman" w:cs="Times New Roman"/>
          <w:sz w:val="28"/>
          <w:szCs w:val="28"/>
        </w:rPr>
        <w:lastRenderedPageBreak/>
        <w:t xml:space="preserve">Севера и приравненных к ним местностях с особыми климатическими условиями. </w:t>
      </w:r>
    </w:p>
    <w:p w:rsidR="0062454F" w:rsidRPr="00EF341C" w:rsidRDefault="0062454F" w:rsidP="0062454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341C">
        <w:rPr>
          <w:rFonts w:ascii="Times New Roman" w:eastAsia="Calibri" w:hAnsi="Times New Roman" w:cs="Times New Roman"/>
          <w:sz w:val="28"/>
          <w:szCs w:val="28"/>
        </w:rPr>
        <w:t>Расчет размера специальной краевой выплаты указан в п.4.5.5. настоящего Положения.</w:t>
      </w:r>
    </w:p>
    <w:p w:rsidR="0062454F" w:rsidRPr="00F92917" w:rsidRDefault="0062454F" w:rsidP="0062454F">
      <w:pPr>
        <w:autoSpaceDE w:val="0"/>
        <w:autoSpaceDN w:val="0"/>
        <w:adjustRightInd w:val="0"/>
        <w:spacing w:after="0" w:line="240" w:lineRule="auto"/>
        <w:ind w:firstLine="709"/>
        <w:jc w:val="both"/>
        <w:rPr>
          <w:rFonts w:ascii="Times New Roman" w:hAnsi="Times New Roman" w:cs="Times New Roman"/>
          <w:sz w:val="28"/>
          <w:szCs w:val="28"/>
        </w:rPr>
      </w:pPr>
      <w:r w:rsidRPr="00D83905">
        <w:rPr>
          <w:rFonts w:ascii="Times New Roman" w:hAnsi="Times New Roman" w:cs="Times New Roman"/>
          <w:sz w:val="28"/>
          <w:szCs w:val="28"/>
        </w:rPr>
        <w:t>6.6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составляет не более 12.</w:t>
      </w:r>
    </w:p>
    <w:p w:rsidR="0062454F" w:rsidRPr="00EC2911" w:rsidRDefault="0062454F" w:rsidP="0062454F">
      <w:pPr>
        <w:autoSpaceDE w:val="0"/>
        <w:autoSpaceDN w:val="0"/>
        <w:adjustRightInd w:val="0"/>
        <w:spacing w:after="0" w:line="240" w:lineRule="auto"/>
        <w:ind w:firstLine="709"/>
        <w:jc w:val="both"/>
        <w:rPr>
          <w:rFonts w:ascii="Times New Roman" w:hAnsi="Times New Roman" w:cs="Times New Roman"/>
          <w:sz w:val="28"/>
          <w:szCs w:val="28"/>
        </w:rPr>
      </w:pPr>
      <w:r w:rsidRPr="00EC2911">
        <w:rPr>
          <w:rFonts w:ascii="Times New Roman" w:hAnsi="Times New Roman" w:cs="Times New Roman"/>
          <w:sz w:val="28"/>
          <w:szCs w:val="28"/>
        </w:rPr>
        <w:t>Сложившаяся к концу отчетного периода экономия бюджетных средств по выплатам стимулирующего характера руководителю учреждения, может направляться на стимулирование труда работников учреждения.</w:t>
      </w:r>
    </w:p>
    <w:p w:rsidR="0062454F" w:rsidRDefault="0062454F" w:rsidP="0062454F">
      <w:pPr>
        <w:pStyle w:val="ConsPlusNormal"/>
        <w:ind w:firstLine="709"/>
        <w:jc w:val="both"/>
        <w:rPr>
          <w:rFonts w:ascii="Times New Roman" w:hAnsi="Times New Roman" w:cs="Times New Roman"/>
          <w:sz w:val="28"/>
          <w:szCs w:val="28"/>
        </w:rPr>
      </w:pPr>
      <w:r w:rsidRPr="00EC2911">
        <w:rPr>
          <w:rFonts w:ascii="Times New Roman" w:hAnsi="Times New Roman" w:cs="Times New Roman"/>
          <w:sz w:val="28"/>
          <w:szCs w:val="28"/>
        </w:rPr>
        <w:t>6.7. Информация о рассчитываемой за календарный год среднемесячной заработной плате руководителей казенных учреждений Саянского района подлежит размещению в информационно-телекоммуникационной сети Интернет на официальном сайте администрации Саянского района.</w:t>
      </w:r>
    </w:p>
    <w:p w:rsidR="0062454F" w:rsidRDefault="0062454F" w:rsidP="0062454F">
      <w:pPr>
        <w:pStyle w:val="ConsPlusNormal"/>
        <w:ind w:firstLine="540"/>
        <w:jc w:val="both"/>
        <w:rPr>
          <w:rFonts w:ascii="Times New Roman" w:hAnsi="Times New Roman" w:cs="Times New Roman"/>
          <w:b/>
          <w:sz w:val="28"/>
          <w:szCs w:val="28"/>
        </w:rPr>
      </w:pPr>
    </w:p>
    <w:p w:rsidR="0062454F" w:rsidRDefault="0062454F" w:rsidP="0062454F">
      <w:pPr>
        <w:pStyle w:val="ConsPlusNormal"/>
        <w:ind w:firstLine="540"/>
        <w:jc w:val="both"/>
        <w:rPr>
          <w:rFonts w:ascii="Times New Roman" w:hAnsi="Times New Roman" w:cs="Times New Roman"/>
          <w:b/>
          <w:sz w:val="28"/>
          <w:szCs w:val="28"/>
        </w:rPr>
      </w:pPr>
      <w:r w:rsidRPr="006F25F1">
        <w:rPr>
          <w:rFonts w:ascii="Times New Roman" w:hAnsi="Times New Roman" w:cs="Times New Roman"/>
          <w:b/>
          <w:sz w:val="28"/>
          <w:szCs w:val="28"/>
        </w:rPr>
        <w:t>7. Оплата труда внештатным сотрудникам (спортивным судьям и секретарям за обслуживание мероприятий ВФСК ГТО).</w:t>
      </w:r>
    </w:p>
    <w:p w:rsidR="0062454F" w:rsidRDefault="0062454F" w:rsidP="0062454F">
      <w:pPr>
        <w:pStyle w:val="ConsPlusNormal"/>
        <w:ind w:firstLine="540"/>
        <w:jc w:val="both"/>
        <w:rPr>
          <w:rFonts w:ascii="Times New Roman" w:hAnsi="Times New Roman" w:cs="Times New Roman"/>
          <w:b/>
          <w:sz w:val="28"/>
          <w:szCs w:val="28"/>
        </w:rPr>
      </w:pPr>
    </w:p>
    <w:p w:rsidR="0062454F" w:rsidRDefault="0062454F" w:rsidP="0062454F">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7.1. Заработная плата спортивным судьям за обслуживание мероприятия ВФСК ГТО, производиться в соответствии с Постановлением Правительства края № 622-п от 01.12.2009 года «Об утверждении примерного положения об оплате труда работников краевых государственных бюджетных учреждений, подведомственных министерству спорта, туризма и молодежной политики Красноярского края».</w:t>
      </w:r>
    </w:p>
    <w:p w:rsidR="0062454F" w:rsidRDefault="0062454F" w:rsidP="0062454F">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приказом Министерства спорта Российской Федерации № 70 от 01.02.2016 года «Об утверждении методических рекомендаций по организации судейства мероприятий Всероссийского физкультурно-спортивного комплекса «Готов к труду и обороне»</w:t>
      </w:r>
    </w:p>
    <w:p w:rsidR="0062454F" w:rsidRDefault="0062454F" w:rsidP="0062454F">
      <w:pPr>
        <w:pStyle w:val="ConsPlusNormal"/>
        <w:adjustRightInd/>
        <w:ind w:firstLine="540"/>
        <w:jc w:val="both"/>
        <w:rPr>
          <w:rFonts w:ascii="Times New Roman" w:hAnsi="Times New Roman" w:cs="Times New Roman"/>
          <w:sz w:val="28"/>
          <w:szCs w:val="28"/>
        </w:rPr>
      </w:pPr>
      <w:r w:rsidRPr="00467330">
        <w:rPr>
          <w:rFonts w:ascii="Times New Roman" w:hAnsi="Times New Roman" w:cs="Times New Roman"/>
          <w:sz w:val="28"/>
          <w:szCs w:val="28"/>
        </w:rPr>
        <w:t>Размеры выплат предусмотрены за обслуживание одного дня соревнований</w:t>
      </w:r>
      <w:r>
        <w:rPr>
          <w:rFonts w:ascii="Times New Roman" w:hAnsi="Times New Roman" w:cs="Times New Roman"/>
          <w:sz w:val="28"/>
          <w:szCs w:val="28"/>
        </w:rPr>
        <w:t xml:space="preserve"> и одного вида программы соревнований по многоборью, кроме командных игровых видов спорта.</w:t>
      </w:r>
    </w:p>
    <w:p w:rsidR="0062454F" w:rsidRDefault="0062454F" w:rsidP="0062454F">
      <w:pPr>
        <w:pStyle w:val="ConsPlusNormal"/>
        <w:numPr>
          <w:ilvl w:val="1"/>
          <w:numId w:val="20"/>
        </w:numPr>
        <w:adjustRightInd/>
        <w:ind w:left="142" w:firstLine="398"/>
        <w:jc w:val="both"/>
        <w:rPr>
          <w:rFonts w:ascii="Times New Roman" w:hAnsi="Times New Roman" w:cs="Times New Roman"/>
          <w:sz w:val="28"/>
          <w:szCs w:val="28"/>
        </w:rPr>
      </w:pPr>
      <w:r>
        <w:rPr>
          <w:rFonts w:ascii="Times New Roman" w:hAnsi="Times New Roman" w:cs="Times New Roman"/>
          <w:sz w:val="28"/>
          <w:szCs w:val="28"/>
        </w:rPr>
        <w:t>К внештатным сотрудникам относятся:</w:t>
      </w:r>
    </w:p>
    <w:p w:rsidR="0062454F" w:rsidRDefault="0062454F" w:rsidP="0062454F">
      <w:pPr>
        <w:pStyle w:val="ConsPlusNormal"/>
        <w:adjustRightInd/>
        <w:ind w:left="540" w:firstLine="0"/>
        <w:jc w:val="both"/>
        <w:rPr>
          <w:rFonts w:ascii="Times New Roman" w:hAnsi="Times New Roman" w:cs="Times New Roman"/>
          <w:sz w:val="28"/>
          <w:szCs w:val="28"/>
        </w:rPr>
      </w:pPr>
      <w:r>
        <w:rPr>
          <w:rFonts w:ascii="Times New Roman" w:hAnsi="Times New Roman" w:cs="Times New Roman"/>
          <w:sz w:val="28"/>
          <w:szCs w:val="28"/>
        </w:rPr>
        <w:t>- главный спортивный судья;</w:t>
      </w:r>
    </w:p>
    <w:p w:rsidR="0062454F" w:rsidRDefault="0062454F" w:rsidP="0062454F">
      <w:pPr>
        <w:pStyle w:val="ConsPlusNormal"/>
        <w:adjustRightInd/>
        <w:ind w:left="540" w:firstLine="0"/>
        <w:jc w:val="both"/>
        <w:rPr>
          <w:rFonts w:ascii="Times New Roman" w:hAnsi="Times New Roman" w:cs="Times New Roman"/>
          <w:sz w:val="28"/>
          <w:szCs w:val="28"/>
        </w:rPr>
      </w:pPr>
      <w:r>
        <w:rPr>
          <w:rFonts w:ascii="Times New Roman" w:hAnsi="Times New Roman" w:cs="Times New Roman"/>
          <w:sz w:val="28"/>
          <w:szCs w:val="28"/>
        </w:rPr>
        <w:t xml:space="preserve"> - заместитель главного судьи;</w:t>
      </w:r>
    </w:p>
    <w:p w:rsidR="0062454F" w:rsidRDefault="0062454F" w:rsidP="0062454F">
      <w:pPr>
        <w:pStyle w:val="ConsPlusNormal"/>
        <w:adjustRightInd/>
        <w:ind w:left="540" w:firstLine="0"/>
        <w:jc w:val="both"/>
        <w:rPr>
          <w:rFonts w:ascii="Times New Roman" w:hAnsi="Times New Roman" w:cs="Times New Roman"/>
          <w:sz w:val="28"/>
          <w:szCs w:val="28"/>
        </w:rPr>
      </w:pPr>
      <w:r>
        <w:rPr>
          <w:rFonts w:ascii="Times New Roman" w:hAnsi="Times New Roman" w:cs="Times New Roman"/>
          <w:sz w:val="28"/>
          <w:szCs w:val="28"/>
        </w:rPr>
        <w:t>- спортивный судья по видам спорта;</w:t>
      </w:r>
    </w:p>
    <w:p w:rsidR="0062454F" w:rsidRDefault="0062454F" w:rsidP="0062454F">
      <w:pPr>
        <w:pStyle w:val="ConsPlusNormal"/>
        <w:adjustRightInd/>
        <w:ind w:left="540" w:firstLine="0"/>
        <w:jc w:val="both"/>
        <w:rPr>
          <w:rFonts w:ascii="Times New Roman" w:hAnsi="Times New Roman" w:cs="Times New Roman"/>
          <w:sz w:val="28"/>
          <w:szCs w:val="28"/>
        </w:rPr>
      </w:pPr>
      <w:r>
        <w:rPr>
          <w:rFonts w:ascii="Times New Roman" w:hAnsi="Times New Roman" w:cs="Times New Roman"/>
          <w:sz w:val="28"/>
          <w:szCs w:val="28"/>
        </w:rPr>
        <w:t>- главный секретарь соревнований;</w:t>
      </w:r>
    </w:p>
    <w:p w:rsidR="0062454F" w:rsidRDefault="0062454F" w:rsidP="0062454F">
      <w:pPr>
        <w:pStyle w:val="ConsPlusNormal"/>
        <w:adjustRightInd/>
        <w:ind w:left="540" w:firstLine="0"/>
        <w:jc w:val="both"/>
        <w:rPr>
          <w:rFonts w:ascii="Times New Roman" w:hAnsi="Times New Roman" w:cs="Times New Roman"/>
          <w:sz w:val="28"/>
          <w:szCs w:val="28"/>
        </w:rPr>
      </w:pPr>
      <w:r>
        <w:rPr>
          <w:rFonts w:ascii="Times New Roman" w:hAnsi="Times New Roman" w:cs="Times New Roman"/>
          <w:sz w:val="28"/>
          <w:szCs w:val="28"/>
        </w:rPr>
        <w:t>- заместитель главного секретаря,</w:t>
      </w:r>
    </w:p>
    <w:p w:rsidR="0062454F" w:rsidRDefault="0062454F" w:rsidP="0062454F">
      <w:pPr>
        <w:pStyle w:val="ConsPlusNormal"/>
        <w:adjustRightInd/>
        <w:ind w:left="540" w:firstLine="0"/>
        <w:jc w:val="both"/>
        <w:rPr>
          <w:rFonts w:ascii="Times New Roman" w:hAnsi="Times New Roman" w:cs="Times New Roman"/>
          <w:sz w:val="28"/>
          <w:szCs w:val="28"/>
        </w:rPr>
      </w:pPr>
      <w:r>
        <w:rPr>
          <w:rFonts w:ascii="Times New Roman" w:hAnsi="Times New Roman" w:cs="Times New Roman"/>
          <w:sz w:val="28"/>
          <w:szCs w:val="28"/>
        </w:rPr>
        <w:t>- секретарь по виду спорта.</w:t>
      </w:r>
    </w:p>
    <w:p w:rsidR="0062454F" w:rsidRDefault="0062454F" w:rsidP="0062454F">
      <w:pPr>
        <w:pStyle w:val="ConsPlusNormal"/>
        <w:numPr>
          <w:ilvl w:val="1"/>
          <w:numId w:val="20"/>
        </w:numPr>
        <w:adjustRightInd/>
        <w:ind w:left="142" w:firstLine="398"/>
        <w:jc w:val="both"/>
        <w:rPr>
          <w:rFonts w:ascii="Times New Roman" w:hAnsi="Times New Roman" w:cs="Times New Roman"/>
          <w:sz w:val="28"/>
          <w:szCs w:val="28"/>
        </w:rPr>
      </w:pPr>
      <w:r>
        <w:rPr>
          <w:rFonts w:ascii="Times New Roman" w:hAnsi="Times New Roman" w:cs="Times New Roman"/>
          <w:sz w:val="28"/>
          <w:szCs w:val="28"/>
        </w:rPr>
        <w:t>Заработная плата внештатным сотрудникам состоит из:</w:t>
      </w:r>
    </w:p>
    <w:p w:rsidR="0062454F" w:rsidRDefault="0062454F" w:rsidP="0062454F">
      <w:pPr>
        <w:pStyle w:val="ConsPlusNormal"/>
        <w:adjustRightInd/>
        <w:ind w:left="540" w:firstLine="0"/>
        <w:jc w:val="both"/>
        <w:rPr>
          <w:rFonts w:ascii="Times New Roman" w:hAnsi="Times New Roman" w:cs="Times New Roman"/>
          <w:sz w:val="28"/>
          <w:szCs w:val="28"/>
        </w:rPr>
      </w:pPr>
      <w:r>
        <w:rPr>
          <w:rFonts w:ascii="Times New Roman" w:hAnsi="Times New Roman" w:cs="Times New Roman"/>
          <w:sz w:val="28"/>
          <w:szCs w:val="28"/>
        </w:rPr>
        <w:t>- минимального размера оклада (должностного оклада) согласно приложению 11;</w:t>
      </w:r>
    </w:p>
    <w:p w:rsidR="0062454F" w:rsidRDefault="0062454F" w:rsidP="0062454F">
      <w:pPr>
        <w:pStyle w:val="ConsPlusNormal"/>
        <w:adjustRightInd/>
        <w:ind w:left="540" w:firstLine="0"/>
        <w:jc w:val="both"/>
        <w:rPr>
          <w:rFonts w:ascii="Times New Roman" w:hAnsi="Times New Roman" w:cs="Times New Roman"/>
          <w:sz w:val="28"/>
          <w:szCs w:val="28"/>
        </w:rPr>
      </w:pPr>
      <w:r>
        <w:rPr>
          <w:rFonts w:ascii="Times New Roman" w:hAnsi="Times New Roman" w:cs="Times New Roman"/>
          <w:sz w:val="28"/>
          <w:szCs w:val="28"/>
        </w:rPr>
        <w:t>-  25 % за работу в сельской местности;</w:t>
      </w:r>
    </w:p>
    <w:p w:rsidR="0062454F" w:rsidRDefault="0062454F" w:rsidP="0062454F">
      <w:pPr>
        <w:pStyle w:val="ConsPlusNormal"/>
        <w:adjustRightInd/>
        <w:ind w:left="540" w:firstLine="0"/>
        <w:jc w:val="both"/>
        <w:rPr>
          <w:rFonts w:ascii="Times New Roman" w:hAnsi="Times New Roman" w:cs="Times New Roman"/>
          <w:sz w:val="28"/>
          <w:szCs w:val="28"/>
        </w:rPr>
      </w:pPr>
      <w:r>
        <w:rPr>
          <w:rFonts w:ascii="Times New Roman" w:hAnsi="Times New Roman" w:cs="Times New Roman"/>
          <w:sz w:val="28"/>
          <w:szCs w:val="28"/>
        </w:rPr>
        <w:t>-  30 % районный коэффициент;</w:t>
      </w:r>
    </w:p>
    <w:p w:rsidR="0062454F" w:rsidRDefault="0062454F" w:rsidP="0062454F">
      <w:pPr>
        <w:pStyle w:val="ConsPlusNormal"/>
        <w:adjustRightInd/>
        <w:ind w:left="540" w:firstLine="0"/>
        <w:jc w:val="both"/>
        <w:rPr>
          <w:rFonts w:ascii="Times New Roman" w:hAnsi="Times New Roman" w:cs="Times New Roman"/>
          <w:sz w:val="28"/>
          <w:szCs w:val="28"/>
        </w:rPr>
      </w:pPr>
      <w:r>
        <w:rPr>
          <w:rFonts w:ascii="Times New Roman" w:hAnsi="Times New Roman" w:cs="Times New Roman"/>
          <w:sz w:val="28"/>
          <w:szCs w:val="28"/>
        </w:rPr>
        <w:t>- 30 % надбавка за работу в местности с особыми климатическими условиями.</w:t>
      </w:r>
    </w:p>
    <w:p w:rsidR="0062454F" w:rsidRDefault="0062454F" w:rsidP="0062454F">
      <w:pPr>
        <w:pStyle w:val="ConsPlusNormal"/>
        <w:numPr>
          <w:ilvl w:val="1"/>
          <w:numId w:val="21"/>
        </w:numPr>
        <w:adjustRightInd/>
        <w:jc w:val="both"/>
        <w:rPr>
          <w:rFonts w:ascii="Times New Roman" w:hAnsi="Times New Roman" w:cs="Times New Roman"/>
          <w:sz w:val="28"/>
          <w:szCs w:val="28"/>
        </w:rPr>
      </w:pPr>
      <w:r>
        <w:rPr>
          <w:rFonts w:ascii="Times New Roman" w:hAnsi="Times New Roman" w:cs="Times New Roman"/>
          <w:sz w:val="28"/>
          <w:szCs w:val="28"/>
        </w:rPr>
        <w:t>Размер заработной платы:</w:t>
      </w:r>
    </w:p>
    <w:p w:rsidR="0062454F" w:rsidRDefault="0062454F" w:rsidP="0062454F">
      <w:pPr>
        <w:pStyle w:val="ConsPlusNormal"/>
        <w:adjustRightInd/>
        <w:ind w:left="1260" w:firstLine="0"/>
        <w:jc w:val="both"/>
        <w:rPr>
          <w:rFonts w:ascii="Times New Roman" w:hAnsi="Times New Roman" w:cs="Times New Roman"/>
          <w:sz w:val="28"/>
          <w:szCs w:val="28"/>
        </w:rPr>
      </w:pPr>
      <w:r>
        <w:rPr>
          <w:rFonts w:ascii="Times New Roman" w:hAnsi="Times New Roman" w:cs="Times New Roman"/>
          <w:sz w:val="28"/>
          <w:szCs w:val="28"/>
        </w:rPr>
        <w:t>- заместителя главного судьи составляет 90 % от оклада (ставки) главного судьи;</w:t>
      </w:r>
    </w:p>
    <w:p w:rsidR="0062454F" w:rsidRDefault="0062454F" w:rsidP="0062454F">
      <w:pPr>
        <w:pStyle w:val="ConsPlusNormal"/>
        <w:ind w:left="540"/>
        <w:jc w:val="both"/>
        <w:rPr>
          <w:rFonts w:ascii="Times New Roman" w:hAnsi="Times New Roman" w:cs="Times New Roman"/>
          <w:sz w:val="28"/>
          <w:szCs w:val="28"/>
        </w:rPr>
      </w:pPr>
      <w:r>
        <w:rPr>
          <w:rFonts w:ascii="Times New Roman" w:hAnsi="Times New Roman" w:cs="Times New Roman"/>
          <w:sz w:val="28"/>
          <w:szCs w:val="28"/>
        </w:rPr>
        <w:lastRenderedPageBreak/>
        <w:t>- спортивного судьи составляет 80% от оклада (ставки) главного судьи;</w:t>
      </w:r>
    </w:p>
    <w:p w:rsidR="0062454F" w:rsidRDefault="0062454F" w:rsidP="0062454F">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заместителя главного секретаря составляет 90 % от оклада (ставки) главного секретаря;</w:t>
      </w:r>
    </w:p>
    <w:p w:rsidR="0062454F" w:rsidRDefault="0062454F" w:rsidP="0062454F">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 секретаря составляет 80% от оклада (ставки) главного секретаря. </w:t>
      </w:r>
    </w:p>
    <w:p w:rsidR="0062454F" w:rsidRPr="00EC2911" w:rsidRDefault="0062454F" w:rsidP="0062454F">
      <w:pPr>
        <w:spacing w:after="0" w:line="240" w:lineRule="auto"/>
        <w:ind w:firstLine="709"/>
        <w:jc w:val="both"/>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Pr="00187DA0"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r w:rsidRPr="00187DA0">
        <w:rPr>
          <w:rFonts w:ascii="Times New Roman" w:hAnsi="Times New Roman" w:cs="Times New Roman"/>
          <w:sz w:val="24"/>
          <w:szCs w:val="28"/>
        </w:rPr>
        <w:t>Приложение № 1</w:t>
      </w:r>
    </w:p>
    <w:p w:rsidR="0062454F" w:rsidRPr="00EC2911"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r w:rsidRPr="00EC2911">
        <w:rPr>
          <w:rFonts w:ascii="Times New Roman" w:hAnsi="Times New Roman" w:cs="Times New Roman"/>
          <w:sz w:val="24"/>
          <w:szCs w:val="24"/>
        </w:rPr>
        <w:t>к положе</w:t>
      </w:r>
      <w:r>
        <w:rPr>
          <w:rFonts w:ascii="Times New Roman" w:hAnsi="Times New Roman" w:cs="Times New Roman"/>
          <w:sz w:val="24"/>
          <w:szCs w:val="24"/>
        </w:rPr>
        <w:t>нию об оплате труда работников МКУ «Отдел физической культуры и спорта администрации Саянского района»</w:t>
      </w:r>
    </w:p>
    <w:p w:rsidR="0062454F" w:rsidRDefault="0062454F" w:rsidP="0062454F">
      <w:pPr>
        <w:autoSpaceDE w:val="0"/>
        <w:autoSpaceDN w:val="0"/>
        <w:adjustRightInd w:val="0"/>
        <w:spacing w:after="0" w:line="240" w:lineRule="auto"/>
        <w:ind w:left="5812" w:firstLine="540"/>
        <w:outlineLvl w:val="1"/>
        <w:rPr>
          <w:rFonts w:ascii="Times New Roman" w:hAnsi="Times New Roman" w:cs="Times New Roman"/>
          <w:sz w:val="28"/>
          <w:szCs w:val="28"/>
        </w:rPr>
      </w:pPr>
    </w:p>
    <w:p w:rsidR="0062454F" w:rsidRPr="00EC2911" w:rsidRDefault="0062454F" w:rsidP="0062454F">
      <w:pPr>
        <w:autoSpaceDE w:val="0"/>
        <w:autoSpaceDN w:val="0"/>
        <w:adjustRightInd w:val="0"/>
        <w:spacing w:after="0" w:line="240" w:lineRule="auto"/>
        <w:ind w:firstLine="540"/>
        <w:outlineLvl w:val="1"/>
        <w:rPr>
          <w:rFonts w:ascii="Times New Roman" w:hAnsi="Times New Roman" w:cs="Times New Roman"/>
          <w:sz w:val="28"/>
          <w:szCs w:val="28"/>
        </w:rPr>
      </w:pPr>
    </w:p>
    <w:p w:rsidR="0062454F" w:rsidRPr="00EC2911" w:rsidRDefault="0062454F" w:rsidP="0062454F">
      <w:pPr>
        <w:autoSpaceDE w:val="0"/>
        <w:autoSpaceDN w:val="0"/>
        <w:adjustRightInd w:val="0"/>
        <w:spacing w:after="0" w:line="240" w:lineRule="auto"/>
        <w:jc w:val="center"/>
        <w:outlineLvl w:val="1"/>
        <w:rPr>
          <w:rFonts w:ascii="Times New Roman" w:hAnsi="Times New Roman" w:cs="Times New Roman"/>
          <w:b/>
          <w:sz w:val="24"/>
          <w:szCs w:val="24"/>
        </w:rPr>
      </w:pPr>
      <w:r w:rsidRPr="00EC2911">
        <w:rPr>
          <w:rFonts w:ascii="Times New Roman" w:hAnsi="Times New Roman" w:cs="Times New Roman"/>
          <w:b/>
          <w:sz w:val="24"/>
          <w:szCs w:val="24"/>
        </w:rPr>
        <w:t>МИНИМАЛЬНЫЕ РАЗМЕРЫ ОКЛАДОВ</w:t>
      </w:r>
    </w:p>
    <w:p w:rsidR="0062454F" w:rsidRPr="00EC2911" w:rsidRDefault="0062454F" w:rsidP="0062454F">
      <w:pPr>
        <w:autoSpaceDE w:val="0"/>
        <w:autoSpaceDN w:val="0"/>
        <w:adjustRightInd w:val="0"/>
        <w:spacing w:after="0" w:line="240" w:lineRule="auto"/>
        <w:jc w:val="center"/>
        <w:outlineLvl w:val="1"/>
        <w:rPr>
          <w:rFonts w:ascii="Times New Roman" w:hAnsi="Times New Roman" w:cs="Times New Roman"/>
          <w:b/>
          <w:sz w:val="24"/>
          <w:szCs w:val="24"/>
        </w:rPr>
      </w:pPr>
      <w:r w:rsidRPr="00EC2911">
        <w:rPr>
          <w:rFonts w:ascii="Times New Roman" w:hAnsi="Times New Roman" w:cs="Times New Roman"/>
          <w:b/>
          <w:sz w:val="24"/>
          <w:szCs w:val="24"/>
        </w:rPr>
        <w:t xml:space="preserve"> (ДОЛЖНОСТНЫХ ОКЛАДОВ), </w:t>
      </w:r>
    </w:p>
    <w:p w:rsidR="0062454F" w:rsidRPr="00EC2911" w:rsidRDefault="0062454F" w:rsidP="0062454F">
      <w:pPr>
        <w:autoSpaceDE w:val="0"/>
        <w:autoSpaceDN w:val="0"/>
        <w:adjustRightInd w:val="0"/>
        <w:spacing w:after="0" w:line="240" w:lineRule="auto"/>
        <w:jc w:val="center"/>
        <w:outlineLvl w:val="1"/>
        <w:rPr>
          <w:rFonts w:ascii="Times New Roman" w:hAnsi="Times New Roman" w:cs="Times New Roman"/>
          <w:b/>
          <w:sz w:val="24"/>
          <w:szCs w:val="24"/>
        </w:rPr>
      </w:pPr>
      <w:r w:rsidRPr="00EC2911">
        <w:rPr>
          <w:rFonts w:ascii="Times New Roman" w:hAnsi="Times New Roman" w:cs="Times New Roman"/>
          <w:b/>
          <w:sz w:val="24"/>
          <w:szCs w:val="24"/>
        </w:rPr>
        <w:t>СТАВОК ЗАРАБОТНОЙ ПЛАТЫ</w:t>
      </w:r>
    </w:p>
    <w:p w:rsidR="0062454F" w:rsidRPr="00EC2911" w:rsidRDefault="0062454F" w:rsidP="0062454F">
      <w:pPr>
        <w:autoSpaceDE w:val="0"/>
        <w:autoSpaceDN w:val="0"/>
        <w:adjustRightInd w:val="0"/>
        <w:spacing w:after="0" w:line="240" w:lineRule="auto"/>
        <w:jc w:val="center"/>
        <w:outlineLvl w:val="1"/>
        <w:rPr>
          <w:rFonts w:ascii="Times New Roman" w:hAnsi="Times New Roman" w:cs="Times New Roman"/>
          <w:sz w:val="24"/>
          <w:szCs w:val="24"/>
        </w:rPr>
      </w:pPr>
    </w:p>
    <w:p w:rsidR="0062454F" w:rsidRPr="00EC2911" w:rsidRDefault="0062454F" w:rsidP="0062454F">
      <w:pPr>
        <w:autoSpaceDE w:val="0"/>
        <w:autoSpaceDN w:val="0"/>
        <w:adjustRightInd w:val="0"/>
        <w:spacing w:after="0" w:line="240" w:lineRule="auto"/>
        <w:jc w:val="center"/>
        <w:outlineLvl w:val="1"/>
        <w:rPr>
          <w:rFonts w:ascii="Times New Roman" w:hAnsi="Times New Roman" w:cs="Times New Roman"/>
          <w:sz w:val="24"/>
          <w:szCs w:val="24"/>
        </w:rPr>
      </w:pPr>
      <w:r w:rsidRPr="00EC2911">
        <w:rPr>
          <w:rFonts w:ascii="Times New Roman" w:hAnsi="Times New Roman" w:cs="Times New Roman"/>
          <w:sz w:val="24"/>
          <w:szCs w:val="24"/>
        </w:rPr>
        <w:t xml:space="preserve">Размеры окладов (должностных окладов) работников физической культуры и спорта </w:t>
      </w:r>
    </w:p>
    <w:p w:rsidR="0062454F" w:rsidRPr="00EC2911" w:rsidRDefault="0062454F" w:rsidP="0062454F">
      <w:pPr>
        <w:pStyle w:val="af2"/>
        <w:autoSpaceDE w:val="0"/>
        <w:autoSpaceDN w:val="0"/>
        <w:adjustRightInd w:val="0"/>
        <w:spacing w:after="0" w:line="240" w:lineRule="auto"/>
        <w:ind w:left="1114"/>
        <w:jc w:val="both"/>
        <w:outlineLvl w:val="1"/>
        <w:rPr>
          <w:rFonts w:ascii="Times New Roman" w:hAnsi="Times New Roman"/>
          <w:sz w:val="24"/>
          <w:szCs w:val="24"/>
        </w:rPr>
      </w:pPr>
    </w:p>
    <w:p w:rsidR="0062454F" w:rsidRPr="005E246E" w:rsidRDefault="0062454F" w:rsidP="0062454F">
      <w:pPr>
        <w:autoSpaceDE w:val="0"/>
        <w:autoSpaceDN w:val="0"/>
        <w:adjustRightInd w:val="0"/>
        <w:spacing w:after="0" w:line="240" w:lineRule="auto"/>
        <w:jc w:val="both"/>
        <w:outlineLvl w:val="1"/>
        <w:rPr>
          <w:rFonts w:ascii="Times New Roman" w:hAnsi="Times New Roman"/>
          <w:sz w:val="24"/>
          <w:szCs w:val="24"/>
        </w:rPr>
      </w:pPr>
    </w:p>
    <w:p w:rsidR="0062454F" w:rsidRPr="00EC2911" w:rsidRDefault="0062454F" w:rsidP="0062454F">
      <w:pPr>
        <w:pStyle w:val="af2"/>
        <w:numPr>
          <w:ilvl w:val="1"/>
          <w:numId w:val="15"/>
        </w:numPr>
        <w:autoSpaceDE w:val="0"/>
        <w:autoSpaceDN w:val="0"/>
        <w:adjustRightInd w:val="0"/>
        <w:spacing w:after="0" w:line="240" w:lineRule="auto"/>
        <w:jc w:val="both"/>
        <w:outlineLvl w:val="1"/>
        <w:rPr>
          <w:rFonts w:ascii="Times New Roman" w:hAnsi="Times New Roman"/>
          <w:sz w:val="24"/>
          <w:szCs w:val="24"/>
        </w:rPr>
      </w:pPr>
      <w:r w:rsidRPr="00EC2911">
        <w:rPr>
          <w:rFonts w:ascii="Times New Roman" w:hAnsi="Times New Roman"/>
          <w:sz w:val="24"/>
          <w:szCs w:val="24"/>
        </w:rPr>
        <w:t>ПКГ должностей работников физической культуры и спорта второго уровня:</w:t>
      </w:r>
    </w:p>
    <w:p w:rsidR="0062454F" w:rsidRPr="00EC2911" w:rsidRDefault="0062454F" w:rsidP="0062454F">
      <w:pPr>
        <w:pStyle w:val="af2"/>
        <w:autoSpaceDE w:val="0"/>
        <w:autoSpaceDN w:val="0"/>
        <w:adjustRightInd w:val="0"/>
        <w:spacing w:after="0" w:line="240" w:lineRule="auto"/>
        <w:ind w:left="1114"/>
        <w:jc w:val="both"/>
        <w:outlineLvl w:val="1"/>
        <w:rPr>
          <w:rFonts w:ascii="Times New Roman" w:hAnsi="Times New Roman"/>
          <w:sz w:val="24"/>
          <w:szCs w:val="24"/>
        </w:rPr>
      </w:pPr>
    </w:p>
    <w:tbl>
      <w:tblPr>
        <w:tblW w:w="9639" w:type="dxa"/>
        <w:tblInd w:w="70" w:type="dxa"/>
        <w:tblLayout w:type="fixed"/>
        <w:tblCellMar>
          <w:left w:w="70" w:type="dxa"/>
          <w:right w:w="70" w:type="dxa"/>
        </w:tblCellMar>
        <w:tblLook w:val="0000" w:firstRow="0" w:lastRow="0" w:firstColumn="0" w:lastColumn="0" w:noHBand="0" w:noVBand="0"/>
      </w:tblPr>
      <w:tblGrid>
        <w:gridCol w:w="3544"/>
        <w:gridCol w:w="3969"/>
        <w:gridCol w:w="2126"/>
      </w:tblGrid>
      <w:tr w:rsidR="0062454F" w:rsidRPr="00EC2911" w:rsidTr="00374BD2">
        <w:trPr>
          <w:cantSplit/>
          <w:trHeight w:val="360"/>
        </w:trPr>
        <w:tc>
          <w:tcPr>
            <w:tcW w:w="3544"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jc w:val="center"/>
              <w:rPr>
                <w:rFonts w:ascii="Times New Roman" w:hAnsi="Times New Roman" w:cs="Times New Roman"/>
                <w:sz w:val="24"/>
                <w:szCs w:val="24"/>
              </w:rPr>
            </w:pPr>
            <w:r w:rsidRPr="00EC2911">
              <w:rPr>
                <w:rFonts w:ascii="Times New Roman" w:hAnsi="Times New Roman" w:cs="Times New Roman"/>
                <w:sz w:val="24"/>
                <w:szCs w:val="24"/>
              </w:rPr>
              <w:t>Квалификационные уровни</w:t>
            </w:r>
          </w:p>
        </w:tc>
        <w:tc>
          <w:tcPr>
            <w:tcW w:w="3969"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jc w:val="center"/>
              <w:rPr>
                <w:rFonts w:ascii="Times New Roman" w:hAnsi="Times New Roman" w:cs="Times New Roman"/>
                <w:sz w:val="24"/>
                <w:szCs w:val="24"/>
              </w:rPr>
            </w:pPr>
            <w:r w:rsidRPr="00EC2911">
              <w:rPr>
                <w:rFonts w:ascii="Times New Roman" w:hAnsi="Times New Roman" w:cs="Times New Roman"/>
                <w:sz w:val="24"/>
                <w:szCs w:val="24"/>
              </w:rPr>
              <w:t>Должность</w:t>
            </w:r>
          </w:p>
        </w:tc>
        <w:tc>
          <w:tcPr>
            <w:tcW w:w="2126"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jc w:val="center"/>
              <w:rPr>
                <w:rFonts w:ascii="Times New Roman" w:hAnsi="Times New Roman" w:cs="Times New Roman"/>
                <w:sz w:val="24"/>
                <w:szCs w:val="24"/>
              </w:rPr>
            </w:pPr>
            <w:r w:rsidRPr="00EC2911">
              <w:rPr>
                <w:rFonts w:ascii="Times New Roman" w:hAnsi="Times New Roman" w:cs="Times New Roman"/>
                <w:sz w:val="24"/>
                <w:szCs w:val="24"/>
              </w:rPr>
              <w:t xml:space="preserve">Размер оклада      </w:t>
            </w:r>
            <w:r w:rsidRPr="00EC2911">
              <w:rPr>
                <w:rFonts w:ascii="Times New Roman" w:hAnsi="Times New Roman" w:cs="Times New Roman"/>
                <w:sz w:val="24"/>
                <w:szCs w:val="24"/>
              </w:rPr>
              <w:br/>
              <w:t>(должностного оклада), руб.</w:t>
            </w:r>
          </w:p>
        </w:tc>
      </w:tr>
      <w:tr w:rsidR="0062454F" w:rsidRPr="00EC2911" w:rsidTr="00374BD2">
        <w:trPr>
          <w:cantSplit/>
          <w:trHeight w:val="240"/>
        </w:trPr>
        <w:tc>
          <w:tcPr>
            <w:tcW w:w="3544"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rPr>
                <w:rFonts w:ascii="Times New Roman" w:hAnsi="Times New Roman" w:cs="Times New Roman"/>
                <w:b/>
                <w:sz w:val="24"/>
                <w:szCs w:val="24"/>
              </w:rPr>
            </w:pPr>
            <w:r>
              <w:rPr>
                <w:rFonts w:ascii="Times New Roman" w:hAnsi="Times New Roman" w:cs="Times New Roman"/>
                <w:b/>
                <w:sz w:val="24"/>
                <w:szCs w:val="24"/>
              </w:rPr>
              <w:t>1</w:t>
            </w:r>
            <w:r w:rsidRPr="00EC2911">
              <w:rPr>
                <w:rFonts w:ascii="Times New Roman" w:hAnsi="Times New Roman" w:cs="Times New Roman"/>
                <w:b/>
                <w:sz w:val="24"/>
                <w:szCs w:val="24"/>
              </w:rPr>
              <w:t xml:space="preserve"> квалификационный уровень         </w:t>
            </w:r>
          </w:p>
        </w:tc>
        <w:tc>
          <w:tcPr>
            <w:tcW w:w="3969"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jc w:val="center"/>
              <w:rPr>
                <w:rFonts w:ascii="Times New Roman" w:hAnsi="Times New Roman" w:cs="Times New Roman"/>
                <w:b/>
                <w:sz w:val="24"/>
                <w:szCs w:val="24"/>
              </w:rPr>
            </w:pPr>
            <w:r w:rsidRPr="00EC2911">
              <w:rPr>
                <w:rFonts w:ascii="Times New Roman" w:hAnsi="Times New Roman" w:cs="Times New Roman"/>
                <w:b/>
                <w:sz w:val="24"/>
                <w:szCs w:val="24"/>
              </w:rPr>
              <w:t>Инструктор</w:t>
            </w:r>
            <w:r>
              <w:rPr>
                <w:rFonts w:ascii="Times New Roman" w:hAnsi="Times New Roman" w:cs="Times New Roman"/>
                <w:b/>
                <w:sz w:val="24"/>
                <w:szCs w:val="24"/>
              </w:rPr>
              <w:t xml:space="preserve"> по спорту</w:t>
            </w:r>
          </w:p>
        </w:tc>
        <w:tc>
          <w:tcPr>
            <w:tcW w:w="2126" w:type="dxa"/>
            <w:tcBorders>
              <w:top w:val="single" w:sz="6" w:space="0" w:color="auto"/>
              <w:left w:val="single" w:sz="6" w:space="0" w:color="auto"/>
              <w:bottom w:val="single" w:sz="6" w:space="0" w:color="auto"/>
              <w:right w:val="single" w:sz="6" w:space="0" w:color="auto"/>
            </w:tcBorders>
          </w:tcPr>
          <w:p w:rsidR="0062454F" w:rsidRPr="00187DA0" w:rsidRDefault="0062454F" w:rsidP="00374BD2">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8989</w:t>
            </w:r>
          </w:p>
          <w:p w:rsidR="0062454F" w:rsidRPr="00187DA0" w:rsidRDefault="0062454F" w:rsidP="00374BD2">
            <w:pPr>
              <w:pStyle w:val="ConsPlusCell"/>
              <w:widowControl/>
              <w:jc w:val="center"/>
              <w:rPr>
                <w:rFonts w:ascii="Times New Roman" w:hAnsi="Times New Roman" w:cs="Times New Roman"/>
                <w:b/>
                <w:sz w:val="24"/>
                <w:szCs w:val="24"/>
              </w:rPr>
            </w:pPr>
          </w:p>
        </w:tc>
      </w:tr>
      <w:tr w:rsidR="0062454F" w:rsidRPr="00EC2911" w:rsidTr="00374BD2">
        <w:trPr>
          <w:cantSplit/>
          <w:trHeight w:val="240"/>
        </w:trPr>
        <w:tc>
          <w:tcPr>
            <w:tcW w:w="3544"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rPr>
                <w:rFonts w:ascii="Times New Roman" w:hAnsi="Times New Roman" w:cs="Times New Roman"/>
                <w:b/>
                <w:sz w:val="24"/>
                <w:szCs w:val="24"/>
              </w:rPr>
            </w:pPr>
            <w:r>
              <w:rPr>
                <w:rFonts w:ascii="Times New Roman" w:hAnsi="Times New Roman" w:cs="Times New Roman"/>
                <w:b/>
                <w:sz w:val="24"/>
                <w:szCs w:val="24"/>
              </w:rPr>
              <w:t>2 квалификационный уровень</w:t>
            </w:r>
          </w:p>
        </w:tc>
        <w:tc>
          <w:tcPr>
            <w:tcW w:w="3969"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jc w:val="center"/>
              <w:rPr>
                <w:rFonts w:ascii="Times New Roman" w:hAnsi="Times New Roman" w:cs="Times New Roman"/>
                <w:b/>
                <w:sz w:val="24"/>
                <w:szCs w:val="24"/>
              </w:rPr>
            </w:pPr>
            <w:r w:rsidRPr="00EC2911">
              <w:rPr>
                <w:rFonts w:ascii="Times New Roman" w:hAnsi="Times New Roman" w:cs="Times New Roman"/>
                <w:b/>
                <w:sz w:val="24"/>
                <w:szCs w:val="24"/>
              </w:rPr>
              <w:t>Инструктор- методист физкультурно-спортивных организаций</w:t>
            </w:r>
          </w:p>
        </w:tc>
        <w:tc>
          <w:tcPr>
            <w:tcW w:w="2126" w:type="dxa"/>
            <w:tcBorders>
              <w:top w:val="single" w:sz="6" w:space="0" w:color="auto"/>
              <w:left w:val="single" w:sz="6" w:space="0" w:color="auto"/>
              <w:bottom w:val="single" w:sz="6" w:space="0" w:color="auto"/>
              <w:right w:val="single" w:sz="6" w:space="0" w:color="auto"/>
            </w:tcBorders>
          </w:tcPr>
          <w:p w:rsidR="0062454F" w:rsidRPr="00187DA0" w:rsidRDefault="0062454F" w:rsidP="00374BD2">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10747</w:t>
            </w:r>
          </w:p>
        </w:tc>
      </w:tr>
    </w:tbl>
    <w:p w:rsidR="0062454F" w:rsidRPr="00EC2911" w:rsidRDefault="0062454F" w:rsidP="0062454F">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2454F" w:rsidRPr="00EC2911" w:rsidRDefault="0062454F" w:rsidP="0062454F">
      <w:pPr>
        <w:pStyle w:val="ConsPlusNormal"/>
        <w:ind w:firstLine="540"/>
        <w:jc w:val="both"/>
        <w:rPr>
          <w:rFonts w:ascii="Times New Roman" w:hAnsi="Times New Roman" w:cs="Times New Roman"/>
          <w:sz w:val="24"/>
          <w:szCs w:val="24"/>
        </w:rPr>
      </w:pPr>
    </w:p>
    <w:p w:rsidR="0062454F" w:rsidRPr="00EC2911" w:rsidRDefault="0062454F" w:rsidP="0062454F">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2454F" w:rsidRPr="00EC2911" w:rsidRDefault="0062454F" w:rsidP="0062454F">
      <w:pPr>
        <w:pStyle w:val="af2"/>
        <w:autoSpaceDE w:val="0"/>
        <w:autoSpaceDN w:val="0"/>
        <w:adjustRightInd w:val="0"/>
        <w:spacing w:after="0" w:line="240" w:lineRule="auto"/>
        <w:ind w:left="1114"/>
        <w:jc w:val="both"/>
        <w:outlineLvl w:val="1"/>
        <w:rPr>
          <w:rFonts w:ascii="Times New Roman" w:hAnsi="Times New Roman"/>
          <w:sz w:val="24"/>
          <w:szCs w:val="24"/>
        </w:rPr>
      </w:pPr>
    </w:p>
    <w:p w:rsidR="0062454F" w:rsidRPr="00EC2911" w:rsidRDefault="0062454F" w:rsidP="0062454F">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62454F" w:rsidRPr="00EC2911" w:rsidRDefault="0062454F" w:rsidP="0062454F">
      <w:pPr>
        <w:pStyle w:val="af2"/>
        <w:autoSpaceDE w:val="0"/>
        <w:autoSpaceDN w:val="0"/>
        <w:adjustRightInd w:val="0"/>
        <w:spacing w:after="0" w:line="240" w:lineRule="auto"/>
        <w:ind w:left="1114"/>
        <w:jc w:val="both"/>
        <w:outlineLvl w:val="1"/>
        <w:rPr>
          <w:rFonts w:ascii="Times New Roman" w:hAnsi="Times New Roman"/>
          <w:sz w:val="24"/>
          <w:szCs w:val="24"/>
        </w:rPr>
      </w:pPr>
    </w:p>
    <w:p w:rsidR="0062454F" w:rsidRPr="00EC2911" w:rsidRDefault="0062454F" w:rsidP="0062454F">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62454F" w:rsidRPr="00EC2911" w:rsidRDefault="0062454F" w:rsidP="0062454F">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62454F" w:rsidRPr="00EC2911" w:rsidRDefault="0062454F" w:rsidP="0062454F">
      <w:pPr>
        <w:pStyle w:val="ConsPlusNormal"/>
        <w:ind w:firstLine="5103"/>
        <w:rPr>
          <w:rFonts w:ascii="Times New Roman" w:hAnsi="Times New Roman" w:cs="Times New Roman"/>
          <w:sz w:val="24"/>
          <w:szCs w:val="24"/>
        </w:rPr>
      </w:pPr>
    </w:p>
    <w:p w:rsidR="0062454F" w:rsidRPr="00EC2911" w:rsidRDefault="0062454F" w:rsidP="0062454F">
      <w:pPr>
        <w:pStyle w:val="ConsPlusNormal"/>
        <w:ind w:firstLine="5103"/>
        <w:rPr>
          <w:rFonts w:ascii="Times New Roman" w:hAnsi="Times New Roman" w:cs="Times New Roman"/>
          <w:sz w:val="24"/>
          <w:szCs w:val="24"/>
        </w:rPr>
      </w:pPr>
    </w:p>
    <w:p w:rsidR="0062454F" w:rsidRPr="00EC2911" w:rsidRDefault="0062454F" w:rsidP="0062454F">
      <w:pPr>
        <w:pStyle w:val="ConsPlusNormal"/>
        <w:ind w:firstLine="5103"/>
        <w:rPr>
          <w:rFonts w:ascii="Times New Roman" w:hAnsi="Times New Roman" w:cs="Times New Roman"/>
          <w:sz w:val="24"/>
          <w:szCs w:val="24"/>
        </w:rPr>
      </w:pPr>
    </w:p>
    <w:p w:rsidR="0062454F" w:rsidRPr="00EC2911"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Default="0062454F" w:rsidP="0062454F">
      <w:pPr>
        <w:pStyle w:val="ConsPlusNormal"/>
        <w:ind w:firstLine="5103"/>
        <w:rPr>
          <w:rFonts w:ascii="Times New Roman" w:hAnsi="Times New Roman" w:cs="Times New Roman"/>
          <w:sz w:val="24"/>
          <w:szCs w:val="24"/>
        </w:rPr>
      </w:pPr>
    </w:p>
    <w:p w:rsidR="0062454F" w:rsidRPr="00187DA0"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r w:rsidRPr="00187DA0">
        <w:rPr>
          <w:rFonts w:ascii="Times New Roman" w:hAnsi="Times New Roman" w:cs="Times New Roman"/>
          <w:sz w:val="24"/>
          <w:szCs w:val="28"/>
        </w:rPr>
        <w:t xml:space="preserve">Приложение № </w:t>
      </w:r>
      <w:r>
        <w:rPr>
          <w:rFonts w:ascii="Times New Roman" w:hAnsi="Times New Roman" w:cs="Times New Roman"/>
          <w:sz w:val="24"/>
          <w:szCs w:val="28"/>
        </w:rPr>
        <w:t>2</w:t>
      </w:r>
    </w:p>
    <w:p w:rsidR="0062454F" w:rsidRPr="00EC2911"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r w:rsidRPr="00EC2911">
        <w:rPr>
          <w:rFonts w:ascii="Times New Roman" w:hAnsi="Times New Roman" w:cs="Times New Roman"/>
          <w:sz w:val="24"/>
          <w:szCs w:val="24"/>
        </w:rPr>
        <w:t>к положе</w:t>
      </w:r>
      <w:r>
        <w:rPr>
          <w:rFonts w:ascii="Times New Roman" w:hAnsi="Times New Roman" w:cs="Times New Roman"/>
          <w:sz w:val="24"/>
          <w:szCs w:val="24"/>
        </w:rPr>
        <w:t>нию об оплате труда работников МКУ «Отдел физической культуры и спорта администрации Саянского района»</w:t>
      </w:r>
    </w:p>
    <w:p w:rsidR="0062454F" w:rsidRPr="00EC2911" w:rsidRDefault="0062454F" w:rsidP="0062454F">
      <w:pPr>
        <w:pStyle w:val="ConsPlusNormal"/>
        <w:ind w:firstLine="4395"/>
        <w:rPr>
          <w:rFonts w:ascii="Times New Roman" w:hAnsi="Times New Roman" w:cs="Times New Roman"/>
          <w:sz w:val="24"/>
          <w:szCs w:val="24"/>
        </w:rPr>
      </w:pPr>
    </w:p>
    <w:p w:rsidR="0062454F" w:rsidRPr="00EC2911" w:rsidRDefault="0062454F" w:rsidP="0062454F">
      <w:pPr>
        <w:pStyle w:val="ConsPlusNonformat"/>
        <w:jc w:val="right"/>
        <w:rPr>
          <w:rFonts w:ascii="Times New Roman" w:hAnsi="Times New Roman" w:cs="Times New Roman"/>
        </w:rPr>
      </w:pPr>
    </w:p>
    <w:p w:rsidR="0062454F" w:rsidRPr="00EC2911" w:rsidRDefault="0062454F" w:rsidP="0062454F">
      <w:pPr>
        <w:pStyle w:val="ConsPlusNonformat"/>
        <w:jc w:val="center"/>
        <w:rPr>
          <w:rFonts w:ascii="Times New Roman" w:hAnsi="Times New Roman" w:cs="Times New Roman"/>
          <w:b/>
          <w:sz w:val="28"/>
          <w:szCs w:val="28"/>
        </w:rPr>
      </w:pPr>
      <w:bookmarkStart w:id="6" w:name="P310"/>
      <w:bookmarkEnd w:id="6"/>
      <w:r w:rsidRPr="00EC2911">
        <w:rPr>
          <w:rFonts w:ascii="Times New Roman" w:hAnsi="Times New Roman" w:cs="Times New Roman"/>
          <w:b/>
          <w:sz w:val="28"/>
          <w:szCs w:val="28"/>
        </w:rPr>
        <w:t>Форма оценочного листа</w:t>
      </w:r>
    </w:p>
    <w:p w:rsidR="0062454F" w:rsidRPr="00EC2911" w:rsidRDefault="0062454F" w:rsidP="0062454F">
      <w:pPr>
        <w:pStyle w:val="ConsPlusNonformat"/>
        <w:jc w:val="center"/>
        <w:rPr>
          <w:rFonts w:ascii="Times New Roman" w:hAnsi="Times New Roman" w:cs="Times New Roman"/>
          <w:b/>
          <w:sz w:val="28"/>
          <w:szCs w:val="28"/>
        </w:rPr>
      </w:pPr>
      <w:r w:rsidRPr="00EC2911">
        <w:rPr>
          <w:rFonts w:ascii="Times New Roman" w:hAnsi="Times New Roman" w:cs="Times New Roman"/>
          <w:b/>
          <w:sz w:val="28"/>
          <w:szCs w:val="28"/>
        </w:rPr>
        <w:t>_______________ за месяц (квартал) ____ года</w:t>
      </w:r>
    </w:p>
    <w:p w:rsidR="0062454F" w:rsidRPr="00EC2911" w:rsidRDefault="0062454F" w:rsidP="0062454F">
      <w:pPr>
        <w:pStyle w:val="ConsPlusNonformat"/>
        <w:jc w:val="center"/>
        <w:rPr>
          <w:rFonts w:ascii="Times New Roman" w:hAnsi="Times New Roman" w:cs="Times New Roman"/>
        </w:rPr>
      </w:pPr>
      <w:r w:rsidRPr="00EC2911">
        <w:rPr>
          <w:rFonts w:ascii="Times New Roman" w:hAnsi="Times New Roman" w:cs="Times New Roman"/>
        </w:rPr>
        <w:t>(должность, фамилия, инициалы работника, осуществляющего оценку результативности</w:t>
      </w:r>
    </w:p>
    <w:p w:rsidR="0062454F" w:rsidRPr="00EC2911" w:rsidRDefault="0062454F" w:rsidP="0062454F">
      <w:pPr>
        <w:pStyle w:val="ConsPlusNonformat"/>
        <w:jc w:val="center"/>
        <w:rPr>
          <w:rFonts w:ascii="Times New Roman" w:hAnsi="Times New Roman" w:cs="Times New Roman"/>
        </w:rPr>
      </w:pPr>
      <w:r w:rsidRPr="00EC2911">
        <w:rPr>
          <w:rFonts w:ascii="Times New Roman" w:hAnsi="Times New Roman" w:cs="Times New Roman"/>
        </w:rPr>
        <w:t>и качества труда работников Учреждения)</w:t>
      </w:r>
    </w:p>
    <w:p w:rsidR="0062454F" w:rsidRPr="00EC2911" w:rsidRDefault="0062454F" w:rsidP="0062454F">
      <w:pPr>
        <w:pStyle w:val="ConsPlusNormal"/>
        <w:ind w:firstLine="540"/>
        <w:jc w:val="both"/>
        <w:rPr>
          <w:rFonts w:ascii="Times New Roman" w:hAnsi="Times New Roman" w:cs="Times New Roman"/>
        </w:rPr>
      </w:pPr>
    </w:p>
    <w:p w:rsidR="0062454F" w:rsidRPr="00EC2911" w:rsidRDefault="0062454F" w:rsidP="0062454F">
      <w:pPr>
        <w:pStyle w:val="ConsPlusNormal"/>
        <w:ind w:firstLine="540"/>
        <w:jc w:val="both"/>
        <w:rPr>
          <w:rFonts w:ascii="Times New Roman" w:hAnsi="Times New Roman" w:cs="Times New Roman"/>
        </w:rPr>
      </w:pPr>
    </w:p>
    <w:tbl>
      <w:tblPr>
        <w:tblW w:w="97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3263"/>
        <w:gridCol w:w="1843"/>
        <w:gridCol w:w="1842"/>
        <w:gridCol w:w="2268"/>
      </w:tblGrid>
      <w:tr w:rsidR="0062454F" w:rsidRPr="00EC2911" w:rsidTr="00374BD2">
        <w:tc>
          <w:tcPr>
            <w:tcW w:w="486" w:type="dxa"/>
          </w:tcPr>
          <w:p w:rsidR="0062454F" w:rsidRPr="00EC2911" w:rsidRDefault="0062454F" w:rsidP="00374BD2">
            <w:pPr>
              <w:pStyle w:val="ConsPlusNormal"/>
              <w:jc w:val="center"/>
              <w:rPr>
                <w:rFonts w:ascii="Times New Roman" w:hAnsi="Times New Roman" w:cs="Times New Roman"/>
              </w:rPr>
            </w:pPr>
            <w:r w:rsidRPr="00EC2911">
              <w:rPr>
                <w:rFonts w:ascii="Times New Roman" w:hAnsi="Times New Roman" w:cs="Times New Roman"/>
              </w:rPr>
              <w:t>N п/п</w:t>
            </w:r>
          </w:p>
        </w:tc>
        <w:tc>
          <w:tcPr>
            <w:tcW w:w="3263"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Фамилии, инициалы, наименования должностей работников Учреждения, в отношении которых осуществляется оценка их результативности и качества труда</w:t>
            </w:r>
          </w:p>
        </w:tc>
        <w:tc>
          <w:tcPr>
            <w:tcW w:w="1843"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Критерии оценки результативности и качества труда работников Учреждения</w:t>
            </w:r>
          </w:p>
        </w:tc>
        <w:tc>
          <w:tcPr>
            <w:tcW w:w="1842"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Количество баллов по результатам оценки деятельности работников Учреждения</w:t>
            </w:r>
          </w:p>
        </w:tc>
        <w:tc>
          <w:tcPr>
            <w:tcW w:w="2268"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Подписи работников Учреждения, в отношении которых осуществляется оценка результативности и качества труда</w:t>
            </w:r>
          </w:p>
        </w:tc>
      </w:tr>
      <w:tr w:rsidR="0062454F" w:rsidRPr="00EC2911" w:rsidTr="00374BD2">
        <w:tc>
          <w:tcPr>
            <w:tcW w:w="486"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1</w:t>
            </w:r>
          </w:p>
        </w:tc>
        <w:tc>
          <w:tcPr>
            <w:tcW w:w="3263"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2</w:t>
            </w:r>
          </w:p>
        </w:tc>
        <w:tc>
          <w:tcPr>
            <w:tcW w:w="1843"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3</w:t>
            </w:r>
          </w:p>
        </w:tc>
        <w:tc>
          <w:tcPr>
            <w:tcW w:w="1842"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4</w:t>
            </w:r>
          </w:p>
        </w:tc>
        <w:tc>
          <w:tcPr>
            <w:tcW w:w="2268"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5</w:t>
            </w:r>
          </w:p>
        </w:tc>
      </w:tr>
      <w:tr w:rsidR="0062454F" w:rsidRPr="00EC2911" w:rsidTr="00374BD2">
        <w:tc>
          <w:tcPr>
            <w:tcW w:w="486" w:type="dxa"/>
          </w:tcPr>
          <w:p w:rsidR="0062454F" w:rsidRPr="00EC2911" w:rsidRDefault="0062454F" w:rsidP="00374BD2">
            <w:pPr>
              <w:pStyle w:val="ConsPlusNormal"/>
              <w:rPr>
                <w:rFonts w:ascii="Times New Roman" w:hAnsi="Times New Roman" w:cs="Times New Roman"/>
              </w:rPr>
            </w:pPr>
            <w:r w:rsidRPr="00EC2911">
              <w:rPr>
                <w:rFonts w:ascii="Times New Roman" w:hAnsi="Times New Roman" w:cs="Times New Roman"/>
              </w:rPr>
              <w:t>1</w:t>
            </w:r>
          </w:p>
        </w:tc>
        <w:tc>
          <w:tcPr>
            <w:tcW w:w="3263" w:type="dxa"/>
          </w:tcPr>
          <w:p w:rsidR="0062454F" w:rsidRPr="00EC2911" w:rsidRDefault="0062454F" w:rsidP="00374BD2">
            <w:pPr>
              <w:pStyle w:val="ConsPlusNormal"/>
              <w:jc w:val="center"/>
              <w:rPr>
                <w:rFonts w:ascii="Times New Roman" w:hAnsi="Times New Roman" w:cs="Times New Roman"/>
              </w:rPr>
            </w:pPr>
          </w:p>
        </w:tc>
        <w:tc>
          <w:tcPr>
            <w:tcW w:w="1843" w:type="dxa"/>
          </w:tcPr>
          <w:p w:rsidR="0062454F" w:rsidRPr="00EC2911" w:rsidRDefault="0062454F" w:rsidP="00374BD2">
            <w:pPr>
              <w:pStyle w:val="ConsPlusNormal"/>
              <w:jc w:val="center"/>
              <w:rPr>
                <w:rFonts w:ascii="Times New Roman" w:hAnsi="Times New Roman" w:cs="Times New Roman"/>
              </w:rPr>
            </w:pPr>
          </w:p>
        </w:tc>
        <w:tc>
          <w:tcPr>
            <w:tcW w:w="1842" w:type="dxa"/>
          </w:tcPr>
          <w:p w:rsidR="0062454F" w:rsidRPr="00EC2911" w:rsidRDefault="0062454F" w:rsidP="00374BD2">
            <w:pPr>
              <w:pStyle w:val="ConsPlusNormal"/>
              <w:jc w:val="center"/>
              <w:rPr>
                <w:rFonts w:ascii="Times New Roman" w:hAnsi="Times New Roman" w:cs="Times New Roman"/>
              </w:rPr>
            </w:pPr>
          </w:p>
        </w:tc>
        <w:tc>
          <w:tcPr>
            <w:tcW w:w="2268" w:type="dxa"/>
          </w:tcPr>
          <w:p w:rsidR="0062454F" w:rsidRPr="00EC2911" w:rsidRDefault="0062454F" w:rsidP="00374BD2">
            <w:pPr>
              <w:pStyle w:val="ConsPlusNormal"/>
              <w:jc w:val="center"/>
              <w:rPr>
                <w:rFonts w:ascii="Times New Roman" w:hAnsi="Times New Roman" w:cs="Times New Roman"/>
              </w:rPr>
            </w:pPr>
          </w:p>
        </w:tc>
      </w:tr>
      <w:tr w:rsidR="0062454F" w:rsidRPr="00EC2911" w:rsidTr="00374BD2">
        <w:tc>
          <w:tcPr>
            <w:tcW w:w="486" w:type="dxa"/>
          </w:tcPr>
          <w:p w:rsidR="0062454F" w:rsidRPr="00EC2911" w:rsidRDefault="0062454F" w:rsidP="00374BD2">
            <w:pPr>
              <w:pStyle w:val="ConsPlusNormal"/>
              <w:rPr>
                <w:rFonts w:ascii="Times New Roman" w:hAnsi="Times New Roman" w:cs="Times New Roman"/>
              </w:rPr>
            </w:pPr>
          </w:p>
        </w:tc>
        <w:tc>
          <w:tcPr>
            <w:tcW w:w="3263" w:type="dxa"/>
          </w:tcPr>
          <w:p w:rsidR="0062454F" w:rsidRPr="00EC2911" w:rsidRDefault="0062454F" w:rsidP="00374BD2">
            <w:pPr>
              <w:pStyle w:val="ConsPlusNormal"/>
              <w:jc w:val="center"/>
              <w:rPr>
                <w:rFonts w:ascii="Times New Roman" w:hAnsi="Times New Roman" w:cs="Times New Roman"/>
              </w:rPr>
            </w:pPr>
          </w:p>
        </w:tc>
        <w:tc>
          <w:tcPr>
            <w:tcW w:w="1843" w:type="dxa"/>
          </w:tcPr>
          <w:p w:rsidR="0062454F" w:rsidRPr="00EC2911" w:rsidRDefault="0062454F" w:rsidP="00374BD2">
            <w:pPr>
              <w:pStyle w:val="ConsPlusNormal"/>
              <w:jc w:val="center"/>
              <w:rPr>
                <w:rFonts w:ascii="Times New Roman" w:hAnsi="Times New Roman" w:cs="Times New Roman"/>
              </w:rPr>
            </w:pPr>
          </w:p>
        </w:tc>
        <w:tc>
          <w:tcPr>
            <w:tcW w:w="1842" w:type="dxa"/>
          </w:tcPr>
          <w:p w:rsidR="0062454F" w:rsidRPr="00EC2911" w:rsidRDefault="0062454F" w:rsidP="00374BD2">
            <w:pPr>
              <w:pStyle w:val="ConsPlusNormal"/>
              <w:jc w:val="center"/>
              <w:rPr>
                <w:rFonts w:ascii="Times New Roman" w:hAnsi="Times New Roman" w:cs="Times New Roman"/>
              </w:rPr>
            </w:pPr>
          </w:p>
        </w:tc>
        <w:tc>
          <w:tcPr>
            <w:tcW w:w="2268" w:type="dxa"/>
          </w:tcPr>
          <w:p w:rsidR="0062454F" w:rsidRPr="00EC2911" w:rsidRDefault="0062454F" w:rsidP="00374BD2">
            <w:pPr>
              <w:pStyle w:val="ConsPlusNormal"/>
              <w:jc w:val="center"/>
              <w:rPr>
                <w:rFonts w:ascii="Times New Roman" w:hAnsi="Times New Roman" w:cs="Times New Roman"/>
              </w:rPr>
            </w:pPr>
          </w:p>
        </w:tc>
      </w:tr>
    </w:tbl>
    <w:p w:rsidR="0062454F" w:rsidRPr="00EC2911" w:rsidRDefault="0062454F" w:rsidP="0062454F">
      <w:pPr>
        <w:pStyle w:val="ConsPlusNormal"/>
        <w:ind w:firstLine="540"/>
        <w:jc w:val="both"/>
        <w:rPr>
          <w:rFonts w:ascii="Times New Roman" w:hAnsi="Times New Roman" w:cs="Times New Roman"/>
        </w:rPr>
      </w:pPr>
    </w:p>
    <w:p w:rsidR="0062454F" w:rsidRPr="00EC2911" w:rsidRDefault="0062454F" w:rsidP="0062454F">
      <w:pPr>
        <w:pStyle w:val="ConsPlusNonformat"/>
        <w:jc w:val="both"/>
        <w:rPr>
          <w:rFonts w:ascii="Times New Roman" w:hAnsi="Times New Roman" w:cs="Times New Roman"/>
        </w:rPr>
      </w:pPr>
      <w:r w:rsidRPr="00EC2911">
        <w:rPr>
          <w:rFonts w:ascii="Times New Roman" w:hAnsi="Times New Roman" w:cs="Times New Roman"/>
        </w:rPr>
        <w:t>Должность                        _________________       __________________</w:t>
      </w:r>
    </w:p>
    <w:p w:rsidR="0062454F" w:rsidRPr="00EC2911" w:rsidRDefault="0062454F" w:rsidP="0062454F">
      <w:pPr>
        <w:pStyle w:val="ConsPlusNonformat"/>
        <w:jc w:val="both"/>
        <w:rPr>
          <w:rFonts w:ascii="Times New Roman" w:hAnsi="Times New Roman" w:cs="Times New Roman"/>
        </w:rPr>
      </w:pPr>
      <w:r w:rsidRPr="00EC2911">
        <w:rPr>
          <w:rFonts w:ascii="Times New Roman" w:hAnsi="Times New Roman" w:cs="Times New Roman"/>
        </w:rPr>
        <w:t xml:space="preserve">                                                     (подпись)                  (ФИО)</w:t>
      </w:r>
    </w:p>
    <w:p w:rsidR="0062454F" w:rsidRPr="00EC2911"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Pr="00187DA0"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r w:rsidRPr="00187DA0">
        <w:rPr>
          <w:rFonts w:ascii="Times New Roman" w:hAnsi="Times New Roman" w:cs="Times New Roman"/>
          <w:sz w:val="24"/>
          <w:szCs w:val="28"/>
        </w:rPr>
        <w:t xml:space="preserve">Приложение № </w:t>
      </w:r>
      <w:r>
        <w:rPr>
          <w:rFonts w:ascii="Times New Roman" w:hAnsi="Times New Roman" w:cs="Times New Roman"/>
          <w:sz w:val="24"/>
          <w:szCs w:val="28"/>
        </w:rPr>
        <w:t>3</w:t>
      </w:r>
    </w:p>
    <w:p w:rsidR="0062454F" w:rsidRPr="00EC2911"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r w:rsidRPr="00EC2911">
        <w:rPr>
          <w:rFonts w:ascii="Times New Roman" w:hAnsi="Times New Roman" w:cs="Times New Roman"/>
          <w:sz w:val="24"/>
          <w:szCs w:val="24"/>
        </w:rPr>
        <w:t>к положе</w:t>
      </w:r>
      <w:r>
        <w:rPr>
          <w:rFonts w:ascii="Times New Roman" w:hAnsi="Times New Roman" w:cs="Times New Roman"/>
          <w:sz w:val="24"/>
          <w:szCs w:val="24"/>
        </w:rPr>
        <w:t>нию об оплате труда работников МКУ «Отдел физической культуры и спорта администрации Саянского района»</w:t>
      </w:r>
    </w:p>
    <w:p w:rsidR="0062454F" w:rsidRPr="00EC2911" w:rsidRDefault="0062454F" w:rsidP="0062454F">
      <w:pPr>
        <w:spacing w:after="0" w:line="240" w:lineRule="auto"/>
        <w:ind w:left="5245" w:right="-284"/>
        <w:outlineLvl w:val="1"/>
        <w:rPr>
          <w:rFonts w:ascii="Times New Roman" w:hAnsi="Times New Roman" w:cs="Times New Roman"/>
          <w:sz w:val="24"/>
          <w:szCs w:val="24"/>
        </w:rPr>
      </w:pPr>
    </w:p>
    <w:p w:rsidR="0062454F" w:rsidRPr="00EC2911" w:rsidRDefault="0062454F" w:rsidP="0062454F">
      <w:pPr>
        <w:autoSpaceDE w:val="0"/>
        <w:autoSpaceDN w:val="0"/>
        <w:adjustRightInd w:val="0"/>
        <w:spacing w:after="0" w:line="240" w:lineRule="auto"/>
        <w:ind w:right="-286"/>
        <w:jc w:val="center"/>
        <w:outlineLvl w:val="1"/>
        <w:rPr>
          <w:rFonts w:ascii="Times New Roman" w:hAnsi="Times New Roman" w:cs="Times New Roman"/>
          <w:b/>
          <w:bCs/>
          <w:sz w:val="28"/>
          <w:szCs w:val="28"/>
        </w:rPr>
      </w:pPr>
      <w:r w:rsidRPr="00EC2911">
        <w:rPr>
          <w:rFonts w:ascii="Times New Roman" w:hAnsi="Times New Roman" w:cs="Times New Roman"/>
          <w:b/>
          <w:bCs/>
          <w:sz w:val="28"/>
          <w:szCs w:val="28"/>
        </w:rPr>
        <w:t>Критерии оценки результативности и качества труда</w:t>
      </w:r>
    </w:p>
    <w:p w:rsidR="0062454F" w:rsidRPr="00EC2911" w:rsidRDefault="0062454F" w:rsidP="0062454F">
      <w:pPr>
        <w:autoSpaceDE w:val="0"/>
        <w:autoSpaceDN w:val="0"/>
        <w:adjustRightInd w:val="0"/>
        <w:spacing w:after="0" w:line="240" w:lineRule="auto"/>
        <w:ind w:right="-286"/>
        <w:jc w:val="center"/>
        <w:outlineLvl w:val="1"/>
        <w:rPr>
          <w:rFonts w:ascii="Times New Roman" w:hAnsi="Times New Roman" w:cs="Times New Roman"/>
          <w:b/>
          <w:bCs/>
          <w:sz w:val="28"/>
          <w:szCs w:val="28"/>
        </w:rPr>
      </w:pPr>
      <w:r w:rsidRPr="00EC2911">
        <w:rPr>
          <w:rFonts w:ascii="Times New Roman" w:hAnsi="Times New Roman" w:cs="Times New Roman"/>
          <w:b/>
          <w:bCs/>
          <w:sz w:val="28"/>
          <w:szCs w:val="28"/>
        </w:rPr>
        <w:t>для определения размеров выплат за важность выполняемой работы,</w:t>
      </w:r>
    </w:p>
    <w:p w:rsidR="0062454F" w:rsidRPr="00EC2911" w:rsidRDefault="0062454F" w:rsidP="0062454F">
      <w:pPr>
        <w:autoSpaceDE w:val="0"/>
        <w:autoSpaceDN w:val="0"/>
        <w:adjustRightInd w:val="0"/>
        <w:spacing w:after="0" w:line="240" w:lineRule="auto"/>
        <w:ind w:right="-286"/>
        <w:jc w:val="center"/>
        <w:outlineLvl w:val="1"/>
        <w:rPr>
          <w:rFonts w:ascii="Times New Roman" w:hAnsi="Times New Roman" w:cs="Times New Roman"/>
          <w:b/>
          <w:bCs/>
          <w:sz w:val="28"/>
          <w:szCs w:val="28"/>
        </w:rPr>
      </w:pPr>
      <w:r w:rsidRPr="00EC2911">
        <w:rPr>
          <w:rFonts w:ascii="Times New Roman" w:hAnsi="Times New Roman" w:cs="Times New Roman"/>
          <w:b/>
          <w:bCs/>
          <w:sz w:val="28"/>
          <w:szCs w:val="28"/>
        </w:rPr>
        <w:t xml:space="preserve">степень самостоятельности и ответственности </w:t>
      </w:r>
    </w:p>
    <w:p w:rsidR="0062454F" w:rsidRDefault="0062454F" w:rsidP="0062454F">
      <w:pPr>
        <w:autoSpaceDE w:val="0"/>
        <w:autoSpaceDN w:val="0"/>
        <w:adjustRightInd w:val="0"/>
        <w:spacing w:after="0" w:line="240" w:lineRule="auto"/>
        <w:ind w:right="-286"/>
        <w:jc w:val="center"/>
        <w:outlineLvl w:val="1"/>
        <w:rPr>
          <w:rFonts w:ascii="Times New Roman" w:hAnsi="Times New Roman" w:cs="Times New Roman"/>
          <w:b/>
          <w:bCs/>
          <w:sz w:val="28"/>
          <w:szCs w:val="28"/>
        </w:rPr>
      </w:pPr>
      <w:r w:rsidRPr="00EC2911">
        <w:rPr>
          <w:rFonts w:ascii="Times New Roman" w:hAnsi="Times New Roman" w:cs="Times New Roman"/>
          <w:b/>
          <w:bCs/>
          <w:sz w:val="28"/>
          <w:szCs w:val="28"/>
        </w:rPr>
        <w:t>при выполнении поставленных задач</w:t>
      </w:r>
    </w:p>
    <w:p w:rsidR="0062454F" w:rsidRDefault="0062454F" w:rsidP="0062454F">
      <w:pPr>
        <w:autoSpaceDE w:val="0"/>
        <w:autoSpaceDN w:val="0"/>
        <w:adjustRightInd w:val="0"/>
        <w:spacing w:after="0" w:line="240" w:lineRule="auto"/>
        <w:ind w:right="-286"/>
        <w:jc w:val="center"/>
        <w:outlineLvl w:val="1"/>
        <w:rPr>
          <w:rFonts w:ascii="Times New Roman" w:hAnsi="Times New Roman" w:cs="Times New Roman"/>
          <w:b/>
          <w:bCs/>
          <w:sz w:val="28"/>
          <w:szCs w:val="28"/>
        </w:rPr>
      </w:pPr>
    </w:p>
    <w:tbl>
      <w:tblPr>
        <w:tblW w:w="98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173"/>
        <w:gridCol w:w="3828"/>
        <w:gridCol w:w="1843"/>
      </w:tblGrid>
      <w:tr w:rsidR="0062454F" w:rsidRPr="00EC2911" w:rsidTr="00374BD2">
        <w:tc>
          <w:tcPr>
            <w:tcW w:w="4173" w:type="dxa"/>
            <w:vAlign w:val="center"/>
          </w:tcPr>
          <w:p w:rsidR="0062454F" w:rsidRPr="00EC2911" w:rsidRDefault="0062454F" w:rsidP="00374BD2">
            <w:pPr>
              <w:spacing w:after="0" w:line="240" w:lineRule="auto"/>
              <w:jc w:val="center"/>
              <w:rPr>
                <w:rFonts w:ascii="Times New Roman" w:hAnsi="Times New Roman" w:cs="Times New Roman"/>
              </w:rPr>
            </w:pPr>
            <w:r w:rsidRPr="00EC2911">
              <w:rPr>
                <w:rFonts w:ascii="Times New Roman" w:hAnsi="Times New Roman" w:cs="Times New Roman"/>
              </w:rPr>
              <w:t>Критерии оценки</w:t>
            </w:r>
          </w:p>
        </w:tc>
        <w:tc>
          <w:tcPr>
            <w:tcW w:w="3828" w:type="dxa"/>
            <w:vAlign w:val="center"/>
          </w:tcPr>
          <w:p w:rsidR="0062454F" w:rsidRPr="00EC2911" w:rsidRDefault="0062454F" w:rsidP="00374BD2">
            <w:pPr>
              <w:spacing w:after="0" w:line="240" w:lineRule="auto"/>
              <w:jc w:val="center"/>
              <w:rPr>
                <w:rFonts w:ascii="Times New Roman" w:hAnsi="Times New Roman" w:cs="Times New Roman"/>
              </w:rPr>
            </w:pPr>
            <w:r w:rsidRPr="00EC2911">
              <w:rPr>
                <w:rFonts w:ascii="Times New Roman" w:hAnsi="Times New Roman" w:cs="Times New Roman"/>
              </w:rPr>
              <w:t>Оценка для ежемесячного установления выплат</w:t>
            </w:r>
          </w:p>
        </w:tc>
        <w:tc>
          <w:tcPr>
            <w:tcW w:w="1843" w:type="dxa"/>
            <w:vAlign w:val="center"/>
          </w:tcPr>
          <w:p w:rsidR="0062454F" w:rsidRPr="00EC2911" w:rsidRDefault="0062454F" w:rsidP="00374BD2">
            <w:pPr>
              <w:spacing w:after="0" w:line="240" w:lineRule="auto"/>
              <w:ind w:left="80"/>
              <w:jc w:val="center"/>
              <w:rPr>
                <w:rFonts w:ascii="Times New Roman" w:hAnsi="Times New Roman" w:cs="Times New Roman"/>
              </w:rPr>
            </w:pPr>
            <w:r w:rsidRPr="00EC2911">
              <w:rPr>
                <w:rFonts w:ascii="Times New Roman" w:hAnsi="Times New Roman" w:cs="Times New Roman"/>
              </w:rPr>
              <w:t>Предельное количество баллов</w:t>
            </w:r>
          </w:p>
        </w:tc>
      </w:tr>
      <w:tr w:rsidR="0062454F" w:rsidRPr="00EC2911" w:rsidTr="00374BD2">
        <w:tc>
          <w:tcPr>
            <w:tcW w:w="9844" w:type="dxa"/>
            <w:gridSpan w:val="3"/>
            <w:vAlign w:val="center"/>
          </w:tcPr>
          <w:p w:rsidR="0062454F" w:rsidRPr="00755AB4" w:rsidRDefault="0062454F" w:rsidP="00374BD2">
            <w:pPr>
              <w:spacing w:after="0" w:line="240" w:lineRule="auto"/>
              <w:ind w:left="80"/>
              <w:jc w:val="center"/>
              <w:rPr>
                <w:rFonts w:ascii="Times New Roman" w:hAnsi="Times New Roman" w:cs="Times New Roman"/>
                <w:b/>
              </w:rPr>
            </w:pPr>
            <w:r w:rsidRPr="00755AB4">
              <w:rPr>
                <w:rFonts w:ascii="Times New Roman" w:hAnsi="Times New Roman" w:cs="Times New Roman"/>
                <w:b/>
              </w:rPr>
              <w:t>Инструктор по спорту</w:t>
            </w:r>
          </w:p>
        </w:tc>
      </w:tr>
      <w:tr w:rsidR="0062454F" w:rsidRPr="00EC2911" w:rsidTr="00374BD2">
        <w:tc>
          <w:tcPr>
            <w:tcW w:w="4173" w:type="dxa"/>
          </w:tcPr>
          <w:p w:rsidR="0062454F" w:rsidRPr="00EC2911" w:rsidRDefault="0062454F" w:rsidP="00374BD2">
            <w:pPr>
              <w:spacing w:after="0" w:line="240" w:lineRule="auto"/>
              <w:rPr>
                <w:rFonts w:ascii="Times New Roman" w:eastAsia="Times New Roman" w:hAnsi="Times New Roman" w:cs="Times New Roman"/>
                <w:bCs/>
                <w:sz w:val="24"/>
                <w:szCs w:val="24"/>
              </w:rPr>
            </w:pPr>
            <w:r w:rsidRPr="00EC2911">
              <w:rPr>
                <w:rFonts w:ascii="Times New Roman" w:eastAsia="Times New Roman" w:hAnsi="Times New Roman" w:cs="Times New Roman"/>
                <w:bCs/>
                <w:sz w:val="24"/>
                <w:szCs w:val="24"/>
              </w:rPr>
              <w:t>Организация выполнения планов работы на месяц, на год</w:t>
            </w:r>
            <w:r>
              <w:rPr>
                <w:rFonts w:ascii="Times New Roman" w:eastAsia="Times New Roman" w:hAnsi="Times New Roman" w:cs="Times New Roman"/>
                <w:bCs/>
                <w:sz w:val="24"/>
                <w:szCs w:val="24"/>
              </w:rPr>
              <w:t>.</w:t>
            </w:r>
          </w:p>
        </w:tc>
        <w:tc>
          <w:tcPr>
            <w:tcW w:w="3828" w:type="dxa"/>
          </w:tcPr>
          <w:p w:rsidR="0062454F" w:rsidRPr="00EC2911" w:rsidRDefault="0062454F" w:rsidP="00374BD2">
            <w:pPr>
              <w:spacing w:after="0" w:line="240" w:lineRule="auto"/>
              <w:rPr>
                <w:rFonts w:ascii="Times New Roman" w:eastAsia="Times New Roman" w:hAnsi="Times New Roman" w:cs="Times New Roman"/>
                <w:b/>
                <w:bCs/>
                <w:sz w:val="24"/>
                <w:szCs w:val="24"/>
              </w:rPr>
            </w:pPr>
            <w:r w:rsidRPr="00EC2911">
              <w:rPr>
                <w:rFonts w:ascii="Times New Roman" w:eastAsia="Times New Roman" w:hAnsi="Times New Roman" w:cs="Times New Roman"/>
                <w:sz w:val="24"/>
                <w:szCs w:val="24"/>
              </w:rPr>
              <w:t>Баллы устанавливаются на основе</w:t>
            </w:r>
            <w:r>
              <w:rPr>
                <w:rFonts w:ascii="Times New Roman" w:eastAsia="Times New Roman" w:hAnsi="Times New Roman" w:cs="Times New Roman"/>
                <w:sz w:val="24"/>
                <w:szCs w:val="24"/>
              </w:rPr>
              <w:t xml:space="preserve"> отчетов о</w:t>
            </w:r>
            <w:r w:rsidRPr="00EC2911">
              <w:rPr>
                <w:rFonts w:ascii="Times New Roman" w:eastAsia="Times New Roman" w:hAnsi="Times New Roman" w:cs="Times New Roman"/>
                <w:sz w:val="24"/>
                <w:szCs w:val="24"/>
              </w:rPr>
              <w:t xml:space="preserve"> выполнени</w:t>
            </w:r>
            <w:r>
              <w:rPr>
                <w:rFonts w:ascii="Times New Roman" w:eastAsia="Times New Roman" w:hAnsi="Times New Roman" w:cs="Times New Roman"/>
                <w:sz w:val="24"/>
                <w:szCs w:val="24"/>
              </w:rPr>
              <w:t>и</w:t>
            </w:r>
            <w:r w:rsidRPr="00EC2911">
              <w:rPr>
                <w:rFonts w:ascii="Times New Roman" w:eastAsia="Times New Roman" w:hAnsi="Times New Roman" w:cs="Times New Roman"/>
                <w:sz w:val="24"/>
                <w:szCs w:val="24"/>
              </w:rPr>
              <w:t xml:space="preserve"> планов работы, поручений руководителя</w:t>
            </w:r>
            <w:r>
              <w:rPr>
                <w:rFonts w:ascii="Times New Roman" w:eastAsia="Times New Roman" w:hAnsi="Times New Roman" w:cs="Times New Roman"/>
                <w:sz w:val="24"/>
                <w:szCs w:val="24"/>
              </w:rPr>
              <w:t xml:space="preserve"> и его заместителя</w:t>
            </w:r>
          </w:p>
        </w:tc>
        <w:tc>
          <w:tcPr>
            <w:tcW w:w="1843" w:type="dxa"/>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Отсутствие замечаний –</w:t>
            </w:r>
            <w:r>
              <w:rPr>
                <w:rFonts w:ascii="Times New Roman" w:eastAsia="Times New Roman" w:hAnsi="Times New Roman" w:cs="Times New Roman"/>
                <w:sz w:val="24"/>
                <w:szCs w:val="24"/>
              </w:rPr>
              <w:t>20</w:t>
            </w:r>
            <w:r w:rsidRPr="00EC2911">
              <w:rPr>
                <w:rFonts w:ascii="Times New Roman" w:eastAsia="Times New Roman" w:hAnsi="Times New Roman" w:cs="Times New Roman"/>
                <w:sz w:val="24"/>
                <w:szCs w:val="24"/>
              </w:rPr>
              <w:t>б.,</w:t>
            </w:r>
          </w:p>
          <w:p w:rsidR="0062454F"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 xml:space="preserve">1 замечание – минус </w:t>
            </w:r>
            <w:r>
              <w:rPr>
                <w:rFonts w:ascii="Times New Roman" w:eastAsia="Times New Roman" w:hAnsi="Times New Roman" w:cs="Times New Roman"/>
                <w:sz w:val="24"/>
                <w:szCs w:val="24"/>
              </w:rPr>
              <w:t>5</w:t>
            </w:r>
            <w:r w:rsidRPr="00EC2911">
              <w:rPr>
                <w:rFonts w:ascii="Times New Roman" w:eastAsia="Times New Roman" w:hAnsi="Times New Roman" w:cs="Times New Roman"/>
                <w:sz w:val="24"/>
                <w:szCs w:val="24"/>
              </w:rPr>
              <w:t xml:space="preserve"> балл</w:t>
            </w:r>
          </w:p>
          <w:p w:rsidR="0062454F" w:rsidRPr="00EC2911" w:rsidRDefault="0062454F" w:rsidP="00374BD2">
            <w:pPr>
              <w:spacing w:after="0" w:line="240" w:lineRule="auto"/>
              <w:rPr>
                <w:rFonts w:ascii="Times New Roman" w:eastAsia="Times New Roman" w:hAnsi="Times New Roman" w:cs="Times New Roman"/>
                <w:sz w:val="24"/>
                <w:szCs w:val="24"/>
              </w:rPr>
            </w:pPr>
          </w:p>
        </w:tc>
      </w:tr>
      <w:tr w:rsidR="0062454F" w:rsidRPr="00EC2911" w:rsidTr="00374BD2">
        <w:trPr>
          <w:trHeight w:val="1208"/>
        </w:trPr>
        <w:tc>
          <w:tcPr>
            <w:tcW w:w="4173" w:type="dxa"/>
          </w:tcPr>
          <w:p w:rsidR="0062454F" w:rsidRPr="00EC2911" w:rsidRDefault="0062454F" w:rsidP="00374BD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Pr="00EC2911">
              <w:rPr>
                <w:rFonts w:ascii="Times New Roman" w:eastAsia="Times New Roman" w:hAnsi="Times New Roman" w:cs="Times New Roman"/>
                <w:bCs/>
                <w:sz w:val="24"/>
                <w:szCs w:val="24"/>
              </w:rPr>
              <w:t>ыполнение поручений руководителя,</w:t>
            </w:r>
            <w:r w:rsidRPr="00EC2911">
              <w:rPr>
                <w:rFonts w:ascii="Times New Roman" w:eastAsia="Times New Roman" w:hAnsi="Times New Roman" w:cs="Times New Roman"/>
                <w:sz w:val="24"/>
                <w:szCs w:val="24"/>
              </w:rPr>
              <w:t xml:space="preserve"> информации по отдельным запросам руководителя учреждения, его заместител</w:t>
            </w:r>
            <w:r>
              <w:rPr>
                <w:rFonts w:ascii="Times New Roman" w:eastAsia="Times New Roman" w:hAnsi="Times New Roman" w:cs="Times New Roman"/>
                <w:sz w:val="24"/>
                <w:szCs w:val="24"/>
              </w:rPr>
              <w:t>я</w:t>
            </w:r>
            <w:r w:rsidRPr="00EC2911">
              <w:rPr>
                <w:rFonts w:ascii="Times New Roman" w:eastAsia="Times New Roman" w:hAnsi="Times New Roman" w:cs="Times New Roman"/>
                <w:sz w:val="24"/>
                <w:szCs w:val="24"/>
              </w:rPr>
              <w:t>.</w:t>
            </w:r>
          </w:p>
        </w:tc>
        <w:tc>
          <w:tcPr>
            <w:tcW w:w="3828" w:type="dxa"/>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hAnsi="Times New Roman" w:cs="Times New Roman"/>
                <w:sz w:val="24"/>
                <w:szCs w:val="24"/>
              </w:rPr>
              <w:t>оценивается по факту отсутствия зафиксированных в журнале учета работ обоснованных замечаний и жалоб к деятельности сотрудника</w:t>
            </w:r>
          </w:p>
        </w:tc>
        <w:tc>
          <w:tcPr>
            <w:tcW w:w="1843" w:type="dxa"/>
          </w:tcPr>
          <w:p w:rsidR="0062454F" w:rsidRDefault="0062454F" w:rsidP="00374BD2">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Pr="00EC2911">
              <w:rPr>
                <w:rFonts w:ascii="Times New Roman" w:hAnsi="Times New Roman" w:cs="Times New Roman"/>
                <w:sz w:val="24"/>
                <w:szCs w:val="24"/>
              </w:rPr>
              <w:t xml:space="preserve"> баллов</w:t>
            </w:r>
            <w:r>
              <w:rPr>
                <w:rFonts w:ascii="Times New Roman" w:hAnsi="Times New Roman" w:cs="Times New Roman"/>
                <w:sz w:val="24"/>
                <w:szCs w:val="24"/>
              </w:rPr>
              <w:t>,</w:t>
            </w:r>
          </w:p>
          <w:p w:rsidR="0062454F" w:rsidRPr="00EC2911" w:rsidRDefault="0062454F" w:rsidP="00374BD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  замечание -  минус 5 баллов</w:t>
            </w:r>
          </w:p>
        </w:tc>
      </w:tr>
      <w:tr w:rsidR="0062454F" w:rsidRPr="00EC2911" w:rsidTr="00374BD2">
        <w:tc>
          <w:tcPr>
            <w:tcW w:w="4173" w:type="dxa"/>
          </w:tcPr>
          <w:p w:rsidR="0062454F" w:rsidRPr="00EC2911" w:rsidRDefault="0062454F" w:rsidP="00374BD2">
            <w:pPr>
              <w:spacing w:after="0" w:line="240" w:lineRule="auto"/>
              <w:rPr>
                <w:rFonts w:ascii="Times New Roman" w:eastAsia="Times New Roman" w:hAnsi="Times New Roman" w:cs="Times New Roman"/>
                <w:b/>
                <w:color w:val="333333"/>
                <w:sz w:val="24"/>
                <w:szCs w:val="24"/>
              </w:rPr>
            </w:pPr>
            <w:r w:rsidRPr="00EC2911">
              <w:rPr>
                <w:rFonts w:ascii="Times New Roman" w:eastAsia="Times New Roman" w:hAnsi="Times New Roman" w:cs="Times New Roman"/>
                <w:b/>
                <w:color w:val="333333"/>
                <w:sz w:val="24"/>
                <w:szCs w:val="24"/>
              </w:rPr>
              <w:t xml:space="preserve">Методическое обеспечение </w:t>
            </w:r>
          </w:p>
        </w:tc>
        <w:tc>
          <w:tcPr>
            <w:tcW w:w="3828" w:type="dxa"/>
          </w:tcPr>
          <w:p w:rsidR="0062454F" w:rsidRPr="00EC2911" w:rsidRDefault="0062454F" w:rsidP="00374BD2">
            <w:pPr>
              <w:spacing w:after="0" w:line="240" w:lineRule="auto"/>
              <w:rPr>
                <w:rFonts w:ascii="Times New Roman" w:eastAsia="Times New Roman" w:hAnsi="Times New Roman" w:cs="Times New Roman"/>
                <w:color w:val="333333"/>
                <w:sz w:val="24"/>
                <w:szCs w:val="24"/>
              </w:rPr>
            </w:pPr>
          </w:p>
        </w:tc>
        <w:tc>
          <w:tcPr>
            <w:tcW w:w="1843" w:type="dxa"/>
          </w:tcPr>
          <w:p w:rsidR="0062454F" w:rsidRPr="00EC2911" w:rsidRDefault="0062454F" w:rsidP="00374BD2">
            <w:pPr>
              <w:spacing w:after="0" w:line="240" w:lineRule="auto"/>
              <w:ind w:left="142" w:right="142"/>
              <w:rPr>
                <w:rFonts w:ascii="Times New Roman" w:eastAsia="Times New Roman" w:hAnsi="Times New Roman" w:cs="Times New Roman"/>
                <w:color w:val="333333"/>
                <w:sz w:val="24"/>
                <w:szCs w:val="24"/>
              </w:rPr>
            </w:pPr>
          </w:p>
        </w:tc>
      </w:tr>
      <w:tr w:rsidR="0062454F" w:rsidRPr="00EC2911" w:rsidTr="00374BD2">
        <w:tc>
          <w:tcPr>
            <w:tcW w:w="4173" w:type="dxa"/>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lastRenderedPageBreak/>
              <w:t>Информационная</w:t>
            </w:r>
          </w:p>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 xml:space="preserve">открытость </w:t>
            </w:r>
          </w:p>
        </w:tc>
        <w:tc>
          <w:tcPr>
            <w:tcW w:w="3828" w:type="dxa"/>
          </w:tcPr>
          <w:p w:rsidR="0062454F" w:rsidRPr="00EC2911" w:rsidRDefault="0062454F" w:rsidP="00374BD2">
            <w:pPr>
              <w:spacing w:after="0" w:line="240" w:lineRule="auto"/>
              <w:ind w:right="-62"/>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Своевременность предоставления сведений, фотоматериалов</w:t>
            </w:r>
            <w:r>
              <w:rPr>
                <w:rFonts w:ascii="Times New Roman" w:eastAsia="Times New Roman" w:hAnsi="Times New Roman" w:cs="Times New Roman"/>
                <w:sz w:val="24"/>
                <w:szCs w:val="24"/>
              </w:rPr>
              <w:t xml:space="preserve"> </w:t>
            </w:r>
            <w:r w:rsidRPr="00EC2911">
              <w:rPr>
                <w:rFonts w:ascii="Times New Roman" w:eastAsia="Times New Roman" w:hAnsi="Times New Roman" w:cs="Times New Roman"/>
                <w:sz w:val="24"/>
                <w:szCs w:val="24"/>
              </w:rPr>
              <w:t>об участии или проведении спортивно-массовых мероприятий в СМИ, на сайте учреждения.</w:t>
            </w:r>
          </w:p>
        </w:tc>
        <w:tc>
          <w:tcPr>
            <w:tcW w:w="1843" w:type="dxa"/>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Своевременно и в полном объёме – 5 бал</w:t>
            </w:r>
            <w:r>
              <w:rPr>
                <w:rFonts w:ascii="Times New Roman" w:eastAsia="Times New Roman" w:hAnsi="Times New Roman" w:cs="Times New Roman"/>
                <w:sz w:val="24"/>
                <w:szCs w:val="24"/>
              </w:rPr>
              <w:t>.</w:t>
            </w:r>
            <w:r w:rsidRPr="00EC2911">
              <w:rPr>
                <w:rFonts w:ascii="Times New Roman" w:eastAsia="Times New Roman" w:hAnsi="Times New Roman" w:cs="Times New Roman"/>
                <w:sz w:val="24"/>
                <w:szCs w:val="24"/>
              </w:rPr>
              <w:t>, за отсутствие каждого вида инф - минус 1 б.</w:t>
            </w:r>
          </w:p>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Несвоевременно и не в полном объёме – 0 бал</w:t>
            </w:r>
            <w:r>
              <w:rPr>
                <w:rFonts w:ascii="Times New Roman" w:eastAsia="Times New Roman" w:hAnsi="Times New Roman" w:cs="Times New Roman"/>
                <w:sz w:val="24"/>
                <w:szCs w:val="24"/>
              </w:rPr>
              <w:t>.</w:t>
            </w:r>
          </w:p>
        </w:tc>
      </w:tr>
      <w:tr w:rsidR="0062454F" w:rsidRPr="00EC2911" w:rsidTr="00374BD2">
        <w:tc>
          <w:tcPr>
            <w:tcW w:w="4173" w:type="dxa"/>
          </w:tcPr>
          <w:p w:rsidR="0062454F" w:rsidRPr="00EC2911" w:rsidRDefault="0062454F" w:rsidP="00374BD2">
            <w:pPr>
              <w:spacing w:after="0" w:line="240" w:lineRule="auto"/>
              <w:rPr>
                <w:rFonts w:ascii="Times New Roman" w:eastAsia="Times New Roman" w:hAnsi="Times New Roman" w:cs="Times New Roman"/>
                <w:b/>
                <w:color w:val="333333"/>
                <w:sz w:val="24"/>
                <w:szCs w:val="24"/>
              </w:rPr>
            </w:pPr>
            <w:r w:rsidRPr="00EC2911">
              <w:rPr>
                <w:rFonts w:ascii="Times New Roman" w:eastAsia="Times New Roman" w:hAnsi="Times New Roman" w:cs="Times New Roman"/>
                <w:b/>
                <w:color w:val="333333"/>
                <w:sz w:val="24"/>
                <w:szCs w:val="24"/>
              </w:rPr>
              <w:t>Инновационные формы работы:</w:t>
            </w:r>
          </w:p>
        </w:tc>
        <w:tc>
          <w:tcPr>
            <w:tcW w:w="3828" w:type="dxa"/>
          </w:tcPr>
          <w:p w:rsidR="0062454F" w:rsidRPr="00EC2911" w:rsidRDefault="0062454F" w:rsidP="00374BD2">
            <w:pPr>
              <w:spacing w:after="0" w:line="240" w:lineRule="auto"/>
              <w:ind w:left="142" w:right="142"/>
              <w:rPr>
                <w:rFonts w:ascii="Times New Roman" w:eastAsia="Times New Roman" w:hAnsi="Times New Roman" w:cs="Times New Roman"/>
                <w:color w:val="333333"/>
                <w:sz w:val="24"/>
                <w:szCs w:val="24"/>
              </w:rPr>
            </w:pPr>
          </w:p>
        </w:tc>
        <w:tc>
          <w:tcPr>
            <w:tcW w:w="1843" w:type="dxa"/>
          </w:tcPr>
          <w:p w:rsidR="0062454F" w:rsidRPr="00EC2911" w:rsidRDefault="0062454F" w:rsidP="00374BD2">
            <w:pPr>
              <w:spacing w:after="0" w:line="240" w:lineRule="auto"/>
              <w:rPr>
                <w:rFonts w:ascii="Times New Roman" w:eastAsia="Times New Roman" w:hAnsi="Times New Roman" w:cs="Times New Roman"/>
                <w:color w:val="333333"/>
                <w:sz w:val="24"/>
                <w:szCs w:val="24"/>
              </w:rPr>
            </w:pPr>
          </w:p>
        </w:tc>
      </w:tr>
      <w:tr w:rsidR="0062454F" w:rsidRPr="00EC2911" w:rsidTr="00374BD2">
        <w:tc>
          <w:tcPr>
            <w:tcW w:w="4173" w:type="dxa"/>
          </w:tcPr>
          <w:p w:rsidR="0062454F" w:rsidRPr="00EC2911" w:rsidRDefault="0062454F" w:rsidP="00374BD2">
            <w:pPr>
              <w:spacing w:after="0" w:line="240" w:lineRule="auto"/>
              <w:rPr>
                <w:rFonts w:ascii="Times New Roman" w:hAnsi="Times New Roman" w:cs="Times New Roman"/>
                <w:sz w:val="24"/>
                <w:szCs w:val="24"/>
              </w:rPr>
            </w:pPr>
            <w:r w:rsidRPr="00EC2911">
              <w:rPr>
                <w:rFonts w:ascii="Times New Roman" w:hAnsi="Times New Roman" w:cs="Times New Roman"/>
                <w:sz w:val="24"/>
                <w:szCs w:val="24"/>
              </w:rPr>
              <w:t>своевременное ведение документации, предусмотренной действующими нормативно-правовыми актами</w:t>
            </w:r>
          </w:p>
        </w:tc>
        <w:tc>
          <w:tcPr>
            <w:tcW w:w="3828" w:type="dxa"/>
          </w:tcPr>
          <w:p w:rsidR="0062454F" w:rsidRPr="00EC2911" w:rsidRDefault="0062454F" w:rsidP="00374BD2">
            <w:pPr>
              <w:spacing w:after="0" w:line="240" w:lineRule="auto"/>
              <w:rPr>
                <w:rFonts w:ascii="Times New Roman" w:hAnsi="Times New Roman" w:cs="Times New Roman"/>
                <w:sz w:val="24"/>
                <w:szCs w:val="24"/>
              </w:rPr>
            </w:pPr>
            <w:r w:rsidRPr="00EC2911">
              <w:rPr>
                <w:rFonts w:ascii="Times New Roman" w:hAnsi="Times New Roman" w:cs="Times New Roman"/>
                <w:sz w:val="24"/>
                <w:szCs w:val="24"/>
              </w:rPr>
              <w:t>оценивается по факту отсутствия зафиксированных в журнале учета работ обоснованных замечаний и жалоб</w:t>
            </w:r>
          </w:p>
        </w:tc>
        <w:tc>
          <w:tcPr>
            <w:tcW w:w="1843" w:type="dxa"/>
          </w:tcPr>
          <w:p w:rsidR="0062454F" w:rsidRPr="00EC2911" w:rsidRDefault="0062454F" w:rsidP="00374BD2">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Pr="00EC2911">
              <w:rPr>
                <w:rFonts w:ascii="Times New Roman" w:hAnsi="Times New Roman" w:cs="Times New Roman"/>
                <w:sz w:val="24"/>
                <w:szCs w:val="24"/>
              </w:rPr>
              <w:t xml:space="preserve"> баллов</w:t>
            </w:r>
          </w:p>
        </w:tc>
      </w:tr>
      <w:tr w:rsidR="0062454F" w:rsidRPr="00EC2911" w:rsidTr="00374BD2">
        <w:tc>
          <w:tcPr>
            <w:tcW w:w="4173" w:type="dxa"/>
          </w:tcPr>
          <w:p w:rsidR="0062454F" w:rsidRPr="00EC2911" w:rsidRDefault="0062454F" w:rsidP="00374BD2">
            <w:pPr>
              <w:spacing w:after="0" w:line="240" w:lineRule="auto"/>
              <w:rPr>
                <w:rFonts w:ascii="Times New Roman" w:hAnsi="Times New Roman" w:cs="Times New Roman"/>
                <w:sz w:val="24"/>
                <w:szCs w:val="24"/>
              </w:rPr>
            </w:pPr>
            <w:r w:rsidRPr="00EC2911">
              <w:rPr>
                <w:rFonts w:ascii="Times New Roman" w:hAnsi="Times New Roman" w:cs="Times New Roman"/>
                <w:sz w:val="24"/>
                <w:szCs w:val="24"/>
              </w:rPr>
              <w:t xml:space="preserve">соблюдение требований техники безопасности, пожарной безопасности и охраны труда  </w:t>
            </w:r>
          </w:p>
        </w:tc>
        <w:tc>
          <w:tcPr>
            <w:tcW w:w="3828" w:type="dxa"/>
          </w:tcPr>
          <w:p w:rsidR="0062454F" w:rsidRPr="00EC2911" w:rsidRDefault="0062454F" w:rsidP="00374BD2">
            <w:pPr>
              <w:spacing w:after="0" w:line="240" w:lineRule="auto"/>
              <w:rPr>
                <w:rFonts w:ascii="Times New Roman" w:hAnsi="Times New Roman" w:cs="Times New Roman"/>
                <w:sz w:val="24"/>
                <w:szCs w:val="24"/>
              </w:rPr>
            </w:pPr>
            <w:r w:rsidRPr="00EC2911">
              <w:rPr>
                <w:rFonts w:ascii="Times New Roman" w:hAnsi="Times New Roman" w:cs="Times New Roman"/>
                <w:sz w:val="24"/>
                <w:szCs w:val="24"/>
              </w:rPr>
              <w:t>оценивается по отсутствию зафиксированных нарушений</w:t>
            </w:r>
          </w:p>
        </w:tc>
        <w:tc>
          <w:tcPr>
            <w:tcW w:w="1843" w:type="dxa"/>
          </w:tcPr>
          <w:p w:rsidR="0062454F" w:rsidRPr="00EC2911" w:rsidRDefault="0062454F" w:rsidP="00374BD2">
            <w:pPr>
              <w:spacing w:after="0" w:line="240" w:lineRule="auto"/>
              <w:rPr>
                <w:rFonts w:ascii="Times New Roman" w:hAnsi="Times New Roman" w:cs="Times New Roman"/>
                <w:sz w:val="24"/>
                <w:szCs w:val="24"/>
              </w:rPr>
            </w:pPr>
            <w:r w:rsidRPr="00EC2911">
              <w:rPr>
                <w:rFonts w:ascii="Times New Roman" w:hAnsi="Times New Roman" w:cs="Times New Roman"/>
                <w:sz w:val="24"/>
                <w:szCs w:val="24"/>
              </w:rPr>
              <w:t>5 баллов</w:t>
            </w:r>
          </w:p>
        </w:tc>
      </w:tr>
      <w:tr w:rsidR="0062454F" w:rsidRPr="00EC2911" w:rsidTr="00374BD2">
        <w:tc>
          <w:tcPr>
            <w:tcW w:w="9844" w:type="dxa"/>
            <w:gridSpan w:val="3"/>
          </w:tcPr>
          <w:p w:rsidR="0062454F" w:rsidRPr="00FA2CE7" w:rsidRDefault="0062454F" w:rsidP="00374BD2">
            <w:pPr>
              <w:spacing w:after="0" w:line="240" w:lineRule="auto"/>
              <w:jc w:val="center"/>
              <w:rPr>
                <w:rFonts w:ascii="Times New Roman" w:hAnsi="Times New Roman" w:cs="Times New Roman"/>
                <w:b/>
                <w:sz w:val="24"/>
                <w:szCs w:val="24"/>
              </w:rPr>
            </w:pPr>
            <w:r w:rsidRPr="00FA2CE7">
              <w:rPr>
                <w:rFonts w:ascii="Times New Roman" w:hAnsi="Times New Roman" w:cs="Times New Roman"/>
                <w:b/>
                <w:sz w:val="24"/>
                <w:szCs w:val="24"/>
              </w:rPr>
              <w:t xml:space="preserve">Инструктор </w:t>
            </w:r>
            <w:r>
              <w:rPr>
                <w:rFonts w:ascii="Times New Roman" w:hAnsi="Times New Roman" w:cs="Times New Roman"/>
                <w:b/>
                <w:sz w:val="24"/>
                <w:szCs w:val="24"/>
              </w:rPr>
              <w:t>–</w:t>
            </w:r>
            <w:r w:rsidRPr="00FA2CE7">
              <w:rPr>
                <w:rFonts w:ascii="Times New Roman" w:hAnsi="Times New Roman" w:cs="Times New Roman"/>
                <w:b/>
                <w:sz w:val="24"/>
                <w:szCs w:val="24"/>
              </w:rPr>
              <w:t xml:space="preserve"> методист</w:t>
            </w:r>
          </w:p>
        </w:tc>
      </w:tr>
      <w:tr w:rsidR="0062454F" w:rsidRPr="00EC2911" w:rsidTr="00374BD2">
        <w:tc>
          <w:tcPr>
            <w:tcW w:w="4173" w:type="dxa"/>
          </w:tcPr>
          <w:p w:rsidR="0062454F" w:rsidRPr="00EC2911" w:rsidRDefault="0062454F" w:rsidP="00374BD2">
            <w:pPr>
              <w:spacing w:after="0" w:line="240" w:lineRule="auto"/>
              <w:rPr>
                <w:rFonts w:ascii="Times New Roman" w:eastAsia="Times New Roman" w:hAnsi="Times New Roman" w:cs="Times New Roman"/>
                <w:bCs/>
                <w:sz w:val="24"/>
                <w:szCs w:val="24"/>
              </w:rPr>
            </w:pPr>
            <w:r w:rsidRPr="00EC2911">
              <w:rPr>
                <w:rFonts w:ascii="Times New Roman" w:eastAsia="Times New Roman" w:hAnsi="Times New Roman" w:cs="Times New Roman"/>
                <w:bCs/>
                <w:sz w:val="24"/>
                <w:szCs w:val="24"/>
              </w:rPr>
              <w:t>Организация выполнения планов работы на месяц, на год</w:t>
            </w:r>
            <w:r>
              <w:rPr>
                <w:rFonts w:ascii="Times New Roman" w:eastAsia="Times New Roman" w:hAnsi="Times New Roman" w:cs="Times New Roman"/>
                <w:bCs/>
                <w:sz w:val="24"/>
                <w:szCs w:val="24"/>
              </w:rPr>
              <w:t>.</w:t>
            </w:r>
          </w:p>
        </w:tc>
        <w:tc>
          <w:tcPr>
            <w:tcW w:w="3828" w:type="dxa"/>
          </w:tcPr>
          <w:p w:rsidR="0062454F" w:rsidRPr="00EC2911" w:rsidRDefault="0062454F" w:rsidP="00374BD2">
            <w:pPr>
              <w:spacing w:after="0" w:line="240" w:lineRule="auto"/>
              <w:rPr>
                <w:rFonts w:ascii="Times New Roman" w:eastAsia="Times New Roman" w:hAnsi="Times New Roman" w:cs="Times New Roman"/>
                <w:b/>
                <w:bCs/>
                <w:sz w:val="24"/>
                <w:szCs w:val="24"/>
              </w:rPr>
            </w:pPr>
            <w:r w:rsidRPr="00EC2911">
              <w:rPr>
                <w:rFonts w:ascii="Times New Roman" w:eastAsia="Times New Roman" w:hAnsi="Times New Roman" w:cs="Times New Roman"/>
                <w:sz w:val="24"/>
                <w:szCs w:val="24"/>
              </w:rPr>
              <w:t>Баллы устанавливаются на основе</w:t>
            </w:r>
            <w:r>
              <w:rPr>
                <w:rFonts w:ascii="Times New Roman" w:eastAsia="Times New Roman" w:hAnsi="Times New Roman" w:cs="Times New Roman"/>
                <w:sz w:val="24"/>
                <w:szCs w:val="24"/>
              </w:rPr>
              <w:t xml:space="preserve"> отчетов о</w:t>
            </w:r>
            <w:r w:rsidRPr="00EC2911">
              <w:rPr>
                <w:rFonts w:ascii="Times New Roman" w:eastAsia="Times New Roman" w:hAnsi="Times New Roman" w:cs="Times New Roman"/>
                <w:sz w:val="24"/>
                <w:szCs w:val="24"/>
              </w:rPr>
              <w:t xml:space="preserve"> выполнени</w:t>
            </w:r>
            <w:r>
              <w:rPr>
                <w:rFonts w:ascii="Times New Roman" w:eastAsia="Times New Roman" w:hAnsi="Times New Roman" w:cs="Times New Roman"/>
                <w:sz w:val="24"/>
                <w:szCs w:val="24"/>
              </w:rPr>
              <w:t>и</w:t>
            </w:r>
            <w:r w:rsidRPr="00EC2911">
              <w:rPr>
                <w:rFonts w:ascii="Times New Roman" w:eastAsia="Times New Roman" w:hAnsi="Times New Roman" w:cs="Times New Roman"/>
                <w:sz w:val="24"/>
                <w:szCs w:val="24"/>
              </w:rPr>
              <w:t xml:space="preserve"> планов работы, поручений руководителя</w:t>
            </w:r>
            <w:r>
              <w:rPr>
                <w:rFonts w:ascii="Times New Roman" w:eastAsia="Times New Roman" w:hAnsi="Times New Roman" w:cs="Times New Roman"/>
                <w:sz w:val="24"/>
                <w:szCs w:val="24"/>
              </w:rPr>
              <w:t xml:space="preserve"> и его заместителя</w:t>
            </w:r>
          </w:p>
        </w:tc>
        <w:tc>
          <w:tcPr>
            <w:tcW w:w="1843" w:type="dxa"/>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Отсутствие замечаний –</w:t>
            </w:r>
            <w:r>
              <w:rPr>
                <w:rFonts w:ascii="Times New Roman" w:eastAsia="Times New Roman" w:hAnsi="Times New Roman" w:cs="Times New Roman"/>
                <w:sz w:val="24"/>
                <w:szCs w:val="24"/>
              </w:rPr>
              <w:t>20</w:t>
            </w:r>
            <w:r w:rsidRPr="00EC2911">
              <w:rPr>
                <w:rFonts w:ascii="Times New Roman" w:eastAsia="Times New Roman" w:hAnsi="Times New Roman" w:cs="Times New Roman"/>
                <w:sz w:val="24"/>
                <w:szCs w:val="24"/>
              </w:rPr>
              <w:t>б.,</w:t>
            </w:r>
          </w:p>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 xml:space="preserve">1 замечание – минус </w:t>
            </w:r>
            <w:r>
              <w:rPr>
                <w:rFonts w:ascii="Times New Roman" w:eastAsia="Times New Roman" w:hAnsi="Times New Roman" w:cs="Times New Roman"/>
                <w:sz w:val="24"/>
                <w:szCs w:val="24"/>
              </w:rPr>
              <w:t>5</w:t>
            </w:r>
            <w:r w:rsidRPr="00EC2911">
              <w:rPr>
                <w:rFonts w:ascii="Times New Roman" w:eastAsia="Times New Roman" w:hAnsi="Times New Roman" w:cs="Times New Roman"/>
                <w:sz w:val="24"/>
                <w:szCs w:val="24"/>
              </w:rPr>
              <w:t xml:space="preserve"> бал</w:t>
            </w:r>
            <w:r>
              <w:rPr>
                <w:rFonts w:ascii="Times New Roman" w:eastAsia="Times New Roman" w:hAnsi="Times New Roman" w:cs="Times New Roman"/>
                <w:sz w:val="24"/>
                <w:szCs w:val="24"/>
              </w:rPr>
              <w:t>.</w:t>
            </w:r>
          </w:p>
        </w:tc>
      </w:tr>
      <w:tr w:rsidR="0062454F" w:rsidRPr="00EC2911" w:rsidTr="00374BD2">
        <w:tc>
          <w:tcPr>
            <w:tcW w:w="4173" w:type="dxa"/>
          </w:tcPr>
          <w:p w:rsidR="0062454F" w:rsidRPr="00EC2911" w:rsidRDefault="0062454F" w:rsidP="00374BD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Pr="00EC2911">
              <w:rPr>
                <w:rFonts w:ascii="Times New Roman" w:eastAsia="Times New Roman" w:hAnsi="Times New Roman" w:cs="Times New Roman"/>
                <w:bCs/>
                <w:sz w:val="24"/>
                <w:szCs w:val="24"/>
              </w:rPr>
              <w:t>ыполнение поручений руководителя,</w:t>
            </w:r>
            <w:r w:rsidRPr="00EC2911">
              <w:rPr>
                <w:rFonts w:ascii="Times New Roman" w:eastAsia="Times New Roman" w:hAnsi="Times New Roman" w:cs="Times New Roman"/>
                <w:sz w:val="24"/>
                <w:szCs w:val="24"/>
              </w:rPr>
              <w:t xml:space="preserve"> информации по отдельным запросам руководителя учреждения, его заместител</w:t>
            </w:r>
            <w:r>
              <w:rPr>
                <w:rFonts w:ascii="Times New Roman" w:eastAsia="Times New Roman" w:hAnsi="Times New Roman" w:cs="Times New Roman"/>
                <w:sz w:val="24"/>
                <w:szCs w:val="24"/>
              </w:rPr>
              <w:t>я</w:t>
            </w:r>
            <w:r w:rsidRPr="00EC2911">
              <w:rPr>
                <w:rFonts w:ascii="Times New Roman" w:eastAsia="Times New Roman" w:hAnsi="Times New Roman" w:cs="Times New Roman"/>
                <w:sz w:val="24"/>
                <w:szCs w:val="24"/>
              </w:rPr>
              <w:t>.</w:t>
            </w:r>
          </w:p>
        </w:tc>
        <w:tc>
          <w:tcPr>
            <w:tcW w:w="3828" w:type="dxa"/>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hAnsi="Times New Roman" w:cs="Times New Roman"/>
                <w:sz w:val="24"/>
                <w:szCs w:val="24"/>
              </w:rPr>
              <w:t>оценивается по факту отсутствия зафиксированных в журнале учета работ обоснованных замечаний и жалоб к деятельности сотрудника</w:t>
            </w:r>
          </w:p>
        </w:tc>
        <w:tc>
          <w:tcPr>
            <w:tcW w:w="1843" w:type="dxa"/>
          </w:tcPr>
          <w:p w:rsidR="0062454F" w:rsidRPr="00EC2911" w:rsidRDefault="0062454F" w:rsidP="00374BD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20</w:t>
            </w:r>
            <w:r w:rsidRPr="00EC2911">
              <w:rPr>
                <w:rFonts w:ascii="Times New Roman" w:hAnsi="Times New Roman" w:cs="Times New Roman"/>
                <w:sz w:val="24"/>
                <w:szCs w:val="24"/>
              </w:rPr>
              <w:t xml:space="preserve"> баллов</w:t>
            </w:r>
            <w:r>
              <w:rPr>
                <w:rFonts w:ascii="Times New Roman" w:hAnsi="Times New Roman" w:cs="Times New Roman"/>
                <w:sz w:val="24"/>
                <w:szCs w:val="24"/>
              </w:rPr>
              <w:t>, замечание -  минус 5 баллов</w:t>
            </w:r>
          </w:p>
        </w:tc>
      </w:tr>
      <w:tr w:rsidR="0062454F" w:rsidRPr="00EC2911" w:rsidTr="00374BD2">
        <w:tc>
          <w:tcPr>
            <w:tcW w:w="4173" w:type="dxa"/>
          </w:tcPr>
          <w:p w:rsidR="0062454F" w:rsidRPr="00EC2911" w:rsidRDefault="0062454F" w:rsidP="00374BD2">
            <w:pPr>
              <w:spacing w:after="0" w:line="240" w:lineRule="auto"/>
              <w:rPr>
                <w:rFonts w:ascii="Times New Roman" w:eastAsia="Times New Roman" w:hAnsi="Times New Roman" w:cs="Times New Roman"/>
                <w:b/>
                <w:color w:val="333333"/>
                <w:sz w:val="24"/>
                <w:szCs w:val="24"/>
              </w:rPr>
            </w:pPr>
            <w:r w:rsidRPr="00EC2911">
              <w:rPr>
                <w:rFonts w:ascii="Times New Roman" w:eastAsia="Times New Roman" w:hAnsi="Times New Roman" w:cs="Times New Roman"/>
                <w:b/>
                <w:color w:val="333333"/>
                <w:sz w:val="24"/>
                <w:szCs w:val="24"/>
              </w:rPr>
              <w:t>Инновационные формы работы:</w:t>
            </w:r>
          </w:p>
        </w:tc>
        <w:tc>
          <w:tcPr>
            <w:tcW w:w="3828" w:type="dxa"/>
          </w:tcPr>
          <w:p w:rsidR="0062454F" w:rsidRPr="00EC2911" w:rsidRDefault="0062454F" w:rsidP="00374BD2">
            <w:pPr>
              <w:spacing w:after="0" w:line="240" w:lineRule="auto"/>
              <w:ind w:left="142" w:right="142"/>
              <w:rPr>
                <w:rFonts w:ascii="Times New Roman" w:eastAsia="Times New Roman" w:hAnsi="Times New Roman" w:cs="Times New Roman"/>
                <w:color w:val="333333"/>
                <w:sz w:val="24"/>
                <w:szCs w:val="24"/>
              </w:rPr>
            </w:pPr>
          </w:p>
        </w:tc>
        <w:tc>
          <w:tcPr>
            <w:tcW w:w="1843" w:type="dxa"/>
          </w:tcPr>
          <w:p w:rsidR="0062454F" w:rsidRPr="00EC2911" w:rsidRDefault="0062454F" w:rsidP="00374BD2">
            <w:pPr>
              <w:spacing w:after="0" w:line="240" w:lineRule="auto"/>
              <w:rPr>
                <w:rFonts w:ascii="Times New Roman" w:eastAsia="Times New Roman" w:hAnsi="Times New Roman" w:cs="Times New Roman"/>
                <w:color w:val="333333"/>
                <w:sz w:val="24"/>
                <w:szCs w:val="24"/>
              </w:rPr>
            </w:pPr>
          </w:p>
        </w:tc>
      </w:tr>
      <w:tr w:rsidR="0062454F" w:rsidRPr="00EC2911" w:rsidTr="00374BD2">
        <w:tc>
          <w:tcPr>
            <w:tcW w:w="4173" w:type="dxa"/>
          </w:tcPr>
          <w:p w:rsidR="0062454F" w:rsidRPr="001505A4" w:rsidRDefault="0062454F" w:rsidP="00374BD2">
            <w:pPr>
              <w:spacing w:after="0" w:line="240" w:lineRule="auto"/>
              <w:rPr>
                <w:rFonts w:ascii="Times New Roman" w:eastAsia="Times New Roman" w:hAnsi="Times New Roman" w:cs="Times New Roman"/>
                <w:sz w:val="24"/>
                <w:szCs w:val="24"/>
              </w:rPr>
            </w:pPr>
            <w:r w:rsidRPr="001505A4">
              <w:rPr>
                <w:rFonts w:ascii="Times New Roman" w:eastAsia="Times New Roman" w:hAnsi="Times New Roman" w:cs="Times New Roman"/>
                <w:sz w:val="24"/>
                <w:szCs w:val="24"/>
              </w:rPr>
              <w:t>Организация летнего отдыха, работы в каникулярное время</w:t>
            </w:r>
          </w:p>
        </w:tc>
        <w:tc>
          <w:tcPr>
            <w:tcW w:w="3828" w:type="dxa"/>
          </w:tcPr>
          <w:p w:rsidR="0062454F" w:rsidRPr="001505A4" w:rsidRDefault="0062454F" w:rsidP="00374BD2">
            <w:pPr>
              <w:pStyle w:val="af2"/>
              <w:spacing w:after="0" w:line="240" w:lineRule="auto"/>
              <w:ind w:left="405"/>
              <w:rPr>
                <w:rFonts w:ascii="Times New Roman" w:eastAsia="Times New Roman" w:hAnsi="Times New Roman"/>
                <w:sz w:val="24"/>
                <w:szCs w:val="24"/>
              </w:rPr>
            </w:pPr>
            <w:r w:rsidRPr="001505A4">
              <w:rPr>
                <w:rFonts w:ascii="Times New Roman" w:eastAsia="Times New Roman" w:hAnsi="Times New Roman"/>
                <w:sz w:val="24"/>
                <w:szCs w:val="24"/>
              </w:rPr>
              <w:t>За количество дето/дней</w:t>
            </w:r>
          </w:p>
        </w:tc>
        <w:tc>
          <w:tcPr>
            <w:tcW w:w="1843" w:type="dxa"/>
          </w:tcPr>
          <w:p w:rsidR="0062454F" w:rsidRPr="001505A4" w:rsidRDefault="0062454F" w:rsidP="00374BD2">
            <w:pPr>
              <w:spacing w:after="0" w:line="240" w:lineRule="auto"/>
              <w:ind w:left="142"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1505A4">
              <w:rPr>
                <w:rFonts w:ascii="Times New Roman" w:eastAsia="Times New Roman" w:hAnsi="Times New Roman" w:cs="Times New Roman"/>
                <w:sz w:val="24"/>
                <w:szCs w:val="24"/>
              </w:rPr>
              <w:t xml:space="preserve"> баллов</w:t>
            </w:r>
          </w:p>
          <w:p w:rsidR="0062454F" w:rsidRPr="001505A4" w:rsidRDefault="0062454F" w:rsidP="00374BD2">
            <w:pPr>
              <w:spacing w:after="0" w:line="240" w:lineRule="auto"/>
              <w:ind w:left="142" w:right="142"/>
              <w:rPr>
                <w:rFonts w:ascii="Times New Roman" w:eastAsia="Times New Roman" w:hAnsi="Times New Roman" w:cs="Times New Roman"/>
                <w:sz w:val="24"/>
                <w:szCs w:val="24"/>
              </w:rPr>
            </w:pPr>
          </w:p>
        </w:tc>
      </w:tr>
      <w:tr w:rsidR="0062454F" w:rsidRPr="00EC2911" w:rsidTr="00374BD2">
        <w:tc>
          <w:tcPr>
            <w:tcW w:w="4173" w:type="dxa"/>
          </w:tcPr>
          <w:p w:rsidR="0062454F" w:rsidRPr="00EC2911" w:rsidRDefault="0062454F" w:rsidP="00374BD2">
            <w:pPr>
              <w:spacing w:after="0" w:line="240" w:lineRule="auto"/>
              <w:rPr>
                <w:rFonts w:ascii="Times New Roman" w:hAnsi="Times New Roman" w:cs="Times New Roman"/>
                <w:sz w:val="24"/>
                <w:szCs w:val="24"/>
              </w:rPr>
            </w:pPr>
            <w:r w:rsidRPr="00EC2911">
              <w:rPr>
                <w:rFonts w:ascii="Times New Roman" w:hAnsi="Times New Roman" w:cs="Times New Roman"/>
                <w:sz w:val="24"/>
                <w:szCs w:val="24"/>
              </w:rPr>
              <w:t>своевременное ведение документации, предусмотренной действующими нормативно-правовыми актами</w:t>
            </w:r>
          </w:p>
        </w:tc>
        <w:tc>
          <w:tcPr>
            <w:tcW w:w="3828" w:type="dxa"/>
          </w:tcPr>
          <w:p w:rsidR="0062454F" w:rsidRPr="00EC2911" w:rsidRDefault="0062454F" w:rsidP="00374BD2">
            <w:pPr>
              <w:spacing w:after="0" w:line="240" w:lineRule="auto"/>
              <w:rPr>
                <w:rFonts w:ascii="Times New Roman" w:hAnsi="Times New Roman" w:cs="Times New Roman"/>
                <w:sz w:val="24"/>
                <w:szCs w:val="24"/>
              </w:rPr>
            </w:pPr>
            <w:r w:rsidRPr="00EC2911">
              <w:rPr>
                <w:rFonts w:ascii="Times New Roman" w:hAnsi="Times New Roman" w:cs="Times New Roman"/>
                <w:sz w:val="24"/>
                <w:szCs w:val="24"/>
              </w:rPr>
              <w:t>оценивается по факту отсутствия зафиксированных в журнале учета работ обоснованных замечаний и жалоб</w:t>
            </w:r>
          </w:p>
        </w:tc>
        <w:tc>
          <w:tcPr>
            <w:tcW w:w="1843" w:type="dxa"/>
          </w:tcPr>
          <w:p w:rsidR="0062454F" w:rsidRPr="00EC2911" w:rsidRDefault="0062454F" w:rsidP="00374BD2">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Pr="00EC2911">
              <w:rPr>
                <w:rFonts w:ascii="Times New Roman" w:hAnsi="Times New Roman" w:cs="Times New Roman"/>
                <w:sz w:val="24"/>
                <w:szCs w:val="24"/>
              </w:rPr>
              <w:t xml:space="preserve"> баллов</w:t>
            </w:r>
          </w:p>
        </w:tc>
      </w:tr>
      <w:tr w:rsidR="0062454F" w:rsidRPr="00EC2911" w:rsidTr="00374BD2">
        <w:tc>
          <w:tcPr>
            <w:tcW w:w="4173" w:type="dxa"/>
          </w:tcPr>
          <w:p w:rsidR="0062454F" w:rsidRPr="00EC2911" w:rsidRDefault="0062454F" w:rsidP="00374BD2">
            <w:pPr>
              <w:spacing w:after="0" w:line="240" w:lineRule="auto"/>
              <w:rPr>
                <w:rFonts w:ascii="Times New Roman" w:hAnsi="Times New Roman" w:cs="Times New Roman"/>
                <w:sz w:val="24"/>
                <w:szCs w:val="24"/>
              </w:rPr>
            </w:pPr>
            <w:r w:rsidRPr="00EC2911">
              <w:rPr>
                <w:rFonts w:ascii="Times New Roman" w:hAnsi="Times New Roman" w:cs="Times New Roman"/>
                <w:sz w:val="24"/>
                <w:szCs w:val="24"/>
              </w:rPr>
              <w:t xml:space="preserve">соблюдение требований техники безопасности, пожарной безопасности и охраны труда  </w:t>
            </w:r>
          </w:p>
        </w:tc>
        <w:tc>
          <w:tcPr>
            <w:tcW w:w="3828" w:type="dxa"/>
          </w:tcPr>
          <w:p w:rsidR="0062454F" w:rsidRPr="00EC2911" w:rsidRDefault="0062454F" w:rsidP="00374BD2">
            <w:pPr>
              <w:spacing w:after="0" w:line="240" w:lineRule="auto"/>
              <w:rPr>
                <w:rFonts w:ascii="Times New Roman" w:hAnsi="Times New Roman" w:cs="Times New Roman"/>
                <w:sz w:val="24"/>
                <w:szCs w:val="24"/>
              </w:rPr>
            </w:pPr>
            <w:r w:rsidRPr="00EC2911">
              <w:rPr>
                <w:rFonts w:ascii="Times New Roman" w:hAnsi="Times New Roman" w:cs="Times New Roman"/>
                <w:sz w:val="24"/>
                <w:szCs w:val="24"/>
              </w:rPr>
              <w:t>оценивается по отсутствию зафиксированных нарушений</w:t>
            </w:r>
          </w:p>
        </w:tc>
        <w:tc>
          <w:tcPr>
            <w:tcW w:w="1843" w:type="dxa"/>
          </w:tcPr>
          <w:p w:rsidR="0062454F" w:rsidRPr="00EC2911" w:rsidRDefault="0062454F" w:rsidP="00374BD2">
            <w:pPr>
              <w:spacing w:after="0" w:line="240" w:lineRule="auto"/>
              <w:rPr>
                <w:rFonts w:ascii="Times New Roman" w:hAnsi="Times New Roman" w:cs="Times New Roman"/>
                <w:sz w:val="24"/>
                <w:szCs w:val="24"/>
              </w:rPr>
            </w:pPr>
            <w:r w:rsidRPr="00EC2911">
              <w:rPr>
                <w:rFonts w:ascii="Times New Roman" w:hAnsi="Times New Roman" w:cs="Times New Roman"/>
                <w:sz w:val="24"/>
                <w:szCs w:val="24"/>
              </w:rPr>
              <w:t>5 баллов</w:t>
            </w:r>
          </w:p>
        </w:tc>
      </w:tr>
    </w:tbl>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sz w:val="28"/>
          <w:szCs w:val="28"/>
        </w:rPr>
      </w:pPr>
    </w:p>
    <w:p w:rsidR="0062454F" w:rsidRPr="00187DA0"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r w:rsidRPr="00187DA0">
        <w:rPr>
          <w:rFonts w:ascii="Times New Roman" w:hAnsi="Times New Roman" w:cs="Times New Roman"/>
          <w:sz w:val="24"/>
          <w:szCs w:val="28"/>
        </w:rPr>
        <w:t xml:space="preserve">Приложение № </w:t>
      </w:r>
      <w:r>
        <w:rPr>
          <w:rFonts w:ascii="Times New Roman" w:hAnsi="Times New Roman" w:cs="Times New Roman"/>
          <w:sz w:val="24"/>
          <w:szCs w:val="28"/>
        </w:rPr>
        <w:t>4</w:t>
      </w: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r w:rsidRPr="00EC2911">
        <w:rPr>
          <w:rFonts w:ascii="Times New Roman" w:hAnsi="Times New Roman" w:cs="Times New Roman"/>
          <w:sz w:val="24"/>
          <w:szCs w:val="24"/>
        </w:rPr>
        <w:t>к положе</w:t>
      </w:r>
      <w:r>
        <w:rPr>
          <w:rFonts w:ascii="Times New Roman" w:hAnsi="Times New Roman" w:cs="Times New Roman"/>
          <w:sz w:val="24"/>
          <w:szCs w:val="24"/>
        </w:rPr>
        <w:t>нию об оплате труда работников МКУ «Отдел физической культуры и спорта администрации Саянского района»</w:t>
      </w: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p>
    <w:p w:rsidR="0062454F" w:rsidRPr="00EC2911"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p>
    <w:p w:rsidR="0062454F" w:rsidRPr="00EC2911" w:rsidRDefault="0062454F" w:rsidP="0062454F">
      <w:pPr>
        <w:autoSpaceDE w:val="0"/>
        <w:autoSpaceDN w:val="0"/>
        <w:adjustRightInd w:val="0"/>
        <w:spacing w:after="0" w:line="240" w:lineRule="auto"/>
        <w:ind w:right="-286"/>
        <w:jc w:val="center"/>
        <w:outlineLvl w:val="1"/>
        <w:rPr>
          <w:rFonts w:ascii="Times New Roman" w:hAnsi="Times New Roman" w:cs="Times New Roman"/>
          <w:b/>
          <w:bCs/>
          <w:sz w:val="28"/>
          <w:szCs w:val="28"/>
        </w:rPr>
      </w:pPr>
      <w:r w:rsidRPr="00EC2911">
        <w:rPr>
          <w:rFonts w:ascii="Times New Roman" w:hAnsi="Times New Roman" w:cs="Times New Roman"/>
          <w:b/>
          <w:bCs/>
          <w:sz w:val="28"/>
          <w:szCs w:val="28"/>
        </w:rPr>
        <w:t>Критерии оценки результативности и качества труда</w:t>
      </w:r>
    </w:p>
    <w:p w:rsidR="0062454F" w:rsidRDefault="0062454F" w:rsidP="0062454F">
      <w:pPr>
        <w:autoSpaceDE w:val="0"/>
        <w:autoSpaceDN w:val="0"/>
        <w:adjustRightInd w:val="0"/>
        <w:spacing w:after="0" w:line="240" w:lineRule="auto"/>
        <w:ind w:right="-286"/>
        <w:jc w:val="center"/>
        <w:outlineLvl w:val="1"/>
        <w:rPr>
          <w:rFonts w:ascii="Times New Roman" w:hAnsi="Times New Roman" w:cs="Times New Roman"/>
          <w:b/>
          <w:bCs/>
          <w:sz w:val="28"/>
          <w:szCs w:val="28"/>
        </w:rPr>
      </w:pPr>
      <w:r w:rsidRPr="00EC2911">
        <w:rPr>
          <w:rFonts w:ascii="Times New Roman" w:hAnsi="Times New Roman" w:cs="Times New Roman"/>
          <w:b/>
          <w:bCs/>
          <w:sz w:val="28"/>
          <w:szCs w:val="28"/>
        </w:rPr>
        <w:t>для определения размеров выплат за качество выполняемых работ</w:t>
      </w:r>
    </w:p>
    <w:p w:rsidR="0062454F" w:rsidRDefault="0062454F" w:rsidP="0062454F">
      <w:pPr>
        <w:autoSpaceDE w:val="0"/>
        <w:autoSpaceDN w:val="0"/>
        <w:adjustRightInd w:val="0"/>
        <w:spacing w:after="0" w:line="240" w:lineRule="auto"/>
        <w:ind w:right="-286"/>
        <w:jc w:val="center"/>
        <w:outlineLvl w:val="1"/>
        <w:rPr>
          <w:rFonts w:ascii="Times New Roman" w:hAnsi="Times New Roman" w:cs="Times New Roman"/>
          <w:b/>
          <w:bCs/>
          <w:sz w:val="28"/>
          <w:szCs w:val="28"/>
        </w:rPr>
      </w:pPr>
      <w:r>
        <w:rPr>
          <w:rFonts w:ascii="Times New Roman" w:hAnsi="Times New Roman" w:cs="Times New Roman"/>
          <w:b/>
          <w:bCs/>
          <w:sz w:val="28"/>
          <w:szCs w:val="28"/>
        </w:rPr>
        <w:t>инструктора по спорту, инструктора-методиста.</w:t>
      </w:r>
    </w:p>
    <w:p w:rsidR="0062454F" w:rsidRDefault="0062454F" w:rsidP="0062454F">
      <w:pPr>
        <w:autoSpaceDE w:val="0"/>
        <w:autoSpaceDN w:val="0"/>
        <w:adjustRightInd w:val="0"/>
        <w:spacing w:after="0" w:line="240" w:lineRule="auto"/>
        <w:ind w:right="-286"/>
        <w:jc w:val="center"/>
        <w:outlineLvl w:val="1"/>
        <w:rPr>
          <w:rFonts w:ascii="Times New Roman" w:hAnsi="Times New Roman" w:cs="Times New Roman"/>
          <w:b/>
          <w:bCs/>
          <w:sz w:val="28"/>
          <w:szCs w:val="28"/>
        </w:rPr>
      </w:pPr>
    </w:p>
    <w:tbl>
      <w:tblPr>
        <w:tblW w:w="9802" w:type="dxa"/>
        <w:tblInd w:w="87" w:type="dxa"/>
        <w:shd w:val="clear" w:color="auto" w:fill="FFFFFF"/>
        <w:tblLayout w:type="fixed"/>
        <w:tblLook w:val="00A0" w:firstRow="1" w:lastRow="0" w:firstColumn="1" w:lastColumn="0" w:noHBand="0" w:noVBand="0"/>
      </w:tblPr>
      <w:tblGrid>
        <w:gridCol w:w="4132"/>
        <w:gridCol w:w="3260"/>
        <w:gridCol w:w="2410"/>
      </w:tblGrid>
      <w:tr w:rsidR="0062454F" w:rsidRPr="00EC2911" w:rsidTr="00374BD2">
        <w:trPr>
          <w:trHeight w:val="20"/>
          <w:tblHeader/>
        </w:trPr>
        <w:tc>
          <w:tcPr>
            <w:tcW w:w="4132" w:type="dxa"/>
            <w:tcBorders>
              <w:top w:val="single" w:sz="8" w:space="0" w:color="000000"/>
              <w:left w:val="single" w:sz="8" w:space="0" w:color="000000"/>
              <w:bottom w:val="single" w:sz="8" w:space="0" w:color="000000"/>
              <w:right w:val="single" w:sz="8" w:space="0" w:color="auto"/>
            </w:tcBorders>
            <w:shd w:val="clear" w:color="auto" w:fill="FFFFFF"/>
            <w:vAlign w:val="center"/>
          </w:tcPr>
          <w:p w:rsidR="0062454F" w:rsidRPr="00EC2911" w:rsidRDefault="0062454F" w:rsidP="00374BD2">
            <w:pPr>
              <w:spacing w:after="0" w:line="240" w:lineRule="auto"/>
              <w:jc w:val="center"/>
              <w:rPr>
                <w:rFonts w:ascii="Times New Roman" w:hAnsi="Times New Roman" w:cs="Times New Roman"/>
              </w:rPr>
            </w:pPr>
            <w:r w:rsidRPr="00EC2911">
              <w:rPr>
                <w:rFonts w:ascii="Times New Roman" w:hAnsi="Times New Roman" w:cs="Times New Roman"/>
              </w:rPr>
              <w:t>Критерии оценки</w:t>
            </w:r>
          </w:p>
        </w:tc>
        <w:tc>
          <w:tcPr>
            <w:tcW w:w="3260" w:type="dxa"/>
            <w:tcBorders>
              <w:top w:val="single" w:sz="8" w:space="0" w:color="auto"/>
              <w:left w:val="nil"/>
              <w:bottom w:val="single" w:sz="8" w:space="0" w:color="000000"/>
              <w:right w:val="single" w:sz="8" w:space="0" w:color="auto"/>
            </w:tcBorders>
            <w:shd w:val="clear" w:color="auto" w:fill="FFFFFF"/>
            <w:vAlign w:val="center"/>
          </w:tcPr>
          <w:p w:rsidR="0062454F" w:rsidRPr="00EC2911" w:rsidRDefault="0062454F" w:rsidP="00374BD2">
            <w:pPr>
              <w:spacing w:after="0" w:line="240" w:lineRule="auto"/>
              <w:rPr>
                <w:rFonts w:ascii="Times New Roman" w:hAnsi="Times New Roman" w:cs="Times New Roman"/>
                <w:sz w:val="24"/>
                <w:szCs w:val="24"/>
              </w:rPr>
            </w:pPr>
            <w:r w:rsidRPr="00EC2911">
              <w:rPr>
                <w:rFonts w:ascii="Times New Roman" w:hAnsi="Times New Roman" w:cs="Times New Roman"/>
                <w:sz w:val="24"/>
                <w:szCs w:val="24"/>
              </w:rPr>
              <w:t>Оценка для ежемесячного установления выплат</w:t>
            </w:r>
          </w:p>
        </w:tc>
        <w:tc>
          <w:tcPr>
            <w:tcW w:w="2410" w:type="dxa"/>
            <w:tcBorders>
              <w:top w:val="single" w:sz="8" w:space="0" w:color="auto"/>
              <w:left w:val="nil"/>
              <w:bottom w:val="single" w:sz="8" w:space="0" w:color="000000"/>
              <w:right w:val="single" w:sz="8" w:space="0" w:color="000000"/>
            </w:tcBorders>
            <w:shd w:val="clear" w:color="auto" w:fill="FFFFFF"/>
            <w:vAlign w:val="center"/>
          </w:tcPr>
          <w:p w:rsidR="0062454F" w:rsidRPr="00EC2911" w:rsidRDefault="0062454F" w:rsidP="00374BD2">
            <w:pPr>
              <w:spacing w:after="0" w:line="240" w:lineRule="auto"/>
              <w:jc w:val="center"/>
              <w:rPr>
                <w:rFonts w:ascii="Times New Roman" w:hAnsi="Times New Roman" w:cs="Times New Roman"/>
              </w:rPr>
            </w:pPr>
            <w:r w:rsidRPr="00EC2911">
              <w:rPr>
                <w:rFonts w:ascii="Times New Roman" w:hAnsi="Times New Roman" w:cs="Times New Roman"/>
              </w:rPr>
              <w:t>Предельное количество баллов</w:t>
            </w:r>
          </w:p>
        </w:tc>
      </w:tr>
      <w:tr w:rsidR="0062454F" w:rsidRPr="00EC2911" w:rsidTr="00374BD2">
        <w:trPr>
          <w:trHeight w:val="1059"/>
        </w:trPr>
        <w:tc>
          <w:tcPr>
            <w:tcW w:w="4132" w:type="dxa"/>
            <w:tcBorders>
              <w:left w:val="single" w:sz="4" w:space="0" w:color="auto"/>
              <w:bottom w:val="single" w:sz="4" w:space="0" w:color="auto"/>
              <w:right w:val="single" w:sz="4" w:space="0" w:color="auto"/>
            </w:tcBorders>
            <w:shd w:val="clear" w:color="auto" w:fill="FFFFFF"/>
          </w:tcPr>
          <w:p w:rsidR="0062454F" w:rsidRPr="00EC2911" w:rsidRDefault="0062454F" w:rsidP="00374BD2">
            <w:pPr>
              <w:spacing w:after="0" w:line="240" w:lineRule="auto"/>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Качественная подготовка и проведение мероприятий</w:t>
            </w:r>
          </w:p>
        </w:tc>
        <w:tc>
          <w:tcPr>
            <w:tcW w:w="3260" w:type="dxa"/>
            <w:tcBorders>
              <w:top w:val="single" w:sz="4" w:space="0" w:color="auto"/>
              <w:left w:val="single" w:sz="4" w:space="0" w:color="auto"/>
              <w:bottom w:val="single" w:sz="4" w:space="0" w:color="auto"/>
              <w:right w:val="single" w:sz="4" w:space="0" w:color="auto"/>
            </w:tcBorders>
            <w:shd w:val="clear" w:color="auto" w:fill="FFFFFF"/>
            <w:noWrap/>
          </w:tcPr>
          <w:p w:rsidR="0062454F" w:rsidRPr="00EC2911" w:rsidRDefault="0062454F" w:rsidP="00374BD2">
            <w:pPr>
              <w:spacing w:after="0" w:line="240" w:lineRule="auto"/>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Разработка необходимой рабочей документации: положени</w:t>
            </w:r>
            <w:r>
              <w:rPr>
                <w:rFonts w:ascii="Times New Roman" w:eastAsia="Times New Roman" w:hAnsi="Times New Roman" w:cs="Times New Roman"/>
                <w:color w:val="333333"/>
                <w:sz w:val="24"/>
                <w:szCs w:val="24"/>
              </w:rPr>
              <w:t>й</w:t>
            </w:r>
            <w:r w:rsidRPr="00EC2911">
              <w:rPr>
                <w:rFonts w:ascii="Times New Roman" w:eastAsia="Times New Roman" w:hAnsi="Times New Roman" w:cs="Times New Roman"/>
                <w:color w:val="333333"/>
                <w:sz w:val="24"/>
                <w:szCs w:val="24"/>
              </w:rPr>
              <w:t>, аналитических материалов, других необходимых документов</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2454F" w:rsidRPr="00EC2911" w:rsidRDefault="0062454F" w:rsidP="00374BD2">
            <w:pPr>
              <w:spacing w:after="0" w:line="240" w:lineRule="auto"/>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 До 10 баллов.</w:t>
            </w:r>
          </w:p>
          <w:p w:rsidR="0062454F" w:rsidRPr="00EC2911" w:rsidRDefault="0062454F" w:rsidP="00374BD2">
            <w:pPr>
              <w:spacing w:after="0" w:line="240" w:lineRule="auto"/>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Отсутствие – минус 1 балл</w:t>
            </w:r>
          </w:p>
          <w:p w:rsidR="0062454F" w:rsidRPr="00EC2911" w:rsidRDefault="0062454F" w:rsidP="00374BD2">
            <w:pPr>
              <w:spacing w:after="0" w:line="240" w:lineRule="auto"/>
              <w:rPr>
                <w:rFonts w:ascii="Times New Roman" w:eastAsia="Times New Roman" w:hAnsi="Times New Roman" w:cs="Times New Roman"/>
                <w:color w:val="333333"/>
                <w:sz w:val="24"/>
                <w:szCs w:val="24"/>
              </w:rPr>
            </w:pPr>
          </w:p>
          <w:p w:rsidR="0062454F" w:rsidRPr="00EC2911" w:rsidRDefault="0062454F" w:rsidP="00374BD2">
            <w:pPr>
              <w:spacing w:after="0" w:line="240" w:lineRule="auto"/>
              <w:rPr>
                <w:rFonts w:ascii="Times New Roman" w:eastAsia="Times New Roman" w:hAnsi="Times New Roman" w:cs="Times New Roman"/>
                <w:color w:val="333333"/>
                <w:sz w:val="24"/>
                <w:szCs w:val="24"/>
              </w:rPr>
            </w:pPr>
          </w:p>
        </w:tc>
      </w:tr>
      <w:tr w:rsidR="0062454F" w:rsidRPr="00EC2911" w:rsidTr="00374BD2">
        <w:trPr>
          <w:trHeight w:val="350"/>
        </w:trPr>
        <w:tc>
          <w:tcPr>
            <w:tcW w:w="4132" w:type="dxa"/>
            <w:tcBorders>
              <w:left w:val="single" w:sz="4" w:space="0" w:color="auto"/>
              <w:bottom w:val="single" w:sz="4" w:space="0" w:color="auto"/>
              <w:right w:val="single" w:sz="4" w:space="0" w:color="auto"/>
            </w:tcBorders>
            <w:shd w:val="clear" w:color="auto" w:fill="FFFFFF"/>
          </w:tcPr>
          <w:p w:rsidR="0062454F" w:rsidRPr="00EC2911" w:rsidRDefault="0062454F" w:rsidP="00374BD2">
            <w:pPr>
              <w:spacing w:after="0" w:line="240" w:lineRule="auto"/>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Организация и проведение мероприятий, повышающих авторитет и имидж ФК у общест</w:t>
            </w:r>
            <w:r>
              <w:rPr>
                <w:rFonts w:ascii="Times New Roman" w:eastAsia="Times New Roman" w:hAnsi="Times New Roman" w:cs="Times New Roman"/>
                <w:color w:val="333333"/>
                <w:sz w:val="24"/>
                <w:szCs w:val="24"/>
              </w:rPr>
              <w:t>венности, участников, родителей</w:t>
            </w:r>
          </w:p>
        </w:tc>
        <w:tc>
          <w:tcPr>
            <w:tcW w:w="3260" w:type="dxa"/>
            <w:tcBorders>
              <w:top w:val="single" w:sz="4" w:space="0" w:color="auto"/>
              <w:left w:val="single" w:sz="4" w:space="0" w:color="auto"/>
              <w:bottom w:val="single" w:sz="4" w:space="0" w:color="auto"/>
              <w:right w:val="single" w:sz="4" w:space="0" w:color="auto"/>
            </w:tcBorders>
            <w:shd w:val="clear" w:color="auto" w:fill="FFFFFF"/>
            <w:noWrap/>
          </w:tcPr>
          <w:p w:rsidR="0062454F" w:rsidRPr="00EC2911" w:rsidRDefault="0062454F" w:rsidP="00374BD2">
            <w:pPr>
              <w:pStyle w:val="af2"/>
              <w:spacing w:after="0" w:line="240" w:lineRule="auto"/>
              <w:ind w:left="405"/>
              <w:jc w:val="both"/>
              <w:rPr>
                <w:rFonts w:ascii="Times New Roman" w:eastAsia="Times New Roman" w:hAnsi="Times New Roman"/>
                <w:color w:val="333333"/>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2454F" w:rsidRPr="00EC2911" w:rsidRDefault="0062454F" w:rsidP="00374BD2">
            <w:pPr>
              <w:spacing w:after="0" w:line="240" w:lineRule="auto"/>
              <w:ind w:right="-108"/>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 xml:space="preserve">1-3 мероприятия </w:t>
            </w:r>
            <w:r>
              <w:rPr>
                <w:rFonts w:ascii="Times New Roman" w:eastAsia="Times New Roman" w:hAnsi="Times New Roman" w:cs="Times New Roman"/>
                <w:color w:val="333333"/>
                <w:sz w:val="24"/>
                <w:szCs w:val="24"/>
              </w:rPr>
              <w:t>2</w:t>
            </w:r>
            <w:r w:rsidRPr="00EC2911">
              <w:rPr>
                <w:rFonts w:ascii="Times New Roman" w:eastAsia="Times New Roman" w:hAnsi="Times New Roman" w:cs="Times New Roman"/>
                <w:color w:val="333333"/>
                <w:sz w:val="24"/>
                <w:szCs w:val="24"/>
              </w:rPr>
              <w:t xml:space="preserve"> б</w:t>
            </w:r>
            <w:r>
              <w:rPr>
                <w:rFonts w:ascii="Times New Roman" w:eastAsia="Times New Roman" w:hAnsi="Times New Roman" w:cs="Times New Roman"/>
                <w:color w:val="333333"/>
                <w:sz w:val="24"/>
                <w:szCs w:val="24"/>
              </w:rPr>
              <w:t>.</w:t>
            </w:r>
          </w:p>
          <w:p w:rsidR="0062454F" w:rsidRPr="00EC2911" w:rsidRDefault="0062454F" w:rsidP="00374BD2">
            <w:pPr>
              <w:spacing w:after="0" w:line="240" w:lineRule="auto"/>
              <w:ind w:left="-108" w:right="-108"/>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 xml:space="preserve">4-5 мероприятий – </w:t>
            </w:r>
            <w:r>
              <w:rPr>
                <w:rFonts w:ascii="Times New Roman" w:eastAsia="Times New Roman" w:hAnsi="Times New Roman" w:cs="Times New Roman"/>
                <w:color w:val="333333"/>
                <w:sz w:val="24"/>
                <w:szCs w:val="24"/>
              </w:rPr>
              <w:t>5</w:t>
            </w:r>
            <w:r w:rsidRPr="00EC2911">
              <w:rPr>
                <w:rFonts w:ascii="Times New Roman" w:eastAsia="Times New Roman" w:hAnsi="Times New Roman" w:cs="Times New Roman"/>
                <w:color w:val="333333"/>
                <w:sz w:val="24"/>
                <w:szCs w:val="24"/>
              </w:rPr>
              <w:t xml:space="preserve"> б</w:t>
            </w:r>
            <w:r>
              <w:rPr>
                <w:rFonts w:ascii="Times New Roman" w:eastAsia="Times New Roman" w:hAnsi="Times New Roman" w:cs="Times New Roman"/>
                <w:color w:val="333333"/>
                <w:sz w:val="24"/>
                <w:szCs w:val="24"/>
              </w:rPr>
              <w:t>.</w:t>
            </w:r>
          </w:p>
          <w:p w:rsidR="0062454F" w:rsidRPr="00EC2911" w:rsidRDefault="0062454F" w:rsidP="00374BD2">
            <w:pPr>
              <w:spacing w:after="0" w:line="240" w:lineRule="auto"/>
              <w:ind w:right="-108"/>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6 и более мероприятий- </w:t>
            </w:r>
            <w:r>
              <w:rPr>
                <w:rFonts w:ascii="Times New Roman" w:eastAsia="Times New Roman" w:hAnsi="Times New Roman" w:cs="Times New Roman"/>
                <w:color w:val="333333"/>
                <w:sz w:val="24"/>
                <w:szCs w:val="24"/>
              </w:rPr>
              <w:t>7</w:t>
            </w:r>
            <w:r w:rsidRPr="00EC2911">
              <w:rPr>
                <w:rFonts w:ascii="Times New Roman" w:eastAsia="Times New Roman" w:hAnsi="Times New Roman" w:cs="Times New Roman"/>
                <w:color w:val="333333"/>
                <w:sz w:val="24"/>
                <w:szCs w:val="24"/>
              </w:rPr>
              <w:t xml:space="preserve"> б</w:t>
            </w:r>
            <w:r>
              <w:rPr>
                <w:rFonts w:ascii="Times New Roman" w:eastAsia="Times New Roman" w:hAnsi="Times New Roman" w:cs="Times New Roman"/>
                <w:color w:val="333333"/>
                <w:sz w:val="24"/>
                <w:szCs w:val="24"/>
              </w:rPr>
              <w:t>.</w:t>
            </w:r>
          </w:p>
        </w:tc>
      </w:tr>
      <w:tr w:rsidR="0062454F" w:rsidRPr="00EC2911" w:rsidTr="00374BD2">
        <w:trPr>
          <w:trHeight w:val="1166"/>
        </w:trPr>
        <w:tc>
          <w:tcPr>
            <w:tcW w:w="4132" w:type="dxa"/>
            <w:tcBorders>
              <w:top w:val="single" w:sz="4" w:space="0" w:color="auto"/>
              <w:left w:val="single" w:sz="4" w:space="0" w:color="auto"/>
              <w:bottom w:val="single" w:sz="4" w:space="0" w:color="auto"/>
              <w:right w:val="single" w:sz="4" w:space="0" w:color="auto"/>
            </w:tcBorders>
            <w:shd w:val="clear" w:color="auto" w:fill="FFFFFF"/>
          </w:tcPr>
          <w:p w:rsidR="0062454F" w:rsidRDefault="0062454F" w:rsidP="00374BD2">
            <w:pPr>
              <w:spacing w:after="0" w:line="240" w:lineRule="auto"/>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 xml:space="preserve">Участие в судействе соревнований различных уровней: </w:t>
            </w:r>
          </w:p>
          <w:p w:rsidR="0062454F" w:rsidRPr="00EC2911" w:rsidRDefault="0062454F" w:rsidP="00374BD2">
            <w:pPr>
              <w:spacing w:after="0" w:line="240" w:lineRule="auto"/>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EC2911">
              <w:rPr>
                <w:rFonts w:ascii="Times New Roman" w:eastAsia="Times New Roman" w:hAnsi="Times New Roman" w:cs="Times New Roman"/>
                <w:color w:val="333333"/>
                <w:sz w:val="24"/>
                <w:szCs w:val="24"/>
              </w:rPr>
              <w:t xml:space="preserve"> -школьные</w:t>
            </w:r>
          </w:p>
          <w:p w:rsidR="0062454F" w:rsidRPr="00EC2911" w:rsidRDefault="0062454F" w:rsidP="00374BD2">
            <w:pPr>
              <w:spacing w:after="0" w:line="240" w:lineRule="auto"/>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 xml:space="preserve">                   -муниципальные</w:t>
            </w:r>
          </w:p>
          <w:p w:rsidR="0062454F" w:rsidRDefault="0062454F" w:rsidP="00374BD2">
            <w:pPr>
              <w:spacing w:after="0" w:line="240" w:lineRule="auto"/>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 xml:space="preserve">                   -краевые</w:t>
            </w:r>
          </w:p>
          <w:p w:rsidR="0062454F" w:rsidRPr="00EC2911" w:rsidRDefault="0062454F" w:rsidP="00374BD2">
            <w:pPr>
              <w:spacing w:after="0" w:line="240" w:lineRule="auto"/>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 xml:space="preserve">Деятельность в составе экспертных комиссий (групп, советов и др.)    </w:t>
            </w:r>
          </w:p>
          <w:p w:rsidR="0062454F" w:rsidRPr="00EC2911" w:rsidRDefault="0062454F" w:rsidP="00374BD2">
            <w:pPr>
              <w:spacing w:after="0" w:line="240" w:lineRule="auto"/>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lastRenderedPageBreak/>
              <w:t xml:space="preserve">                 -  школьных</w:t>
            </w:r>
          </w:p>
          <w:p w:rsidR="0062454F" w:rsidRPr="00EC2911" w:rsidRDefault="0062454F" w:rsidP="00374BD2">
            <w:pPr>
              <w:spacing w:after="0" w:line="240" w:lineRule="auto"/>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                 - муниципальных</w:t>
            </w:r>
          </w:p>
          <w:p w:rsidR="0062454F" w:rsidRPr="00EC2911" w:rsidRDefault="0062454F" w:rsidP="00374BD2">
            <w:pPr>
              <w:spacing w:after="0" w:line="240" w:lineRule="auto"/>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                 - краевых</w:t>
            </w:r>
          </w:p>
        </w:tc>
        <w:tc>
          <w:tcPr>
            <w:tcW w:w="3260" w:type="dxa"/>
            <w:tcBorders>
              <w:top w:val="single" w:sz="4" w:space="0" w:color="auto"/>
              <w:left w:val="single" w:sz="4" w:space="0" w:color="auto"/>
              <w:bottom w:val="single" w:sz="4" w:space="0" w:color="auto"/>
              <w:right w:val="single" w:sz="4" w:space="0" w:color="auto"/>
            </w:tcBorders>
            <w:shd w:val="clear" w:color="auto" w:fill="FFFFFF"/>
            <w:noWrap/>
          </w:tcPr>
          <w:p w:rsidR="0062454F" w:rsidRDefault="0062454F" w:rsidP="00374BD2">
            <w:pPr>
              <w:spacing w:after="0" w:line="240" w:lineRule="auto"/>
              <w:rPr>
                <w:rFonts w:ascii="Times New Roman" w:eastAsia="Times New Roman" w:hAnsi="Times New Roman" w:cs="Times New Roman"/>
                <w:color w:val="333333"/>
                <w:sz w:val="24"/>
                <w:szCs w:val="24"/>
              </w:rPr>
            </w:pPr>
          </w:p>
          <w:p w:rsidR="0062454F" w:rsidRPr="00EC2911" w:rsidRDefault="0062454F" w:rsidP="00374BD2">
            <w:pPr>
              <w:spacing w:after="0" w:line="240" w:lineRule="auto"/>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Положения о проведении соревнований, приказы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2454F" w:rsidRPr="00EC2911" w:rsidRDefault="0062454F" w:rsidP="00374BD2">
            <w:pPr>
              <w:spacing w:after="0" w:line="240" w:lineRule="auto"/>
              <w:ind w:left="142" w:right="142"/>
              <w:rPr>
                <w:rFonts w:ascii="Times New Roman" w:eastAsia="Times New Roman" w:hAnsi="Times New Roman" w:cs="Times New Roman"/>
                <w:color w:val="333333"/>
                <w:sz w:val="24"/>
                <w:szCs w:val="24"/>
              </w:rPr>
            </w:pPr>
            <w:r w:rsidRPr="00EC2911">
              <w:rPr>
                <w:rFonts w:ascii="Times New Roman" w:eastAsia="Times New Roman" w:hAnsi="Times New Roman" w:cs="Times New Roman"/>
                <w:color w:val="333333"/>
                <w:sz w:val="24"/>
                <w:szCs w:val="24"/>
              </w:rPr>
              <w:t> </w:t>
            </w:r>
          </w:p>
          <w:p w:rsidR="0062454F" w:rsidRDefault="0062454F" w:rsidP="00374BD2">
            <w:pPr>
              <w:spacing w:after="0" w:line="240" w:lineRule="auto"/>
              <w:ind w:left="142" w:right="14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школьные, муниципальные -</w:t>
            </w:r>
          </w:p>
          <w:p w:rsidR="0062454F" w:rsidRPr="00EC2911" w:rsidRDefault="0062454F" w:rsidP="00374BD2">
            <w:pPr>
              <w:spacing w:after="0" w:line="240" w:lineRule="auto"/>
              <w:ind w:left="142" w:right="14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EC2911">
              <w:rPr>
                <w:rFonts w:ascii="Times New Roman" w:eastAsia="Times New Roman" w:hAnsi="Times New Roman" w:cs="Times New Roman"/>
                <w:color w:val="333333"/>
                <w:sz w:val="24"/>
                <w:szCs w:val="24"/>
              </w:rPr>
              <w:t xml:space="preserve"> балл</w:t>
            </w:r>
          </w:p>
          <w:p w:rsidR="0062454F" w:rsidRPr="00EC2911" w:rsidRDefault="0062454F" w:rsidP="00374BD2">
            <w:pPr>
              <w:spacing w:after="0" w:line="240" w:lineRule="auto"/>
              <w:ind w:left="142" w:right="14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Краевые - 4</w:t>
            </w:r>
            <w:r w:rsidRPr="00EC2911">
              <w:rPr>
                <w:rFonts w:ascii="Times New Roman" w:eastAsia="Times New Roman" w:hAnsi="Times New Roman" w:cs="Times New Roman"/>
                <w:color w:val="333333"/>
                <w:sz w:val="24"/>
                <w:szCs w:val="24"/>
              </w:rPr>
              <w:t xml:space="preserve"> балла</w:t>
            </w:r>
          </w:p>
          <w:p w:rsidR="0062454F" w:rsidRPr="00EC2911" w:rsidRDefault="0062454F" w:rsidP="00374BD2">
            <w:pPr>
              <w:spacing w:after="0" w:line="240" w:lineRule="auto"/>
              <w:ind w:left="142" w:right="142"/>
              <w:rPr>
                <w:rFonts w:ascii="Times New Roman" w:eastAsia="Times New Roman" w:hAnsi="Times New Roman" w:cs="Times New Roman"/>
                <w:color w:val="333333"/>
                <w:sz w:val="24"/>
                <w:szCs w:val="24"/>
              </w:rPr>
            </w:pPr>
          </w:p>
        </w:tc>
      </w:tr>
    </w:tbl>
    <w:p w:rsidR="0062454F" w:rsidRPr="00EC2911"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spacing w:after="0" w:line="240" w:lineRule="auto"/>
        <w:rPr>
          <w:rFonts w:ascii="Times New Roman" w:hAnsi="Times New Roman" w:cs="Times New Roman"/>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Pr="00187DA0"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r w:rsidRPr="00187DA0">
        <w:rPr>
          <w:rFonts w:ascii="Times New Roman" w:hAnsi="Times New Roman" w:cs="Times New Roman"/>
          <w:sz w:val="24"/>
          <w:szCs w:val="28"/>
        </w:rPr>
        <w:t xml:space="preserve">Приложение № </w:t>
      </w:r>
      <w:r>
        <w:rPr>
          <w:rFonts w:ascii="Times New Roman" w:hAnsi="Times New Roman" w:cs="Times New Roman"/>
          <w:sz w:val="24"/>
          <w:szCs w:val="28"/>
        </w:rPr>
        <w:t>5</w:t>
      </w: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r w:rsidRPr="00EC2911">
        <w:rPr>
          <w:rFonts w:ascii="Times New Roman" w:hAnsi="Times New Roman" w:cs="Times New Roman"/>
          <w:sz w:val="24"/>
          <w:szCs w:val="24"/>
        </w:rPr>
        <w:t>к положе</w:t>
      </w:r>
      <w:r>
        <w:rPr>
          <w:rFonts w:ascii="Times New Roman" w:hAnsi="Times New Roman" w:cs="Times New Roman"/>
          <w:sz w:val="24"/>
          <w:szCs w:val="24"/>
        </w:rPr>
        <w:t>нию об оплате труда работников МКУ «Отдел физической культуры и спорта администрации Саянского района»</w:t>
      </w: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p>
    <w:p w:rsidR="0062454F" w:rsidRPr="00EC2911"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p>
    <w:p w:rsidR="0062454F" w:rsidRPr="00EC2911" w:rsidRDefault="0062454F" w:rsidP="0062454F">
      <w:pPr>
        <w:spacing w:after="0" w:line="240" w:lineRule="auto"/>
        <w:jc w:val="center"/>
        <w:rPr>
          <w:rFonts w:ascii="Times New Roman" w:hAnsi="Times New Roman" w:cs="Times New Roman"/>
          <w:b/>
          <w:sz w:val="28"/>
          <w:szCs w:val="28"/>
        </w:rPr>
      </w:pPr>
      <w:r w:rsidRPr="00EC2911">
        <w:rPr>
          <w:rFonts w:ascii="Times New Roman" w:hAnsi="Times New Roman" w:cs="Times New Roman"/>
          <w:b/>
          <w:sz w:val="28"/>
          <w:szCs w:val="28"/>
        </w:rPr>
        <w:t>Критерии оценки результативности и качества труда для определения размеров выплат за интенсивность и высокие результаты работы</w:t>
      </w:r>
    </w:p>
    <w:p w:rsidR="0062454F" w:rsidRPr="00EC2911" w:rsidRDefault="0062454F" w:rsidP="0062454F">
      <w:pPr>
        <w:spacing w:after="0" w:line="240" w:lineRule="auto"/>
        <w:jc w:val="center"/>
        <w:rPr>
          <w:rFonts w:ascii="Times New Roman" w:hAnsi="Times New Roman" w:cs="Times New Roman"/>
          <w:b/>
          <w:sz w:val="28"/>
          <w:szCs w:val="28"/>
        </w:rPr>
      </w:pPr>
    </w:p>
    <w:tbl>
      <w:tblPr>
        <w:tblW w:w="9513" w:type="dxa"/>
        <w:tblInd w:w="93" w:type="dxa"/>
        <w:tblLook w:val="04A0" w:firstRow="1" w:lastRow="0" w:firstColumn="1" w:lastColumn="0" w:noHBand="0" w:noVBand="1"/>
      </w:tblPr>
      <w:tblGrid>
        <w:gridCol w:w="660"/>
        <w:gridCol w:w="4033"/>
        <w:gridCol w:w="2268"/>
        <w:gridCol w:w="2552"/>
      </w:tblGrid>
      <w:tr w:rsidR="0062454F" w:rsidRPr="00EC2911" w:rsidTr="00374BD2">
        <w:trPr>
          <w:trHeight w:val="75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 п/п</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Уровень конкурса, конкурсного мероприятия, проекта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Занятое место</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Количество баллов</w:t>
            </w:r>
          </w:p>
        </w:tc>
      </w:tr>
      <w:tr w:rsidR="0062454F" w:rsidRPr="00EC2911" w:rsidTr="00374BD2">
        <w:trPr>
          <w:trHeight w:val="375"/>
        </w:trPr>
        <w:tc>
          <w:tcPr>
            <w:tcW w:w="660" w:type="dxa"/>
            <w:vMerge w:val="restart"/>
            <w:tcBorders>
              <w:top w:val="single" w:sz="4" w:space="0" w:color="auto"/>
              <w:left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1</w:t>
            </w:r>
          </w:p>
        </w:tc>
        <w:tc>
          <w:tcPr>
            <w:tcW w:w="4033" w:type="dxa"/>
            <w:vMerge w:val="restart"/>
            <w:tcBorders>
              <w:top w:val="single" w:sz="4" w:space="0" w:color="auto"/>
              <w:left w:val="nil"/>
              <w:right w:val="single" w:sz="4" w:space="0" w:color="auto"/>
            </w:tcBorders>
            <w:shd w:val="clear" w:color="auto" w:fill="auto"/>
            <w:vAlign w:val="center"/>
            <w:hideMark/>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Зональный (межмуниципальное)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2454F" w:rsidRPr="00EC2911" w:rsidTr="00374BD2">
        <w:trPr>
          <w:trHeight w:val="375"/>
        </w:trPr>
        <w:tc>
          <w:tcPr>
            <w:tcW w:w="660" w:type="dxa"/>
            <w:vMerge/>
            <w:tcBorders>
              <w:left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p>
        </w:tc>
        <w:tc>
          <w:tcPr>
            <w:tcW w:w="4033" w:type="dxa"/>
            <w:vMerge/>
            <w:tcBorders>
              <w:left w:val="nil"/>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 xml:space="preserve">2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15</w:t>
            </w:r>
          </w:p>
        </w:tc>
      </w:tr>
      <w:tr w:rsidR="0062454F" w:rsidRPr="00EC2911" w:rsidTr="00374BD2">
        <w:trPr>
          <w:trHeight w:val="375"/>
        </w:trPr>
        <w:tc>
          <w:tcPr>
            <w:tcW w:w="660" w:type="dxa"/>
            <w:vMerge/>
            <w:tcBorders>
              <w:left w:val="single" w:sz="4" w:space="0" w:color="auto"/>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p>
        </w:tc>
        <w:tc>
          <w:tcPr>
            <w:tcW w:w="4033" w:type="dxa"/>
            <w:vMerge/>
            <w:tcBorders>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2454F" w:rsidRPr="00EC2911" w:rsidTr="00374BD2">
        <w:trPr>
          <w:trHeight w:val="410"/>
        </w:trPr>
        <w:tc>
          <w:tcPr>
            <w:tcW w:w="660" w:type="dxa"/>
            <w:vMerge w:val="restart"/>
            <w:tcBorders>
              <w:top w:val="single" w:sz="4" w:space="0" w:color="auto"/>
              <w:left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2</w:t>
            </w:r>
          </w:p>
        </w:tc>
        <w:tc>
          <w:tcPr>
            <w:tcW w:w="4033" w:type="dxa"/>
            <w:vMerge w:val="restart"/>
            <w:tcBorders>
              <w:top w:val="nil"/>
              <w:left w:val="single" w:sz="4" w:space="0" w:color="auto"/>
              <w:right w:val="single" w:sz="4" w:space="0" w:color="auto"/>
            </w:tcBorders>
            <w:shd w:val="clear" w:color="auto" w:fill="auto"/>
            <w:hideMark/>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 xml:space="preserve">Региональный (региональное)  </w:t>
            </w:r>
          </w:p>
        </w:tc>
        <w:tc>
          <w:tcPr>
            <w:tcW w:w="2268"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62454F" w:rsidRPr="00EC2911" w:rsidTr="00374BD2">
        <w:trPr>
          <w:trHeight w:val="416"/>
        </w:trPr>
        <w:tc>
          <w:tcPr>
            <w:tcW w:w="660" w:type="dxa"/>
            <w:vMerge/>
            <w:tcBorders>
              <w:left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p>
        </w:tc>
        <w:tc>
          <w:tcPr>
            <w:tcW w:w="4033" w:type="dxa"/>
            <w:vMerge/>
            <w:tcBorders>
              <w:left w:val="single" w:sz="4" w:space="0" w:color="auto"/>
              <w:right w:val="single" w:sz="4" w:space="0" w:color="auto"/>
            </w:tcBorders>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 xml:space="preserve">2 </w:t>
            </w:r>
          </w:p>
        </w:tc>
        <w:tc>
          <w:tcPr>
            <w:tcW w:w="2552"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62454F" w:rsidRPr="00EC2911" w:rsidTr="00374BD2">
        <w:trPr>
          <w:trHeight w:val="416"/>
        </w:trPr>
        <w:tc>
          <w:tcPr>
            <w:tcW w:w="660" w:type="dxa"/>
            <w:vMerge/>
            <w:tcBorders>
              <w:left w:val="single" w:sz="4" w:space="0" w:color="auto"/>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p>
        </w:tc>
        <w:tc>
          <w:tcPr>
            <w:tcW w:w="4033" w:type="dxa"/>
            <w:vMerge/>
            <w:tcBorders>
              <w:left w:val="single" w:sz="4" w:space="0" w:color="auto"/>
              <w:bottom w:val="single" w:sz="4" w:space="0" w:color="auto"/>
              <w:right w:val="single" w:sz="4" w:space="0" w:color="auto"/>
            </w:tcBorders>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62454F" w:rsidRPr="00EC2911" w:rsidTr="00374BD2">
        <w:trPr>
          <w:trHeight w:val="291"/>
        </w:trPr>
        <w:tc>
          <w:tcPr>
            <w:tcW w:w="660" w:type="dxa"/>
            <w:vMerge w:val="restart"/>
            <w:tcBorders>
              <w:top w:val="nil"/>
              <w:left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3</w:t>
            </w:r>
          </w:p>
        </w:tc>
        <w:tc>
          <w:tcPr>
            <w:tcW w:w="4033" w:type="dxa"/>
            <w:vMerge w:val="restart"/>
            <w:tcBorders>
              <w:top w:val="nil"/>
              <w:left w:val="single" w:sz="4" w:space="0" w:color="auto"/>
              <w:right w:val="single" w:sz="4" w:space="0" w:color="auto"/>
            </w:tcBorders>
            <w:shd w:val="clear" w:color="auto" w:fill="auto"/>
            <w:hideMark/>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Всероссийский (всероссийское)</w:t>
            </w:r>
          </w:p>
        </w:tc>
        <w:tc>
          <w:tcPr>
            <w:tcW w:w="2268"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62454F" w:rsidRPr="00EC2911" w:rsidTr="00374BD2">
        <w:trPr>
          <w:trHeight w:val="70"/>
        </w:trPr>
        <w:tc>
          <w:tcPr>
            <w:tcW w:w="660" w:type="dxa"/>
            <w:vMerge/>
            <w:tcBorders>
              <w:left w:val="single" w:sz="4" w:space="0" w:color="auto"/>
              <w:right w:val="single" w:sz="4" w:space="0" w:color="auto"/>
            </w:tcBorders>
            <w:vAlign w:val="center"/>
            <w:hideMark/>
          </w:tcPr>
          <w:p w:rsidR="0062454F" w:rsidRPr="00EC2911" w:rsidRDefault="0062454F" w:rsidP="00374BD2">
            <w:pPr>
              <w:spacing w:after="0" w:line="240" w:lineRule="auto"/>
              <w:rPr>
                <w:rFonts w:ascii="Times New Roman" w:eastAsia="Times New Roman" w:hAnsi="Times New Roman" w:cs="Times New Roman"/>
                <w:sz w:val="24"/>
                <w:szCs w:val="24"/>
              </w:rPr>
            </w:pPr>
          </w:p>
        </w:tc>
        <w:tc>
          <w:tcPr>
            <w:tcW w:w="4033" w:type="dxa"/>
            <w:vMerge/>
            <w:tcBorders>
              <w:left w:val="single" w:sz="4" w:space="0" w:color="auto"/>
              <w:right w:val="single" w:sz="4" w:space="0" w:color="auto"/>
            </w:tcBorders>
            <w:vAlign w:val="center"/>
            <w:hideMark/>
          </w:tcPr>
          <w:p w:rsidR="0062454F" w:rsidRPr="00EC2911" w:rsidRDefault="0062454F" w:rsidP="00374BD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r>
      <w:tr w:rsidR="0062454F" w:rsidRPr="00EC2911" w:rsidTr="00374BD2">
        <w:trPr>
          <w:trHeight w:val="70"/>
        </w:trPr>
        <w:tc>
          <w:tcPr>
            <w:tcW w:w="660" w:type="dxa"/>
            <w:vMerge/>
            <w:tcBorders>
              <w:left w:val="single" w:sz="4" w:space="0" w:color="auto"/>
              <w:bottom w:val="single" w:sz="4" w:space="0" w:color="auto"/>
              <w:right w:val="single" w:sz="4" w:space="0" w:color="auto"/>
            </w:tcBorders>
            <w:vAlign w:val="center"/>
            <w:hideMark/>
          </w:tcPr>
          <w:p w:rsidR="0062454F" w:rsidRPr="00EC2911" w:rsidRDefault="0062454F" w:rsidP="00374BD2">
            <w:pPr>
              <w:spacing w:after="0" w:line="240" w:lineRule="auto"/>
              <w:rPr>
                <w:rFonts w:ascii="Times New Roman" w:eastAsia="Times New Roman" w:hAnsi="Times New Roman" w:cs="Times New Roman"/>
                <w:sz w:val="24"/>
                <w:szCs w:val="24"/>
              </w:rPr>
            </w:pPr>
          </w:p>
        </w:tc>
        <w:tc>
          <w:tcPr>
            <w:tcW w:w="4033" w:type="dxa"/>
            <w:vMerge/>
            <w:tcBorders>
              <w:left w:val="single" w:sz="4" w:space="0" w:color="auto"/>
              <w:bottom w:val="single" w:sz="4" w:space="0" w:color="auto"/>
              <w:right w:val="single" w:sz="4" w:space="0" w:color="auto"/>
            </w:tcBorders>
            <w:vAlign w:val="center"/>
            <w:hideMark/>
          </w:tcPr>
          <w:p w:rsidR="0062454F" w:rsidRPr="00EC2911" w:rsidRDefault="0062454F" w:rsidP="00374BD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62454F" w:rsidRPr="00EC2911" w:rsidTr="00374BD2">
        <w:trPr>
          <w:trHeight w:val="37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4</w:t>
            </w:r>
          </w:p>
        </w:tc>
        <w:tc>
          <w:tcPr>
            <w:tcW w:w="4033" w:type="dxa"/>
            <w:vMerge w:val="restart"/>
            <w:tcBorders>
              <w:top w:val="nil"/>
              <w:left w:val="single" w:sz="4" w:space="0" w:color="auto"/>
              <w:bottom w:val="single" w:sz="4" w:space="0" w:color="auto"/>
              <w:right w:val="single" w:sz="4" w:space="0" w:color="auto"/>
            </w:tcBorders>
            <w:shd w:val="clear" w:color="auto" w:fill="auto"/>
            <w:hideMark/>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Международный (международное)</w:t>
            </w:r>
          </w:p>
        </w:tc>
        <w:tc>
          <w:tcPr>
            <w:tcW w:w="2268"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p>
        </w:tc>
      </w:tr>
      <w:tr w:rsidR="0062454F" w:rsidRPr="00EC2911" w:rsidTr="00374BD2">
        <w:trPr>
          <w:trHeight w:val="375"/>
        </w:trPr>
        <w:tc>
          <w:tcPr>
            <w:tcW w:w="660" w:type="dxa"/>
            <w:vMerge/>
            <w:tcBorders>
              <w:top w:val="nil"/>
              <w:left w:val="single" w:sz="4" w:space="0" w:color="auto"/>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p>
        </w:tc>
        <w:tc>
          <w:tcPr>
            <w:tcW w:w="4033" w:type="dxa"/>
            <w:vMerge/>
            <w:tcBorders>
              <w:top w:val="nil"/>
              <w:left w:val="single" w:sz="4" w:space="0" w:color="auto"/>
              <w:bottom w:val="single" w:sz="4" w:space="0" w:color="auto"/>
              <w:right w:val="single" w:sz="4" w:space="0" w:color="auto"/>
            </w:tcBorders>
            <w:shd w:val="clear" w:color="auto" w:fill="auto"/>
            <w:hideMark/>
          </w:tcPr>
          <w:p w:rsidR="0062454F" w:rsidRPr="00EC2911" w:rsidRDefault="0062454F" w:rsidP="00374BD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62454F" w:rsidRPr="00EC2911" w:rsidTr="00374BD2">
        <w:trPr>
          <w:trHeight w:val="375"/>
        </w:trPr>
        <w:tc>
          <w:tcPr>
            <w:tcW w:w="660" w:type="dxa"/>
            <w:vMerge/>
            <w:tcBorders>
              <w:top w:val="nil"/>
              <w:left w:val="single" w:sz="4" w:space="0" w:color="auto"/>
              <w:bottom w:val="single" w:sz="4" w:space="0" w:color="auto"/>
              <w:right w:val="single" w:sz="4" w:space="0" w:color="auto"/>
            </w:tcBorders>
            <w:vAlign w:val="center"/>
            <w:hideMark/>
          </w:tcPr>
          <w:p w:rsidR="0062454F" w:rsidRPr="00EC2911" w:rsidRDefault="0062454F" w:rsidP="00374BD2">
            <w:pPr>
              <w:spacing w:after="0" w:line="240" w:lineRule="auto"/>
              <w:rPr>
                <w:rFonts w:ascii="Times New Roman" w:eastAsia="Times New Roman" w:hAnsi="Times New Roman" w:cs="Times New Roman"/>
                <w:sz w:val="24"/>
                <w:szCs w:val="24"/>
              </w:rPr>
            </w:pPr>
          </w:p>
        </w:tc>
        <w:tc>
          <w:tcPr>
            <w:tcW w:w="4033" w:type="dxa"/>
            <w:vMerge/>
            <w:tcBorders>
              <w:top w:val="nil"/>
              <w:left w:val="single" w:sz="4" w:space="0" w:color="auto"/>
              <w:bottom w:val="single" w:sz="4" w:space="0" w:color="auto"/>
              <w:right w:val="single" w:sz="4" w:space="0" w:color="auto"/>
            </w:tcBorders>
            <w:vAlign w:val="center"/>
            <w:hideMark/>
          </w:tcPr>
          <w:p w:rsidR="0062454F" w:rsidRPr="00EC2911" w:rsidRDefault="0062454F" w:rsidP="00374BD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bl>
    <w:p w:rsidR="0062454F" w:rsidRPr="00EC2911" w:rsidRDefault="0062454F" w:rsidP="0062454F">
      <w:pPr>
        <w:spacing w:after="0" w:line="240" w:lineRule="auto"/>
        <w:jc w:val="center"/>
        <w:rPr>
          <w:rFonts w:ascii="Times New Roman" w:hAnsi="Times New Roman" w:cs="Times New Roman"/>
          <w:b/>
          <w:sz w:val="24"/>
          <w:szCs w:val="24"/>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spacing w:after="0" w:line="240" w:lineRule="auto"/>
        <w:ind w:left="5103" w:right="-286"/>
        <w:outlineLvl w:val="1"/>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r>
        <w:rPr>
          <w:rFonts w:ascii="Times New Roman" w:hAnsi="Times New Roman" w:cs="Times New Roman"/>
          <w:sz w:val="24"/>
          <w:szCs w:val="28"/>
        </w:rPr>
        <w:t xml:space="preserve">                                                                                                                                                                                                                                                                             </w:t>
      </w: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Pr="00187DA0"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r w:rsidRPr="00187DA0">
        <w:rPr>
          <w:rFonts w:ascii="Times New Roman" w:hAnsi="Times New Roman" w:cs="Times New Roman"/>
          <w:sz w:val="24"/>
          <w:szCs w:val="28"/>
        </w:rPr>
        <w:t xml:space="preserve">Приложение № </w:t>
      </w:r>
      <w:r>
        <w:rPr>
          <w:rFonts w:ascii="Times New Roman" w:hAnsi="Times New Roman" w:cs="Times New Roman"/>
          <w:sz w:val="24"/>
          <w:szCs w:val="28"/>
        </w:rPr>
        <w:t>6</w:t>
      </w: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r w:rsidRPr="00EC2911">
        <w:rPr>
          <w:rFonts w:ascii="Times New Roman" w:hAnsi="Times New Roman" w:cs="Times New Roman"/>
          <w:sz w:val="24"/>
          <w:szCs w:val="24"/>
        </w:rPr>
        <w:t>к положе</w:t>
      </w:r>
      <w:r>
        <w:rPr>
          <w:rFonts w:ascii="Times New Roman" w:hAnsi="Times New Roman" w:cs="Times New Roman"/>
          <w:sz w:val="24"/>
          <w:szCs w:val="24"/>
        </w:rPr>
        <w:t>нию об оплате труда работников МКУ «Отдел физической культуры и спорта администрации Саянского района»</w:t>
      </w: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p>
    <w:p w:rsidR="0062454F" w:rsidRPr="00EC2911"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p>
    <w:p w:rsidR="0062454F" w:rsidRPr="00EC2911" w:rsidRDefault="0062454F" w:rsidP="0062454F">
      <w:pPr>
        <w:spacing w:after="0" w:line="240" w:lineRule="auto"/>
        <w:jc w:val="center"/>
        <w:rPr>
          <w:rFonts w:ascii="Times New Roman" w:hAnsi="Times New Roman" w:cs="Times New Roman"/>
          <w:b/>
          <w:sz w:val="28"/>
          <w:szCs w:val="28"/>
        </w:rPr>
      </w:pPr>
      <w:r w:rsidRPr="00EC2911">
        <w:rPr>
          <w:rFonts w:ascii="Times New Roman" w:hAnsi="Times New Roman" w:cs="Times New Roman"/>
          <w:b/>
          <w:sz w:val="28"/>
          <w:szCs w:val="28"/>
        </w:rPr>
        <w:t>Критерии оценки результативности и качества труда для определения размеров выплаты по итогам работы за год, полугодие</w:t>
      </w:r>
    </w:p>
    <w:p w:rsidR="0062454F" w:rsidRPr="00EC2911" w:rsidRDefault="0062454F" w:rsidP="0062454F">
      <w:pPr>
        <w:spacing w:after="0" w:line="240" w:lineRule="auto"/>
        <w:jc w:val="center"/>
        <w:rPr>
          <w:rFonts w:ascii="Times New Roman" w:hAnsi="Times New Roman" w:cs="Times New Roman"/>
          <w:b/>
          <w:sz w:val="28"/>
          <w:szCs w:val="28"/>
        </w:rPr>
      </w:pPr>
    </w:p>
    <w:tbl>
      <w:tblPr>
        <w:tblW w:w="9654" w:type="dxa"/>
        <w:tblInd w:w="93" w:type="dxa"/>
        <w:tblLayout w:type="fixed"/>
        <w:tblLook w:val="04A0" w:firstRow="1" w:lastRow="0" w:firstColumn="1" w:lastColumn="0" w:noHBand="0" w:noVBand="1"/>
      </w:tblPr>
      <w:tblGrid>
        <w:gridCol w:w="1716"/>
        <w:gridCol w:w="4253"/>
        <w:gridCol w:w="2551"/>
        <w:gridCol w:w="1134"/>
      </w:tblGrid>
      <w:tr w:rsidR="0062454F" w:rsidRPr="00EC2911" w:rsidTr="00374BD2">
        <w:trPr>
          <w:trHeight w:val="63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rPr>
            </w:pPr>
            <w:r w:rsidRPr="00EC2911">
              <w:rPr>
                <w:rFonts w:ascii="Times New Roman" w:eastAsia="Times New Roman" w:hAnsi="Times New Roman" w:cs="Times New Roman"/>
              </w:rPr>
              <w:t>Категория работников</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rPr>
            </w:pPr>
            <w:r w:rsidRPr="00EC2911">
              <w:rPr>
                <w:rFonts w:ascii="Times New Roman" w:eastAsia="Times New Roman" w:hAnsi="Times New Roman" w:cs="Times New Roman"/>
              </w:rPr>
              <w:t>Критерии оценки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rPr>
            </w:pPr>
            <w:r w:rsidRPr="00EC2911">
              <w:rPr>
                <w:rFonts w:ascii="Times New Roman" w:eastAsia="Times New Roman" w:hAnsi="Times New Roman" w:cs="Times New Roman"/>
              </w:rPr>
              <w:t>Условия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454F" w:rsidRPr="00EC2911" w:rsidRDefault="0062454F" w:rsidP="00374BD2">
            <w:pPr>
              <w:spacing w:after="0" w:line="240" w:lineRule="auto"/>
              <w:jc w:val="center"/>
              <w:rPr>
                <w:rFonts w:ascii="Times New Roman" w:eastAsia="Times New Roman" w:hAnsi="Times New Roman" w:cs="Times New Roman"/>
              </w:rPr>
            </w:pPr>
            <w:r w:rsidRPr="00EC2911">
              <w:rPr>
                <w:rFonts w:ascii="Times New Roman" w:eastAsia="Times New Roman" w:hAnsi="Times New Roman" w:cs="Times New Roman"/>
              </w:rPr>
              <w:t>Количество баллов</w:t>
            </w:r>
          </w:p>
        </w:tc>
      </w:tr>
      <w:tr w:rsidR="0062454F" w:rsidRPr="00EC2911" w:rsidTr="00374BD2">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62454F" w:rsidRPr="00EC2911" w:rsidRDefault="0062454F" w:rsidP="00374BD2">
            <w:pPr>
              <w:spacing w:after="0" w:line="240" w:lineRule="auto"/>
              <w:jc w:val="center"/>
              <w:rPr>
                <w:rFonts w:ascii="Times New Roman" w:eastAsia="Times New Roman" w:hAnsi="Times New Roman" w:cs="Times New Roman"/>
              </w:rPr>
            </w:pPr>
            <w:r w:rsidRPr="00EC2911">
              <w:rPr>
                <w:rFonts w:ascii="Times New Roman" w:eastAsia="Times New Roman" w:hAnsi="Times New Roman" w:cs="Times New Roman"/>
              </w:rPr>
              <w:t>1</w:t>
            </w:r>
          </w:p>
        </w:tc>
        <w:tc>
          <w:tcPr>
            <w:tcW w:w="4253" w:type="dxa"/>
            <w:tcBorders>
              <w:top w:val="nil"/>
              <w:left w:val="nil"/>
              <w:bottom w:val="single" w:sz="4" w:space="0" w:color="auto"/>
              <w:right w:val="single" w:sz="4" w:space="0" w:color="auto"/>
            </w:tcBorders>
            <w:shd w:val="clear" w:color="auto" w:fill="auto"/>
            <w:vAlign w:val="bottom"/>
            <w:hideMark/>
          </w:tcPr>
          <w:p w:rsidR="0062454F" w:rsidRPr="00EC2911" w:rsidRDefault="0062454F" w:rsidP="00374BD2">
            <w:pPr>
              <w:spacing w:after="0" w:line="240" w:lineRule="auto"/>
              <w:jc w:val="center"/>
              <w:rPr>
                <w:rFonts w:ascii="Times New Roman" w:eastAsia="Times New Roman" w:hAnsi="Times New Roman" w:cs="Times New Roman"/>
              </w:rPr>
            </w:pPr>
            <w:r w:rsidRPr="00EC2911">
              <w:rPr>
                <w:rFonts w:ascii="Times New Roman" w:eastAsia="Times New Roman" w:hAnsi="Times New Roman" w:cs="Times New Roman"/>
              </w:rPr>
              <w:t>2</w:t>
            </w:r>
          </w:p>
        </w:tc>
        <w:tc>
          <w:tcPr>
            <w:tcW w:w="2551" w:type="dxa"/>
            <w:tcBorders>
              <w:top w:val="nil"/>
              <w:left w:val="nil"/>
              <w:bottom w:val="single" w:sz="4" w:space="0" w:color="auto"/>
              <w:right w:val="single" w:sz="4" w:space="0" w:color="auto"/>
            </w:tcBorders>
            <w:shd w:val="clear" w:color="auto" w:fill="auto"/>
            <w:hideMark/>
          </w:tcPr>
          <w:p w:rsidR="0062454F" w:rsidRPr="00EC2911" w:rsidRDefault="0062454F" w:rsidP="00374BD2">
            <w:pPr>
              <w:spacing w:after="0" w:line="240" w:lineRule="auto"/>
              <w:jc w:val="center"/>
              <w:rPr>
                <w:rFonts w:ascii="Times New Roman" w:eastAsia="Times New Roman" w:hAnsi="Times New Roman" w:cs="Times New Roman"/>
              </w:rPr>
            </w:pPr>
            <w:r w:rsidRPr="00EC2911">
              <w:rPr>
                <w:rFonts w:ascii="Times New Roman" w:eastAsia="Times New Roman" w:hAnsi="Times New Roman" w:cs="Times New Roman"/>
              </w:rPr>
              <w:t>3</w:t>
            </w:r>
          </w:p>
        </w:tc>
        <w:tc>
          <w:tcPr>
            <w:tcW w:w="1134" w:type="dxa"/>
            <w:tcBorders>
              <w:top w:val="nil"/>
              <w:left w:val="nil"/>
              <w:bottom w:val="single" w:sz="4" w:space="0" w:color="auto"/>
              <w:right w:val="single" w:sz="4" w:space="0" w:color="auto"/>
            </w:tcBorders>
            <w:shd w:val="clear" w:color="auto" w:fill="auto"/>
            <w:hideMark/>
          </w:tcPr>
          <w:p w:rsidR="0062454F" w:rsidRPr="00EC2911" w:rsidRDefault="0062454F" w:rsidP="00374BD2">
            <w:pPr>
              <w:spacing w:after="0" w:line="240" w:lineRule="auto"/>
              <w:jc w:val="center"/>
              <w:rPr>
                <w:rFonts w:ascii="Times New Roman" w:eastAsia="Times New Roman" w:hAnsi="Times New Roman" w:cs="Times New Roman"/>
              </w:rPr>
            </w:pPr>
            <w:r w:rsidRPr="00EC2911">
              <w:rPr>
                <w:rFonts w:ascii="Times New Roman" w:eastAsia="Times New Roman" w:hAnsi="Times New Roman" w:cs="Times New Roman"/>
              </w:rPr>
              <w:t>4</w:t>
            </w:r>
          </w:p>
        </w:tc>
      </w:tr>
      <w:tr w:rsidR="0062454F" w:rsidRPr="00EC2911" w:rsidTr="00374BD2">
        <w:trPr>
          <w:trHeight w:val="790"/>
        </w:trPr>
        <w:tc>
          <w:tcPr>
            <w:tcW w:w="1716" w:type="dxa"/>
            <w:vMerge w:val="restart"/>
            <w:tcBorders>
              <w:top w:val="nil"/>
              <w:left w:val="single" w:sz="4" w:space="0" w:color="auto"/>
              <w:bottom w:val="single" w:sz="4" w:space="0" w:color="auto"/>
              <w:right w:val="single" w:sz="4" w:space="0" w:color="auto"/>
            </w:tcBorders>
            <w:shd w:val="clear" w:color="auto" w:fill="auto"/>
            <w:hideMark/>
          </w:tcPr>
          <w:p w:rsidR="0062454F" w:rsidRDefault="0062454F" w:rsidP="00374BD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Инструктор по спорту,</w:t>
            </w:r>
          </w:p>
          <w:p w:rsidR="0062454F" w:rsidRPr="00EC2911" w:rsidRDefault="0062454F" w:rsidP="00374BD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Инструктор-методист физкультурно-спортивых организаций</w:t>
            </w:r>
          </w:p>
        </w:tc>
        <w:tc>
          <w:tcPr>
            <w:tcW w:w="4253" w:type="dxa"/>
            <w:tcBorders>
              <w:top w:val="nil"/>
              <w:left w:val="nil"/>
              <w:bottom w:val="single" w:sz="4" w:space="0" w:color="auto"/>
              <w:right w:val="single" w:sz="4" w:space="0" w:color="auto"/>
            </w:tcBorders>
            <w:shd w:val="clear" w:color="auto" w:fill="auto"/>
            <w:hideMark/>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успешное и добросовестное исполнение профессиональной деятельности</w:t>
            </w:r>
          </w:p>
        </w:tc>
        <w:tc>
          <w:tcPr>
            <w:tcW w:w="2551" w:type="dxa"/>
            <w:tcBorders>
              <w:top w:val="nil"/>
              <w:left w:val="nil"/>
              <w:bottom w:val="single" w:sz="4" w:space="0" w:color="auto"/>
              <w:right w:val="single" w:sz="4" w:space="0" w:color="auto"/>
            </w:tcBorders>
            <w:shd w:val="clear" w:color="auto" w:fill="auto"/>
            <w:hideMark/>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 xml:space="preserve"> отсутствие обоснованных зафиксированных замечаний</w:t>
            </w:r>
          </w:p>
        </w:tc>
        <w:tc>
          <w:tcPr>
            <w:tcW w:w="1134" w:type="dxa"/>
            <w:tcBorders>
              <w:top w:val="nil"/>
              <w:left w:val="nil"/>
              <w:bottom w:val="single" w:sz="4" w:space="0" w:color="auto"/>
              <w:right w:val="single" w:sz="4" w:space="0" w:color="auto"/>
            </w:tcBorders>
            <w:shd w:val="clear" w:color="auto" w:fill="auto"/>
            <w:hideMark/>
          </w:tcPr>
          <w:p w:rsidR="0062454F" w:rsidRPr="00EC2911" w:rsidRDefault="0062454F" w:rsidP="00374BD2">
            <w:pPr>
              <w:spacing w:after="0" w:line="240" w:lineRule="auto"/>
              <w:jc w:val="center"/>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10</w:t>
            </w:r>
          </w:p>
        </w:tc>
      </w:tr>
      <w:tr w:rsidR="0062454F" w:rsidRPr="00EC2911" w:rsidTr="00374BD2">
        <w:trPr>
          <w:trHeight w:val="829"/>
        </w:trPr>
        <w:tc>
          <w:tcPr>
            <w:tcW w:w="1716" w:type="dxa"/>
            <w:vMerge/>
            <w:tcBorders>
              <w:top w:val="nil"/>
              <w:left w:val="single" w:sz="4" w:space="0" w:color="auto"/>
              <w:bottom w:val="single" w:sz="4" w:space="0" w:color="auto"/>
              <w:right w:val="single" w:sz="4" w:space="0" w:color="auto"/>
            </w:tcBorders>
            <w:vAlign w:val="center"/>
            <w:hideMark/>
          </w:tcPr>
          <w:p w:rsidR="0062454F" w:rsidRPr="00EC2911" w:rsidRDefault="0062454F" w:rsidP="00374BD2">
            <w:pPr>
              <w:spacing w:after="0" w:line="240" w:lineRule="auto"/>
              <w:rPr>
                <w:rFonts w:ascii="Times New Roman" w:eastAsia="Times New Roman" w:hAnsi="Times New Roman" w:cs="Times New Roman"/>
              </w:rPr>
            </w:pPr>
          </w:p>
        </w:tc>
        <w:tc>
          <w:tcPr>
            <w:tcW w:w="4253" w:type="dxa"/>
            <w:tcBorders>
              <w:top w:val="nil"/>
              <w:left w:val="nil"/>
              <w:bottom w:val="single" w:sz="4" w:space="0" w:color="auto"/>
              <w:right w:val="single" w:sz="4" w:space="0" w:color="auto"/>
            </w:tcBorders>
            <w:shd w:val="clear" w:color="auto" w:fill="auto"/>
            <w:hideMark/>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качественная подготовка и проведение мероприятий, связанных с уставной деятельностью учреждения</w:t>
            </w:r>
          </w:p>
        </w:tc>
        <w:tc>
          <w:tcPr>
            <w:tcW w:w="2551" w:type="dxa"/>
            <w:tcBorders>
              <w:top w:val="nil"/>
              <w:left w:val="nil"/>
              <w:bottom w:val="single" w:sz="4" w:space="0" w:color="auto"/>
              <w:right w:val="single" w:sz="4" w:space="0" w:color="auto"/>
            </w:tcBorders>
            <w:shd w:val="clear" w:color="auto" w:fill="auto"/>
            <w:hideMark/>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отсутствие обоснованных зафиксированных замечаний</w:t>
            </w:r>
          </w:p>
        </w:tc>
        <w:tc>
          <w:tcPr>
            <w:tcW w:w="1134" w:type="dxa"/>
            <w:tcBorders>
              <w:top w:val="nil"/>
              <w:left w:val="nil"/>
              <w:bottom w:val="single" w:sz="4" w:space="0" w:color="auto"/>
              <w:right w:val="single" w:sz="4" w:space="0" w:color="auto"/>
            </w:tcBorders>
            <w:shd w:val="clear" w:color="auto" w:fill="auto"/>
            <w:hideMark/>
          </w:tcPr>
          <w:p w:rsidR="0062454F" w:rsidRPr="00EC2911" w:rsidRDefault="0062454F" w:rsidP="00374BD2">
            <w:pPr>
              <w:jc w:val="center"/>
              <w:rPr>
                <w:rFonts w:ascii="Times New Roman" w:hAnsi="Times New Roman" w:cs="Times New Roman"/>
              </w:rPr>
            </w:pPr>
            <w:r w:rsidRPr="00EC2911">
              <w:rPr>
                <w:rFonts w:ascii="Times New Roman" w:eastAsia="Times New Roman" w:hAnsi="Times New Roman" w:cs="Times New Roman"/>
                <w:sz w:val="24"/>
                <w:szCs w:val="24"/>
              </w:rPr>
              <w:t>10</w:t>
            </w:r>
          </w:p>
        </w:tc>
      </w:tr>
      <w:tr w:rsidR="0062454F" w:rsidRPr="00EC2911" w:rsidTr="00374BD2">
        <w:trPr>
          <w:trHeight w:val="829"/>
        </w:trPr>
        <w:tc>
          <w:tcPr>
            <w:tcW w:w="1716" w:type="dxa"/>
            <w:vMerge/>
            <w:tcBorders>
              <w:top w:val="nil"/>
              <w:left w:val="single" w:sz="4" w:space="0" w:color="auto"/>
              <w:bottom w:val="single" w:sz="4" w:space="0" w:color="auto"/>
              <w:right w:val="single" w:sz="4" w:space="0" w:color="auto"/>
            </w:tcBorders>
            <w:vAlign w:val="center"/>
            <w:hideMark/>
          </w:tcPr>
          <w:p w:rsidR="0062454F" w:rsidRPr="00EC2911" w:rsidRDefault="0062454F" w:rsidP="00374BD2">
            <w:pPr>
              <w:spacing w:after="0" w:line="240" w:lineRule="auto"/>
              <w:rPr>
                <w:rFonts w:ascii="Times New Roman" w:eastAsia="Times New Roman" w:hAnsi="Times New Roman" w:cs="Times New Roman"/>
              </w:rPr>
            </w:pPr>
          </w:p>
        </w:tc>
        <w:tc>
          <w:tcPr>
            <w:tcW w:w="4253" w:type="dxa"/>
            <w:tcBorders>
              <w:top w:val="nil"/>
              <w:left w:val="nil"/>
              <w:bottom w:val="single" w:sz="4" w:space="0" w:color="auto"/>
              <w:right w:val="single" w:sz="4" w:space="0" w:color="auto"/>
            </w:tcBorders>
            <w:shd w:val="clear" w:color="auto" w:fill="auto"/>
            <w:hideMark/>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своевременное и качественное исполнение и предоставление отчетов,  запрашиваемой  у учреждения информации</w:t>
            </w:r>
          </w:p>
        </w:tc>
        <w:tc>
          <w:tcPr>
            <w:tcW w:w="2551" w:type="dxa"/>
            <w:tcBorders>
              <w:top w:val="nil"/>
              <w:left w:val="nil"/>
              <w:bottom w:val="single" w:sz="4" w:space="0" w:color="auto"/>
              <w:right w:val="single" w:sz="4" w:space="0" w:color="auto"/>
            </w:tcBorders>
            <w:shd w:val="clear" w:color="auto" w:fill="auto"/>
            <w:hideMark/>
          </w:tcPr>
          <w:p w:rsidR="0062454F" w:rsidRPr="00EC2911" w:rsidRDefault="0062454F" w:rsidP="00374BD2">
            <w:pPr>
              <w:spacing w:after="0" w:line="240" w:lineRule="auto"/>
              <w:rPr>
                <w:rFonts w:ascii="Times New Roman" w:eastAsia="Times New Roman" w:hAnsi="Times New Roman" w:cs="Times New Roman"/>
                <w:sz w:val="24"/>
                <w:szCs w:val="24"/>
              </w:rPr>
            </w:pPr>
            <w:r w:rsidRPr="00EC2911">
              <w:rPr>
                <w:rFonts w:ascii="Times New Roman" w:eastAsia="Times New Roman" w:hAnsi="Times New Roman" w:cs="Times New Roman"/>
                <w:sz w:val="24"/>
                <w:szCs w:val="24"/>
              </w:rPr>
              <w:t>Выполнение в срок, обоснованных зафиксированных замечаний</w:t>
            </w:r>
          </w:p>
        </w:tc>
        <w:tc>
          <w:tcPr>
            <w:tcW w:w="1134" w:type="dxa"/>
            <w:tcBorders>
              <w:top w:val="nil"/>
              <w:left w:val="nil"/>
              <w:bottom w:val="single" w:sz="4" w:space="0" w:color="auto"/>
              <w:right w:val="single" w:sz="4" w:space="0" w:color="auto"/>
            </w:tcBorders>
            <w:shd w:val="clear" w:color="auto" w:fill="auto"/>
            <w:hideMark/>
          </w:tcPr>
          <w:p w:rsidR="0062454F" w:rsidRPr="00EC2911" w:rsidRDefault="0062454F" w:rsidP="00374BD2">
            <w:pPr>
              <w:jc w:val="center"/>
              <w:rPr>
                <w:rFonts w:ascii="Times New Roman" w:hAnsi="Times New Roman" w:cs="Times New Roman"/>
              </w:rPr>
            </w:pPr>
            <w:r w:rsidRPr="00EC2911">
              <w:rPr>
                <w:rFonts w:ascii="Times New Roman" w:eastAsia="Times New Roman" w:hAnsi="Times New Roman" w:cs="Times New Roman"/>
                <w:sz w:val="24"/>
                <w:szCs w:val="24"/>
              </w:rPr>
              <w:t>10</w:t>
            </w:r>
          </w:p>
        </w:tc>
      </w:tr>
      <w:tr w:rsidR="0062454F" w:rsidRPr="00EC2911" w:rsidTr="00374BD2">
        <w:trPr>
          <w:trHeight w:val="829"/>
        </w:trPr>
        <w:tc>
          <w:tcPr>
            <w:tcW w:w="1716" w:type="dxa"/>
            <w:vMerge/>
            <w:tcBorders>
              <w:top w:val="nil"/>
              <w:left w:val="single" w:sz="4" w:space="0" w:color="auto"/>
              <w:bottom w:val="single" w:sz="4" w:space="0" w:color="auto"/>
              <w:right w:val="single" w:sz="4" w:space="0" w:color="auto"/>
            </w:tcBorders>
            <w:vAlign w:val="center"/>
            <w:hideMark/>
          </w:tcPr>
          <w:p w:rsidR="0062454F" w:rsidRPr="00EC2911" w:rsidRDefault="0062454F" w:rsidP="00374BD2">
            <w:pPr>
              <w:spacing w:after="0" w:line="240" w:lineRule="auto"/>
              <w:rPr>
                <w:rFonts w:ascii="Times New Roman" w:eastAsia="Times New Roman" w:hAnsi="Times New Roman" w:cs="Times New Roman"/>
              </w:rPr>
            </w:pPr>
          </w:p>
        </w:tc>
        <w:tc>
          <w:tcPr>
            <w:tcW w:w="4253" w:type="dxa"/>
            <w:tcBorders>
              <w:top w:val="nil"/>
              <w:left w:val="nil"/>
              <w:bottom w:val="single" w:sz="4" w:space="0" w:color="auto"/>
              <w:right w:val="single" w:sz="4" w:space="0" w:color="auto"/>
            </w:tcBorders>
            <w:shd w:val="clear" w:color="auto" w:fill="auto"/>
            <w:hideMark/>
          </w:tcPr>
          <w:p w:rsidR="0062454F" w:rsidRPr="00EE1662" w:rsidRDefault="0062454F" w:rsidP="00374BD2">
            <w:pPr>
              <w:spacing w:after="0" w:line="240" w:lineRule="auto"/>
              <w:rPr>
                <w:rFonts w:ascii="Times New Roman" w:eastAsia="Times New Roman" w:hAnsi="Times New Roman" w:cs="Times New Roman"/>
                <w:sz w:val="24"/>
                <w:szCs w:val="24"/>
              </w:rPr>
            </w:pPr>
            <w:r w:rsidRPr="00EE1662">
              <w:rPr>
                <w:rFonts w:ascii="Times New Roman" w:eastAsia="Times New Roman" w:hAnsi="Times New Roman" w:cs="Times New Roman"/>
                <w:sz w:val="24"/>
                <w:szCs w:val="24"/>
              </w:rPr>
              <w:t>Участие в реализации национальных проектов, федеральных и региональных целевых программ</w:t>
            </w:r>
          </w:p>
        </w:tc>
        <w:tc>
          <w:tcPr>
            <w:tcW w:w="2551" w:type="dxa"/>
            <w:tcBorders>
              <w:top w:val="nil"/>
              <w:left w:val="nil"/>
              <w:bottom w:val="single" w:sz="4" w:space="0" w:color="auto"/>
              <w:right w:val="single" w:sz="4" w:space="0" w:color="auto"/>
            </w:tcBorders>
            <w:shd w:val="clear" w:color="auto" w:fill="auto"/>
            <w:hideMark/>
          </w:tcPr>
          <w:p w:rsidR="0062454F" w:rsidRPr="00EE1662" w:rsidRDefault="0062454F" w:rsidP="00374BD2">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hideMark/>
          </w:tcPr>
          <w:p w:rsidR="0062454F" w:rsidRPr="00EE1662" w:rsidRDefault="0062454F" w:rsidP="00374BD2">
            <w:pPr>
              <w:jc w:val="center"/>
              <w:rPr>
                <w:rFonts w:ascii="Times New Roman" w:eastAsia="Times New Roman" w:hAnsi="Times New Roman" w:cs="Times New Roman"/>
                <w:sz w:val="24"/>
                <w:szCs w:val="24"/>
              </w:rPr>
            </w:pPr>
            <w:r w:rsidRPr="00EE1662">
              <w:rPr>
                <w:rFonts w:ascii="Times New Roman" w:eastAsia="Times New Roman" w:hAnsi="Times New Roman" w:cs="Times New Roman"/>
                <w:sz w:val="24"/>
                <w:szCs w:val="24"/>
              </w:rPr>
              <w:t>10</w:t>
            </w:r>
          </w:p>
        </w:tc>
      </w:tr>
      <w:tr w:rsidR="0062454F" w:rsidRPr="00EC2911" w:rsidTr="00374BD2">
        <w:trPr>
          <w:trHeight w:val="829"/>
        </w:trPr>
        <w:tc>
          <w:tcPr>
            <w:tcW w:w="1716" w:type="dxa"/>
            <w:vMerge/>
            <w:tcBorders>
              <w:top w:val="nil"/>
              <w:left w:val="single" w:sz="4" w:space="0" w:color="auto"/>
              <w:bottom w:val="single" w:sz="4" w:space="0" w:color="auto"/>
              <w:right w:val="single" w:sz="4" w:space="0" w:color="auto"/>
            </w:tcBorders>
            <w:vAlign w:val="center"/>
            <w:hideMark/>
          </w:tcPr>
          <w:p w:rsidR="0062454F" w:rsidRPr="00EC2911" w:rsidRDefault="0062454F" w:rsidP="00374BD2">
            <w:pPr>
              <w:spacing w:after="0" w:line="240" w:lineRule="auto"/>
              <w:rPr>
                <w:rFonts w:ascii="Times New Roman" w:eastAsia="Times New Roman" w:hAnsi="Times New Roman" w:cs="Times New Roman"/>
              </w:rPr>
            </w:pPr>
          </w:p>
        </w:tc>
        <w:tc>
          <w:tcPr>
            <w:tcW w:w="4253" w:type="dxa"/>
            <w:tcBorders>
              <w:top w:val="nil"/>
              <w:left w:val="nil"/>
              <w:bottom w:val="single" w:sz="4" w:space="0" w:color="auto"/>
              <w:right w:val="single" w:sz="4" w:space="0" w:color="auto"/>
            </w:tcBorders>
            <w:shd w:val="clear" w:color="auto" w:fill="auto"/>
            <w:hideMark/>
          </w:tcPr>
          <w:p w:rsidR="0062454F" w:rsidRPr="00EE1662" w:rsidRDefault="0062454F" w:rsidP="00374BD2">
            <w:pPr>
              <w:spacing w:after="0" w:line="240" w:lineRule="auto"/>
              <w:rPr>
                <w:rFonts w:ascii="Times New Roman" w:eastAsia="Times New Roman" w:hAnsi="Times New Roman" w:cs="Times New Roman"/>
                <w:sz w:val="24"/>
                <w:szCs w:val="24"/>
              </w:rPr>
            </w:pPr>
            <w:r w:rsidRPr="00EE1662">
              <w:rPr>
                <w:rFonts w:ascii="Times New Roman" w:eastAsia="Times New Roman" w:hAnsi="Times New Roman" w:cs="Times New Roman"/>
                <w:sz w:val="24"/>
                <w:szCs w:val="24"/>
              </w:rPr>
              <w:t>Инициатива, творчество и применение в работе современных форм и методов организации труда</w:t>
            </w:r>
          </w:p>
        </w:tc>
        <w:tc>
          <w:tcPr>
            <w:tcW w:w="2551" w:type="dxa"/>
            <w:tcBorders>
              <w:top w:val="nil"/>
              <w:left w:val="nil"/>
              <w:bottom w:val="single" w:sz="4" w:space="0" w:color="auto"/>
              <w:right w:val="single" w:sz="4" w:space="0" w:color="auto"/>
            </w:tcBorders>
            <w:shd w:val="clear" w:color="auto" w:fill="auto"/>
            <w:hideMark/>
          </w:tcPr>
          <w:p w:rsidR="0062454F" w:rsidRPr="00EE1662" w:rsidRDefault="0062454F" w:rsidP="00374BD2">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hideMark/>
          </w:tcPr>
          <w:p w:rsidR="0062454F" w:rsidRPr="00EE1662" w:rsidRDefault="0062454F" w:rsidP="00374BD2">
            <w:pPr>
              <w:jc w:val="center"/>
              <w:rPr>
                <w:rFonts w:ascii="Times New Roman" w:eastAsia="Times New Roman" w:hAnsi="Times New Roman" w:cs="Times New Roman"/>
                <w:sz w:val="24"/>
                <w:szCs w:val="24"/>
              </w:rPr>
            </w:pPr>
            <w:r w:rsidRPr="00EE1662">
              <w:rPr>
                <w:rFonts w:ascii="Times New Roman" w:eastAsia="Times New Roman" w:hAnsi="Times New Roman" w:cs="Times New Roman"/>
                <w:sz w:val="24"/>
                <w:szCs w:val="24"/>
              </w:rPr>
              <w:t>10</w:t>
            </w:r>
          </w:p>
        </w:tc>
      </w:tr>
      <w:tr w:rsidR="0062454F" w:rsidRPr="00EC2911" w:rsidTr="00374BD2">
        <w:trPr>
          <w:trHeight w:val="811"/>
        </w:trPr>
        <w:tc>
          <w:tcPr>
            <w:tcW w:w="1716" w:type="dxa"/>
            <w:vMerge/>
            <w:tcBorders>
              <w:top w:val="nil"/>
              <w:left w:val="single" w:sz="4" w:space="0" w:color="auto"/>
              <w:bottom w:val="single" w:sz="4" w:space="0" w:color="auto"/>
              <w:right w:val="single" w:sz="4" w:space="0" w:color="auto"/>
            </w:tcBorders>
            <w:vAlign w:val="center"/>
            <w:hideMark/>
          </w:tcPr>
          <w:p w:rsidR="0062454F" w:rsidRPr="00EC2911" w:rsidRDefault="0062454F" w:rsidP="00374BD2">
            <w:pPr>
              <w:spacing w:after="0" w:line="240" w:lineRule="auto"/>
              <w:rPr>
                <w:rFonts w:ascii="Times New Roman" w:eastAsia="Times New Roman" w:hAnsi="Times New Roman" w:cs="Times New Roman"/>
              </w:rPr>
            </w:pPr>
          </w:p>
        </w:tc>
        <w:tc>
          <w:tcPr>
            <w:tcW w:w="4253" w:type="dxa"/>
            <w:tcBorders>
              <w:top w:val="nil"/>
              <w:left w:val="nil"/>
              <w:bottom w:val="single" w:sz="4" w:space="0" w:color="auto"/>
              <w:right w:val="single" w:sz="4" w:space="0" w:color="auto"/>
            </w:tcBorders>
            <w:shd w:val="clear" w:color="auto" w:fill="auto"/>
            <w:hideMark/>
          </w:tcPr>
          <w:p w:rsidR="0062454F" w:rsidRPr="00EE1662" w:rsidRDefault="0062454F" w:rsidP="00374BD2">
            <w:pPr>
              <w:spacing w:after="0" w:line="240" w:lineRule="auto"/>
              <w:rPr>
                <w:rFonts w:ascii="Times New Roman" w:eastAsia="Times New Roman" w:hAnsi="Times New Roman" w:cs="Times New Roman"/>
                <w:sz w:val="24"/>
                <w:szCs w:val="24"/>
              </w:rPr>
            </w:pPr>
            <w:r w:rsidRPr="00EE1662">
              <w:rPr>
                <w:rFonts w:ascii="Times New Roman" w:eastAsia="Times New Roman" w:hAnsi="Times New Roman" w:cs="Times New Roman"/>
                <w:sz w:val="24"/>
                <w:szCs w:val="24"/>
              </w:rPr>
              <w:t>Разработка инновационных форм работы</w:t>
            </w:r>
          </w:p>
        </w:tc>
        <w:tc>
          <w:tcPr>
            <w:tcW w:w="2551" w:type="dxa"/>
            <w:tcBorders>
              <w:top w:val="nil"/>
              <w:left w:val="nil"/>
              <w:bottom w:val="single" w:sz="4" w:space="0" w:color="auto"/>
              <w:right w:val="single" w:sz="4" w:space="0" w:color="auto"/>
            </w:tcBorders>
            <w:shd w:val="clear" w:color="auto" w:fill="auto"/>
            <w:hideMark/>
          </w:tcPr>
          <w:p w:rsidR="0062454F" w:rsidRPr="00EE1662" w:rsidRDefault="0062454F" w:rsidP="00374BD2">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hideMark/>
          </w:tcPr>
          <w:p w:rsidR="0062454F" w:rsidRPr="00EE1662" w:rsidRDefault="0062454F" w:rsidP="00374BD2">
            <w:pPr>
              <w:jc w:val="center"/>
              <w:rPr>
                <w:rFonts w:ascii="Times New Roman" w:hAnsi="Times New Roman" w:cs="Times New Roman"/>
              </w:rPr>
            </w:pPr>
            <w:r w:rsidRPr="00EE1662">
              <w:rPr>
                <w:rFonts w:ascii="Times New Roman" w:hAnsi="Times New Roman" w:cs="Times New Roman"/>
              </w:rPr>
              <w:t>10</w:t>
            </w:r>
          </w:p>
        </w:tc>
      </w:tr>
    </w:tbl>
    <w:p w:rsidR="0062454F" w:rsidRPr="00EC2911" w:rsidRDefault="0062454F" w:rsidP="0062454F">
      <w:pPr>
        <w:spacing w:after="0" w:line="240" w:lineRule="auto"/>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bookmarkStart w:id="7" w:name="P850"/>
      <w:bookmarkEnd w:id="7"/>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Pr="00187DA0"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r>
        <w:rPr>
          <w:rFonts w:ascii="Times New Roman" w:hAnsi="Times New Roman" w:cs="Times New Roman"/>
          <w:sz w:val="24"/>
          <w:szCs w:val="28"/>
        </w:rPr>
        <w:t>Приложение № 7</w:t>
      </w: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r w:rsidRPr="00EC2911">
        <w:rPr>
          <w:rFonts w:ascii="Times New Roman" w:hAnsi="Times New Roman" w:cs="Times New Roman"/>
          <w:sz w:val="24"/>
          <w:szCs w:val="24"/>
        </w:rPr>
        <w:t>к положе</w:t>
      </w:r>
      <w:r>
        <w:rPr>
          <w:rFonts w:ascii="Times New Roman" w:hAnsi="Times New Roman" w:cs="Times New Roman"/>
          <w:sz w:val="24"/>
          <w:szCs w:val="24"/>
        </w:rPr>
        <w:t>нию об оплате труда работников МКУ «Отдел физической культуры и спорта администрации Саянского района»</w:t>
      </w: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p>
    <w:p w:rsidR="0062454F" w:rsidRPr="00EC2911"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p>
    <w:p w:rsidR="0062454F" w:rsidRPr="00EC2911" w:rsidRDefault="0062454F" w:rsidP="0062454F">
      <w:pPr>
        <w:pStyle w:val="ConsPlusNormal"/>
        <w:ind w:firstLine="0"/>
        <w:jc w:val="center"/>
        <w:rPr>
          <w:rFonts w:ascii="Times New Roman" w:hAnsi="Times New Roman" w:cs="Times New Roman"/>
          <w:b/>
          <w:sz w:val="24"/>
          <w:szCs w:val="24"/>
        </w:rPr>
      </w:pPr>
      <w:r w:rsidRPr="00EC2911">
        <w:rPr>
          <w:rFonts w:ascii="Times New Roman" w:hAnsi="Times New Roman" w:cs="Times New Roman"/>
          <w:b/>
          <w:sz w:val="24"/>
          <w:szCs w:val="24"/>
        </w:rPr>
        <w:t>Критерии оценки результативности и качества деятельности учрежде</w:t>
      </w:r>
      <w:r>
        <w:rPr>
          <w:rFonts w:ascii="Times New Roman" w:hAnsi="Times New Roman" w:cs="Times New Roman"/>
          <w:b/>
          <w:sz w:val="24"/>
          <w:szCs w:val="24"/>
        </w:rPr>
        <w:t>ния для установления руководителю Учреждения, его</w:t>
      </w:r>
      <w:r w:rsidRPr="00EC2911">
        <w:rPr>
          <w:rFonts w:ascii="Times New Roman" w:hAnsi="Times New Roman" w:cs="Times New Roman"/>
          <w:b/>
          <w:sz w:val="24"/>
          <w:szCs w:val="24"/>
        </w:rPr>
        <w:t xml:space="preserve"> заместител</w:t>
      </w:r>
      <w:r>
        <w:rPr>
          <w:rFonts w:ascii="Times New Roman" w:hAnsi="Times New Roman" w:cs="Times New Roman"/>
          <w:b/>
          <w:sz w:val="24"/>
          <w:szCs w:val="24"/>
        </w:rPr>
        <w:t xml:space="preserve">я, главного бухгалтера </w:t>
      </w:r>
      <w:r w:rsidRPr="00EC2911">
        <w:rPr>
          <w:rFonts w:ascii="Times New Roman" w:hAnsi="Times New Roman" w:cs="Times New Roman"/>
          <w:b/>
          <w:sz w:val="24"/>
          <w:szCs w:val="24"/>
        </w:rPr>
        <w:t>выплат стимулирующего характера за важность выполняемой работы, степень самостоятельности и ответственности при выполнении поставленных задач</w:t>
      </w:r>
    </w:p>
    <w:p w:rsidR="0062454F" w:rsidRPr="00EC2911" w:rsidRDefault="0062454F" w:rsidP="0062454F">
      <w:pPr>
        <w:pStyle w:val="ConsPlusNormal"/>
        <w:jc w:val="center"/>
        <w:rPr>
          <w:rFonts w:ascii="Times New Roman" w:hAnsi="Times New Roman" w:cs="Times New Roman"/>
          <w:sz w:val="24"/>
          <w:szCs w:val="24"/>
        </w:rPr>
      </w:pPr>
    </w:p>
    <w:tbl>
      <w:tblPr>
        <w:tblW w:w="97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650"/>
        <w:gridCol w:w="2976"/>
        <w:gridCol w:w="3544"/>
        <w:gridCol w:w="992"/>
      </w:tblGrid>
      <w:tr w:rsidR="0062454F" w:rsidRPr="00EC2911" w:rsidTr="00374BD2">
        <w:tc>
          <w:tcPr>
            <w:tcW w:w="540" w:type="dxa"/>
          </w:tcPr>
          <w:p w:rsidR="0062454F" w:rsidRPr="00EC2911" w:rsidRDefault="0062454F" w:rsidP="00374BD2">
            <w:pPr>
              <w:pStyle w:val="ConsPlusNormal"/>
              <w:jc w:val="center"/>
              <w:rPr>
                <w:rFonts w:ascii="Times New Roman" w:hAnsi="Times New Roman" w:cs="Times New Roman"/>
                <w:sz w:val="22"/>
                <w:szCs w:val="22"/>
              </w:rPr>
            </w:pPr>
            <w:r w:rsidRPr="00EC2911">
              <w:rPr>
                <w:rFonts w:ascii="Times New Roman" w:hAnsi="Times New Roman" w:cs="Times New Roman"/>
                <w:sz w:val="22"/>
                <w:szCs w:val="22"/>
              </w:rPr>
              <w:t>N п/п</w:t>
            </w:r>
          </w:p>
        </w:tc>
        <w:tc>
          <w:tcPr>
            <w:tcW w:w="1650" w:type="dxa"/>
          </w:tcPr>
          <w:p w:rsidR="0062454F" w:rsidRPr="00EC2911" w:rsidRDefault="0062454F" w:rsidP="00374BD2">
            <w:pPr>
              <w:pStyle w:val="ConsPlusNormal"/>
              <w:ind w:firstLine="0"/>
              <w:jc w:val="center"/>
              <w:rPr>
                <w:rFonts w:ascii="Times New Roman" w:hAnsi="Times New Roman" w:cs="Times New Roman"/>
                <w:sz w:val="22"/>
                <w:szCs w:val="22"/>
              </w:rPr>
            </w:pPr>
            <w:r w:rsidRPr="00EC2911">
              <w:rPr>
                <w:rFonts w:ascii="Times New Roman" w:hAnsi="Times New Roman" w:cs="Times New Roman"/>
                <w:sz w:val="22"/>
                <w:szCs w:val="22"/>
              </w:rPr>
              <w:t>Наименование должности</w:t>
            </w:r>
          </w:p>
        </w:tc>
        <w:tc>
          <w:tcPr>
            <w:tcW w:w="2976" w:type="dxa"/>
          </w:tcPr>
          <w:p w:rsidR="0062454F" w:rsidRPr="00EC2911" w:rsidRDefault="0062454F" w:rsidP="00374BD2">
            <w:pPr>
              <w:pStyle w:val="ConsPlusNormal"/>
              <w:ind w:firstLine="0"/>
              <w:jc w:val="center"/>
              <w:rPr>
                <w:rFonts w:ascii="Times New Roman" w:hAnsi="Times New Roman" w:cs="Times New Roman"/>
                <w:sz w:val="22"/>
                <w:szCs w:val="22"/>
              </w:rPr>
            </w:pPr>
            <w:r w:rsidRPr="00EC2911">
              <w:rPr>
                <w:rFonts w:ascii="Times New Roman" w:hAnsi="Times New Roman" w:cs="Times New Roman"/>
                <w:sz w:val="22"/>
                <w:szCs w:val="22"/>
              </w:rPr>
              <w:t>Критерии оценки результативности</w:t>
            </w:r>
          </w:p>
        </w:tc>
        <w:tc>
          <w:tcPr>
            <w:tcW w:w="3544" w:type="dxa"/>
          </w:tcPr>
          <w:p w:rsidR="0062454F" w:rsidRPr="00EC2911" w:rsidRDefault="0062454F" w:rsidP="00374BD2">
            <w:pPr>
              <w:pStyle w:val="ConsPlusNormal"/>
              <w:ind w:firstLine="0"/>
              <w:jc w:val="center"/>
              <w:rPr>
                <w:rFonts w:ascii="Times New Roman" w:hAnsi="Times New Roman" w:cs="Times New Roman"/>
                <w:sz w:val="22"/>
                <w:szCs w:val="22"/>
              </w:rPr>
            </w:pPr>
            <w:r w:rsidRPr="00EC2911">
              <w:rPr>
                <w:rFonts w:ascii="Times New Roman" w:hAnsi="Times New Roman" w:cs="Times New Roman"/>
                <w:sz w:val="22"/>
                <w:szCs w:val="22"/>
              </w:rPr>
              <w:t>Условия</w:t>
            </w:r>
          </w:p>
        </w:tc>
        <w:tc>
          <w:tcPr>
            <w:tcW w:w="992" w:type="dxa"/>
          </w:tcPr>
          <w:p w:rsidR="0062454F" w:rsidRPr="00EC2911" w:rsidRDefault="0062454F" w:rsidP="00374BD2">
            <w:pPr>
              <w:pStyle w:val="ConsPlusNormal"/>
              <w:ind w:firstLine="0"/>
              <w:jc w:val="center"/>
              <w:rPr>
                <w:rFonts w:ascii="Times New Roman" w:hAnsi="Times New Roman" w:cs="Times New Roman"/>
                <w:sz w:val="22"/>
                <w:szCs w:val="22"/>
              </w:rPr>
            </w:pPr>
            <w:r w:rsidRPr="00EC2911">
              <w:rPr>
                <w:rFonts w:ascii="Times New Roman" w:hAnsi="Times New Roman" w:cs="Times New Roman"/>
                <w:sz w:val="22"/>
                <w:szCs w:val="22"/>
              </w:rPr>
              <w:t>Размер к окладу</w:t>
            </w:r>
          </w:p>
        </w:tc>
      </w:tr>
      <w:tr w:rsidR="0062454F" w:rsidRPr="00EC2911" w:rsidTr="00374BD2">
        <w:trPr>
          <w:trHeight w:val="236"/>
        </w:trPr>
        <w:tc>
          <w:tcPr>
            <w:tcW w:w="540" w:type="dxa"/>
          </w:tcPr>
          <w:p w:rsidR="0062454F" w:rsidRPr="00EC2911" w:rsidRDefault="0062454F" w:rsidP="00374BD2">
            <w:pPr>
              <w:pStyle w:val="ConsPlusNormal"/>
              <w:ind w:firstLine="0"/>
              <w:jc w:val="center"/>
              <w:rPr>
                <w:rFonts w:ascii="Times New Roman" w:hAnsi="Times New Roman" w:cs="Times New Roman"/>
                <w:sz w:val="22"/>
                <w:szCs w:val="22"/>
              </w:rPr>
            </w:pPr>
            <w:r w:rsidRPr="00EC2911">
              <w:rPr>
                <w:rFonts w:ascii="Times New Roman" w:hAnsi="Times New Roman" w:cs="Times New Roman"/>
                <w:sz w:val="22"/>
                <w:szCs w:val="22"/>
              </w:rPr>
              <w:t>1</w:t>
            </w:r>
          </w:p>
        </w:tc>
        <w:tc>
          <w:tcPr>
            <w:tcW w:w="1650" w:type="dxa"/>
          </w:tcPr>
          <w:p w:rsidR="0062454F" w:rsidRPr="00EC2911" w:rsidRDefault="0062454F" w:rsidP="00374BD2">
            <w:pPr>
              <w:pStyle w:val="ConsPlusNormal"/>
              <w:ind w:firstLine="0"/>
              <w:jc w:val="center"/>
              <w:rPr>
                <w:rFonts w:ascii="Times New Roman" w:hAnsi="Times New Roman" w:cs="Times New Roman"/>
                <w:sz w:val="22"/>
                <w:szCs w:val="22"/>
              </w:rPr>
            </w:pPr>
            <w:r w:rsidRPr="00EC2911">
              <w:rPr>
                <w:rFonts w:ascii="Times New Roman" w:hAnsi="Times New Roman" w:cs="Times New Roman"/>
                <w:sz w:val="22"/>
                <w:szCs w:val="22"/>
              </w:rPr>
              <w:t>2</w:t>
            </w:r>
          </w:p>
        </w:tc>
        <w:tc>
          <w:tcPr>
            <w:tcW w:w="2976" w:type="dxa"/>
          </w:tcPr>
          <w:p w:rsidR="0062454F" w:rsidRPr="00EC2911" w:rsidRDefault="0062454F" w:rsidP="00374BD2">
            <w:pPr>
              <w:pStyle w:val="ConsPlusNormal"/>
              <w:ind w:firstLine="0"/>
              <w:jc w:val="center"/>
              <w:rPr>
                <w:rFonts w:ascii="Times New Roman" w:hAnsi="Times New Roman" w:cs="Times New Roman"/>
                <w:sz w:val="22"/>
                <w:szCs w:val="22"/>
              </w:rPr>
            </w:pPr>
            <w:r w:rsidRPr="00EC2911">
              <w:rPr>
                <w:rFonts w:ascii="Times New Roman" w:hAnsi="Times New Roman" w:cs="Times New Roman"/>
                <w:sz w:val="22"/>
                <w:szCs w:val="22"/>
              </w:rPr>
              <w:t>3</w:t>
            </w:r>
          </w:p>
        </w:tc>
        <w:tc>
          <w:tcPr>
            <w:tcW w:w="3544" w:type="dxa"/>
          </w:tcPr>
          <w:p w:rsidR="0062454F" w:rsidRPr="00EC2911" w:rsidRDefault="0062454F" w:rsidP="00374BD2">
            <w:pPr>
              <w:pStyle w:val="ConsPlusNormal"/>
              <w:ind w:firstLine="0"/>
              <w:jc w:val="center"/>
              <w:rPr>
                <w:rFonts w:ascii="Times New Roman" w:hAnsi="Times New Roman" w:cs="Times New Roman"/>
                <w:sz w:val="22"/>
                <w:szCs w:val="22"/>
              </w:rPr>
            </w:pPr>
            <w:r w:rsidRPr="00EC2911">
              <w:rPr>
                <w:rFonts w:ascii="Times New Roman" w:hAnsi="Times New Roman" w:cs="Times New Roman"/>
                <w:sz w:val="22"/>
                <w:szCs w:val="22"/>
              </w:rPr>
              <w:t>4</w:t>
            </w:r>
          </w:p>
        </w:tc>
        <w:tc>
          <w:tcPr>
            <w:tcW w:w="992" w:type="dxa"/>
          </w:tcPr>
          <w:p w:rsidR="0062454F" w:rsidRPr="00EC2911" w:rsidRDefault="0062454F" w:rsidP="00374BD2">
            <w:pPr>
              <w:pStyle w:val="ConsPlusNormal"/>
              <w:ind w:firstLine="0"/>
              <w:jc w:val="center"/>
              <w:rPr>
                <w:rFonts w:ascii="Times New Roman" w:hAnsi="Times New Roman" w:cs="Times New Roman"/>
                <w:sz w:val="22"/>
                <w:szCs w:val="22"/>
              </w:rPr>
            </w:pPr>
            <w:r w:rsidRPr="00EC2911">
              <w:rPr>
                <w:rFonts w:ascii="Times New Roman" w:hAnsi="Times New Roman" w:cs="Times New Roman"/>
                <w:sz w:val="22"/>
                <w:szCs w:val="22"/>
              </w:rPr>
              <w:t>5</w:t>
            </w:r>
          </w:p>
        </w:tc>
      </w:tr>
      <w:tr w:rsidR="0062454F" w:rsidRPr="00EC2911" w:rsidTr="00374BD2">
        <w:tc>
          <w:tcPr>
            <w:tcW w:w="540" w:type="dxa"/>
            <w:vMerge w:val="restart"/>
          </w:tcPr>
          <w:p w:rsidR="0062454F" w:rsidRPr="00EC2911" w:rsidRDefault="0062454F" w:rsidP="00374BD2">
            <w:pPr>
              <w:pStyle w:val="ConsPlusNormal"/>
              <w:rPr>
                <w:rFonts w:ascii="Times New Roman" w:hAnsi="Times New Roman" w:cs="Times New Roman"/>
                <w:sz w:val="24"/>
                <w:szCs w:val="24"/>
              </w:rPr>
            </w:pPr>
            <w:r>
              <w:rPr>
                <w:rFonts w:ascii="Times New Roman" w:hAnsi="Times New Roman" w:cs="Times New Roman"/>
                <w:sz w:val="24"/>
                <w:szCs w:val="24"/>
              </w:rPr>
              <w:t>1</w:t>
            </w:r>
            <w:r w:rsidRPr="00EC2911">
              <w:rPr>
                <w:rFonts w:ascii="Times New Roman" w:hAnsi="Times New Roman" w:cs="Times New Roman"/>
                <w:sz w:val="24"/>
                <w:szCs w:val="24"/>
              </w:rPr>
              <w:t>1</w:t>
            </w:r>
          </w:p>
        </w:tc>
        <w:tc>
          <w:tcPr>
            <w:tcW w:w="1650" w:type="dxa"/>
            <w:vMerge w:val="restart"/>
          </w:tcPr>
          <w:p w:rsidR="0062454F" w:rsidRPr="00EC2911" w:rsidRDefault="0062454F" w:rsidP="00374BD2">
            <w:pPr>
              <w:pStyle w:val="ConsPlusNormal"/>
              <w:ind w:firstLine="0"/>
              <w:rPr>
                <w:rFonts w:ascii="Times New Roman" w:hAnsi="Times New Roman" w:cs="Times New Roman"/>
                <w:sz w:val="24"/>
                <w:szCs w:val="24"/>
              </w:rPr>
            </w:pPr>
            <w:r w:rsidRPr="00EC2911">
              <w:rPr>
                <w:rFonts w:ascii="Times New Roman" w:hAnsi="Times New Roman" w:cs="Times New Roman"/>
                <w:sz w:val="24"/>
                <w:szCs w:val="24"/>
              </w:rPr>
              <w:t>Руководитель</w:t>
            </w:r>
          </w:p>
        </w:tc>
        <w:tc>
          <w:tcPr>
            <w:tcW w:w="2976" w:type="dxa"/>
          </w:tcPr>
          <w:p w:rsidR="0062454F" w:rsidRPr="00EC2911" w:rsidRDefault="0062454F" w:rsidP="00374BD2">
            <w:pPr>
              <w:pStyle w:val="ConsPlusNormal"/>
              <w:ind w:firstLine="0"/>
              <w:rPr>
                <w:rFonts w:ascii="Times New Roman" w:hAnsi="Times New Roman" w:cs="Times New Roman"/>
                <w:sz w:val="24"/>
                <w:szCs w:val="24"/>
              </w:rPr>
            </w:pPr>
            <w:r w:rsidRPr="00EC2911">
              <w:rPr>
                <w:rFonts w:ascii="Times New Roman" w:hAnsi="Times New Roman" w:cs="Times New Roman"/>
                <w:sz w:val="24"/>
                <w:szCs w:val="24"/>
              </w:rPr>
              <w:t>обеспечение безопасных условий работы в Учреждении</w:t>
            </w:r>
          </w:p>
        </w:tc>
        <w:tc>
          <w:tcPr>
            <w:tcW w:w="3544" w:type="dxa"/>
          </w:tcPr>
          <w:p w:rsidR="0062454F" w:rsidRPr="00EC2911" w:rsidRDefault="0062454F" w:rsidP="00374BD2">
            <w:pPr>
              <w:pStyle w:val="ConsPlusNormal"/>
              <w:ind w:firstLine="0"/>
              <w:rPr>
                <w:rFonts w:ascii="Times New Roman" w:hAnsi="Times New Roman" w:cs="Times New Roman"/>
                <w:sz w:val="24"/>
                <w:szCs w:val="24"/>
              </w:rPr>
            </w:pPr>
            <w:r w:rsidRPr="00EC2911">
              <w:rPr>
                <w:rFonts w:ascii="Times New Roman" w:hAnsi="Times New Roman" w:cs="Times New Roman"/>
                <w:sz w:val="24"/>
                <w:szCs w:val="24"/>
              </w:rPr>
              <w:t>соблюдение нормативных правовых актов (отсутствие предписаний надзорных органов либо их оперативное устранение)</w:t>
            </w:r>
          </w:p>
        </w:tc>
        <w:tc>
          <w:tcPr>
            <w:tcW w:w="992" w:type="dxa"/>
          </w:tcPr>
          <w:p w:rsidR="0062454F" w:rsidRPr="00EC2911" w:rsidRDefault="0062454F" w:rsidP="00374BD2">
            <w:pPr>
              <w:pStyle w:val="ConsPlusNormal"/>
              <w:ind w:firstLine="0"/>
              <w:rPr>
                <w:rFonts w:ascii="Times New Roman" w:hAnsi="Times New Roman" w:cs="Times New Roman"/>
                <w:sz w:val="24"/>
                <w:szCs w:val="24"/>
              </w:rPr>
            </w:pPr>
            <w:r w:rsidRPr="00EC2911">
              <w:rPr>
                <w:rFonts w:ascii="Times New Roman" w:hAnsi="Times New Roman" w:cs="Times New Roman"/>
                <w:sz w:val="24"/>
                <w:szCs w:val="24"/>
              </w:rPr>
              <w:t>15%</w:t>
            </w:r>
          </w:p>
        </w:tc>
      </w:tr>
      <w:tr w:rsidR="0062454F" w:rsidRPr="00EC2911" w:rsidTr="00374BD2">
        <w:tc>
          <w:tcPr>
            <w:tcW w:w="540" w:type="dxa"/>
            <w:vMerge/>
          </w:tcPr>
          <w:p w:rsidR="0062454F" w:rsidRPr="00EC2911" w:rsidRDefault="0062454F" w:rsidP="00374BD2">
            <w:pPr>
              <w:spacing w:after="0" w:line="240" w:lineRule="auto"/>
              <w:rPr>
                <w:rFonts w:ascii="Times New Roman" w:hAnsi="Times New Roman" w:cs="Times New Roman"/>
                <w:sz w:val="24"/>
                <w:szCs w:val="24"/>
              </w:rPr>
            </w:pPr>
          </w:p>
        </w:tc>
        <w:tc>
          <w:tcPr>
            <w:tcW w:w="1650" w:type="dxa"/>
            <w:vMerge/>
          </w:tcPr>
          <w:p w:rsidR="0062454F" w:rsidRPr="00EC2911" w:rsidRDefault="0062454F" w:rsidP="00374BD2">
            <w:pPr>
              <w:spacing w:after="0" w:line="240" w:lineRule="auto"/>
              <w:rPr>
                <w:rFonts w:ascii="Times New Roman" w:hAnsi="Times New Roman" w:cs="Times New Roman"/>
                <w:sz w:val="24"/>
                <w:szCs w:val="24"/>
              </w:rPr>
            </w:pPr>
          </w:p>
        </w:tc>
        <w:tc>
          <w:tcPr>
            <w:tcW w:w="2976" w:type="dxa"/>
          </w:tcPr>
          <w:p w:rsidR="0062454F" w:rsidRPr="00EC2911" w:rsidRDefault="0062454F" w:rsidP="00374BD2">
            <w:pPr>
              <w:pStyle w:val="ConsPlusNormal"/>
              <w:ind w:firstLine="0"/>
              <w:rPr>
                <w:rFonts w:ascii="Times New Roman" w:hAnsi="Times New Roman" w:cs="Times New Roman"/>
                <w:sz w:val="24"/>
                <w:szCs w:val="24"/>
              </w:rPr>
            </w:pPr>
            <w:r w:rsidRPr="00EC2911">
              <w:rPr>
                <w:rFonts w:ascii="Times New Roman" w:hAnsi="Times New Roman" w:cs="Times New Roman"/>
                <w:sz w:val="24"/>
                <w:szCs w:val="24"/>
              </w:rPr>
              <w:t>ответственное отношение к своим обязанностям</w:t>
            </w:r>
          </w:p>
        </w:tc>
        <w:tc>
          <w:tcPr>
            <w:tcW w:w="3544" w:type="dxa"/>
          </w:tcPr>
          <w:p w:rsidR="0062454F" w:rsidRPr="00EC2911" w:rsidRDefault="0062454F" w:rsidP="00374BD2">
            <w:pPr>
              <w:pStyle w:val="ConsPlusNormal"/>
              <w:ind w:firstLine="0"/>
              <w:rPr>
                <w:rFonts w:ascii="Times New Roman" w:hAnsi="Times New Roman" w:cs="Times New Roman"/>
                <w:sz w:val="24"/>
                <w:szCs w:val="24"/>
              </w:rPr>
            </w:pPr>
            <w:r w:rsidRPr="00EC2911">
              <w:rPr>
                <w:rFonts w:ascii="Times New Roman" w:hAnsi="Times New Roman" w:cs="Times New Roman"/>
                <w:sz w:val="24"/>
                <w:szCs w:val="24"/>
              </w:rPr>
              <w:t>отсутствие замечаний, отсутствие обоснованных замечаний учредителя</w:t>
            </w:r>
          </w:p>
        </w:tc>
        <w:tc>
          <w:tcPr>
            <w:tcW w:w="992" w:type="dxa"/>
          </w:tcPr>
          <w:p w:rsidR="0062454F" w:rsidRPr="00EC2911" w:rsidRDefault="0062454F" w:rsidP="00374BD2">
            <w:pPr>
              <w:pStyle w:val="ConsPlusNormal"/>
              <w:ind w:firstLine="0"/>
              <w:rPr>
                <w:rFonts w:ascii="Times New Roman" w:hAnsi="Times New Roman" w:cs="Times New Roman"/>
                <w:sz w:val="24"/>
                <w:szCs w:val="24"/>
              </w:rPr>
            </w:pPr>
            <w:r w:rsidRPr="00EC2911">
              <w:rPr>
                <w:rFonts w:ascii="Times New Roman" w:hAnsi="Times New Roman" w:cs="Times New Roman"/>
                <w:sz w:val="24"/>
                <w:szCs w:val="24"/>
              </w:rPr>
              <w:t>20%</w:t>
            </w:r>
          </w:p>
        </w:tc>
      </w:tr>
      <w:tr w:rsidR="0062454F" w:rsidRPr="00EC2911" w:rsidTr="00374BD2">
        <w:tc>
          <w:tcPr>
            <w:tcW w:w="540" w:type="dxa"/>
            <w:vMerge/>
          </w:tcPr>
          <w:p w:rsidR="0062454F" w:rsidRPr="00EC2911" w:rsidRDefault="0062454F" w:rsidP="00374BD2">
            <w:pPr>
              <w:spacing w:after="0" w:line="240" w:lineRule="auto"/>
              <w:rPr>
                <w:rFonts w:ascii="Times New Roman" w:hAnsi="Times New Roman" w:cs="Times New Roman"/>
                <w:sz w:val="24"/>
                <w:szCs w:val="24"/>
              </w:rPr>
            </w:pPr>
          </w:p>
        </w:tc>
        <w:tc>
          <w:tcPr>
            <w:tcW w:w="1650" w:type="dxa"/>
            <w:vMerge/>
          </w:tcPr>
          <w:p w:rsidR="0062454F" w:rsidRPr="00EC2911" w:rsidRDefault="0062454F" w:rsidP="00374BD2">
            <w:pPr>
              <w:spacing w:after="0" w:line="240" w:lineRule="auto"/>
              <w:rPr>
                <w:rFonts w:ascii="Times New Roman" w:hAnsi="Times New Roman" w:cs="Times New Roman"/>
                <w:sz w:val="24"/>
                <w:szCs w:val="24"/>
              </w:rPr>
            </w:pPr>
          </w:p>
        </w:tc>
        <w:tc>
          <w:tcPr>
            <w:tcW w:w="2976" w:type="dxa"/>
          </w:tcPr>
          <w:p w:rsidR="0062454F" w:rsidRPr="00EC2911" w:rsidRDefault="0062454F" w:rsidP="00374BD2">
            <w:pPr>
              <w:pStyle w:val="ConsPlusNormal"/>
              <w:ind w:firstLine="0"/>
              <w:rPr>
                <w:rFonts w:ascii="Times New Roman" w:hAnsi="Times New Roman" w:cs="Times New Roman"/>
                <w:sz w:val="24"/>
                <w:szCs w:val="24"/>
              </w:rPr>
            </w:pPr>
          </w:p>
        </w:tc>
        <w:tc>
          <w:tcPr>
            <w:tcW w:w="3544" w:type="dxa"/>
          </w:tcPr>
          <w:p w:rsidR="0062454F" w:rsidRPr="00EC2911" w:rsidRDefault="0062454F" w:rsidP="00374BD2">
            <w:pPr>
              <w:pStyle w:val="ConsPlusNormal"/>
              <w:ind w:firstLine="0"/>
              <w:rPr>
                <w:rFonts w:ascii="Times New Roman" w:hAnsi="Times New Roman" w:cs="Times New Roman"/>
                <w:sz w:val="24"/>
                <w:szCs w:val="24"/>
              </w:rPr>
            </w:pPr>
            <w:r w:rsidRPr="00EC2911">
              <w:rPr>
                <w:rFonts w:ascii="Times New Roman" w:hAnsi="Times New Roman" w:cs="Times New Roman"/>
                <w:sz w:val="24"/>
                <w:szCs w:val="24"/>
              </w:rPr>
              <w:t>Проведение методических совещаний/семинаров</w:t>
            </w:r>
          </w:p>
        </w:tc>
        <w:tc>
          <w:tcPr>
            <w:tcW w:w="992" w:type="dxa"/>
          </w:tcPr>
          <w:p w:rsidR="0062454F" w:rsidRPr="00EC2911" w:rsidRDefault="0062454F" w:rsidP="00374BD2">
            <w:pPr>
              <w:pStyle w:val="ConsPlusNormal"/>
              <w:ind w:firstLine="0"/>
              <w:rPr>
                <w:rFonts w:ascii="Times New Roman" w:hAnsi="Times New Roman" w:cs="Times New Roman"/>
                <w:sz w:val="24"/>
                <w:szCs w:val="24"/>
              </w:rPr>
            </w:pPr>
            <w:r w:rsidRPr="00EC2911">
              <w:rPr>
                <w:rFonts w:ascii="Times New Roman" w:hAnsi="Times New Roman" w:cs="Times New Roman"/>
                <w:sz w:val="24"/>
                <w:szCs w:val="24"/>
              </w:rPr>
              <w:t>10%</w:t>
            </w:r>
          </w:p>
        </w:tc>
      </w:tr>
    </w:tbl>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Pr="00187DA0"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r w:rsidRPr="00187DA0">
        <w:rPr>
          <w:rFonts w:ascii="Times New Roman" w:hAnsi="Times New Roman" w:cs="Times New Roman"/>
          <w:sz w:val="24"/>
          <w:szCs w:val="28"/>
        </w:rPr>
        <w:t xml:space="preserve">Приложение № </w:t>
      </w:r>
      <w:r>
        <w:rPr>
          <w:rFonts w:ascii="Times New Roman" w:hAnsi="Times New Roman" w:cs="Times New Roman"/>
          <w:sz w:val="24"/>
          <w:szCs w:val="28"/>
        </w:rPr>
        <w:t>8</w:t>
      </w: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r w:rsidRPr="00EC2911">
        <w:rPr>
          <w:rFonts w:ascii="Times New Roman" w:hAnsi="Times New Roman" w:cs="Times New Roman"/>
          <w:sz w:val="24"/>
          <w:szCs w:val="24"/>
        </w:rPr>
        <w:t>к положе</w:t>
      </w:r>
      <w:r>
        <w:rPr>
          <w:rFonts w:ascii="Times New Roman" w:hAnsi="Times New Roman" w:cs="Times New Roman"/>
          <w:sz w:val="24"/>
          <w:szCs w:val="24"/>
        </w:rPr>
        <w:t>нию об оплате труда работников МКУ «Отдел физической культуры и спорта администрации Саянского района»</w:t>
      </w: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p>
    <w:p w:rsidR="0062454F" w:rsidRPr="00EC2911"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p>
    <w:p w:rsidR="0062454F" w:rsidRPr="00EC2911" w:rsidRDefault="0062454F" w:rsidP="0062454F">
      <w:pPr>
        <w:pStyle w:val="ConsPlusNormal"/>
        <w:jc w:val="center"/>
        <w:rPr>
          <w:rFonts w:ascii="Times New Roman" w:hAnsi="Times New Roman" w:cs="Times New Roman"/>
          <w:b/>
          <w:sz w:val="24"/>
          <w:szCs w:val="24"/>
        </w:rPr>
      </w:pPr>
      <w:r w:rsidRPr="00EC2911">
        <w:rPr>
          <w:rFonts w:ascii="Times New Roman" w:hAnsi="Times New Roman" w:cs="Times New Roman"/>
          <w:b/>
          <w:sz w:val="24"/>
          <w:szCs w:val="24"/>
        </w:rPr>
        <w:t xml:space="preserve">Критерии оценки результативности и качества деятельности учреждения </w:t>
      </w:r>
    </w:p>
    <w:p w:rsidR="0062454F" w:rsidRPr="00EC2911" w:rsidRDefault="0062454F" w:rsidP="0062454F">
      <w:pPr>
        <w:pStyle w:val="ConsPlusNormal"/>
        <w:jc w:val="center"/>
        <w:rPr>
          <w:rFonts w:ascii="Times New Roman" w:hAnsi="Times New Roman" w:cs="Times New Roman"/>
          <w:b/>
          <w:sz w:val="24"/>
          <w:szCs w:val="24"/>
        </w:rPr>
      </w:pPr>
      <w:r>
        <w:rPr>
          <w:rFonts w:ascii="Times New Roman" w:hAnsi="Times New Roman" w:cs="Times New Roman"/>
          <w:b/>
          <w:sz w:val="24"/>
          <w:szCs w:val="24"/>
        </w:rPr>
        <w:t>для установления руководителю учреждения</w:t>
      </w:r>
      <w:r w:rsidRPr="00EC2911">
        <w:rPr>
          <w:rFonts w:ascii="Times New Roman" w:hAnsi="Times New Roman" w:cs="Times New Roman"/>
          <w:b/>
          <w:sz w:val="24"/>
          <w:szCs w:val="24"/>
        </w:rPr>
        <w:t xml:space="preserve"> выплат стимулирующего характера за качество выполняемых работ</w:t>
      </w:r>
    </w:p>
    <w:p w:rsidR="0062454F" w:rsidRPr="00EC2911" w:rsidRDefault="0062454F" w:rsidP="0062454F">
      <w:pPr>
        <w:pStyle w:val="ConsPlusNormal"/>
        <w:ind w:firstLine="540"/>
        <w:jc w:val="both"/>
        <w:rPr>
          <w:rFonts w:ascii="Times New Roman" w:hAnsi="Times New Roman" w:cs="Times New Roma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989"/>
        <w:gridCol w:w="1496"/>
        <w:gridCol w:w="2119"/>
        <w:gridCol w:w="2189"/>
        <w:gridCol w:w="1711"/>
        <w:gridCol w:w="842"/>
      </w:tblGrid>
      <w:tr w:rsidR="0062454F" w:rsidRPr="00EC2911" w:rsidTr="00374BD2">
        <w:trPr>
          <w:trHeight w:val="20"/>
        </w:trPr>
        <w:tc>
          <w:tcPr>
            <w:tcW w:w="483" w:type="dxa"/>
            <w:vMerge w:val="restart"/>
          </w:tcPr>
          <w:p w:rsidR="0062454F" w:rsidRPr="00EC2911" w:rsidRDefault="0062454F" w:rsidP="00374BD2">
            <w:pPr>
              <w:pStyle w:val="ConsPlusNormal"/>
              <w:jc w:val="center"/>
              <w:rPr>
                <w:rFonts w:ascii="Times New Roman" w:hAnsi="Times New Roman" w:cs="Times New Roman"/>
              </w:rPr>
            </w:pPr>
            <w:r w:rsidRPr="00EC2911">
              <w:rPr>
                <w:rFonts w:ascii="Times New Roman" w:hAnsi="Times New Roman" w:cs="Times New Roman"/>
              </w:rPr>
              <w:t>N п/п</w:t>
            </w:r>
          </w:p>
        </w:tc>
        <w:tc>
          <w:tcPr>
            <w:tcW w:w="1543" w:type="dxa"/>
            <w:vMerge w:val="restart"/>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Наименование должности</w:t>
            </w:r>
          </w:p>
        </w:tc>
        <w:tc>
          <w:tcPr>
            <w:tcW w:w="2297" w:type="dxa"/>
            <w:vMerge w:val="restart"/>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Критерии оценки результативности</w:t>
            </w:r>
          </w:p>
        </w:tc>
        <w:tc>
          <w:tcPr>
            <w:tcW w:w="4271" w:type="dxa"/>
            <w:gridSpan w:val="2"/>
          </w:tcPr>
          <w:p w:rsidR="0062454F" w:rsidRPr="00EC2911" w:rsidRDefault="0062454F" w:rsidP="00374BD2">
            <w:pPr>
              <w:pStyle w:val="ConsPlusNormal"/>
              <w:jc w:val="center"/>
              <w:rPr>
                <w:rFonts w:ascii="Times New Roman" w:hAnsi="Times New Roman" w:cs="Times New Roman"/>
              </w:rPr>
            </w:pPr>
            <w:r w:rsidRPr="00EC2911">
              <w:rPr>
                <w:rFonts w:ascii="Times New Roman" w:hAnsi="Times New Roman" w:cs="Times New Roman"/>
              </w:rPr>
              <w:t>Условия</w:t>
            </w:r>
          </w:p>
        </w:tc>
        <w:tc>
          <w:tcPr>
            <w:tcW w:w="887" w:type="dxa"/>
            <w:vMerge w:val="restart"/>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Размер к окладу</w:t>
            </w:r>
          </w:p>
        </w:tc>
      </w:tr>
      <w:tr w:rsidR="0062454F" w:rsidRPr="00EC2911" w:rsidTr="00374BD2">
        <w:trPr>
          <w:trHeight w:val="20"/>
        </w:trPr>
        <w:tc>
          <w:tcPr>
            <w:tcW w:w="483" w:type="dxa"/>
            <w:vMerge/>
          </w:tcPr>
          <w:p w:rsidR="0062454F" w:rsidRPr="00EC2911" w:rsidRDefault="0062454F" w:rsidP="00374BD2">
            <w:pPr>
              <w:spacing w:after="0" w:line="240" w:lineRule="auto"/>
              <w:rPr>
                <w:rFonts w:ascii="Times New Roman" w:hAnsi="Times New Roman" w:cs="Times New Roman"/>
              </w:rPr>
            </w:pPr>
          </w:p>
        </w:tc>
        <w:tc>
          <w:tcPr>
            <w:tcW w:w="1543" w:type="dxa"/>
            <w:vMerge/>
          </w:tcPr>
          <w:p w:rsidR="0062454F" w:rsidRPr="00EC2911" w:rsidRDefault="0062454F" w:rsidP="00374BD2">
            <w:pPr>
              <w:spacing w:after="0" w:line="240" w:lineRule="auto"/>
              <w:rPr>
                <w:rFonts w:ascii="Times New Roman" w:hAnsi="Times New Roman" w:cs="Times New Roman"/>
              </w:rPr>
            </w:pPr>
          </w:p>
        </w:tc>
        <w:tc>
          <w:tcPr>
            <w:tcW w:w="2297" w:type="dxa"/>
            <w:vMerge/>
          </w:tcPr>
          <w:p w:rsidR="0062454F" w:rsidRPr="00EC2911" w:rsidRDefault="0062454F" w:rsidP="00374BD2">
            <w:pPr>
              <w:spacing w:after="0" w:line="240" w:lineRule="auto"/>
              <w:rPr>
                <w:rFonts w:ascii="Times New Roman" w:hAnsi="Times New Roman" w:cs="Times New Roman"/>
              </w:rPr>
            </w:pPr>
          </w:p>
        </w:tc>
        <w:tc>
          <w:tcPr>
            <w:tcW w:w="2441"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наименование</w:t>
            </w:r>
          </w:p>
        </w:tc>
        <w:tc>
          <w:tcPr>
            <w:tcW w:w="1830" w:type="dxa"/>
          </w:tcPr>
          <w:p w:rsidR="0062454F" w:rsidRPr="00EC2911" w:rsidRDefault="0062454F" w:rsidP="00374BD2">
            <w:pPr>
              <w:pStyle w:val="ConsPlusNormal"/>
              <w:ind w:firstLine="41"/>
              <w:jc w:val="center"/>
              <w:rPr>
                <w:rFonts w:ascii="Times New Roman" w:hAnsi="Times New Roman" w:cs="Times New Roman"/>
              </w:rPr>
            </w:pPr>
            <w:r w:rsidRPr="00EC2911">
              <w:rPr>
                <w:rFonts w:ascii="Times New Roman" w:hAnsi="Times New Roman" w:cs="Times New Roman"/>
              </w:rPr>
              <w:t>индикатор</w:t>
            </w:r>
          </w:p>
        </w:tc>
        <w:tc>
          <w:tcPr>
            <w:tcW w:w="887" w:type="dxa"/>
            <w:vMerge/>
          </w:tcPr>
          <w:p w:rsidR="0062454F" w:rsidRPr="00EC2911" w:rsidRDefault="0062454F" w:rsidP="00374BD2">
            <w:pPr>
              <w:spacing w:after="0" w:line="240" w:lineRule="auto"/>
              <w:rPr>
                <w:rFonts w:ascii="Times New Roman" w:hAnsi="Times New Roman" w:cs="Times New Roman"/>
              </w:rPr>
            </w:pPr>
          </w:p>
        </w:tc>
      </w:tr>
      <w:tr w:rsidR="0062454F" w:rsidRPr="00EC2911" w:rsidTr="00374BD2">
        <w:trPr>
          <w:trHeight w:val="57"/>
        </w:trPr>
        <w:tc>
          <w:tcPr>
            <w:tcW w:w="483"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1</w:t>
            </w:r>
          </w:p>
        </w:tc>
        <w:tc>
          <w:tcPr>
            <w:tcW w:w="1543"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2</w:t>
            </w:r>
          </w:p>
        </w:tc>
        <w:tc>
          <w:tcPr>
            <w:tcW w:w="2297"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3</w:t>
            </w:r>
          </w:p>
        </w:tc>
        <w:tc>
          <w:tcPr>
            <w:tcW w:w="2441"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4</w:t>
            </w:r>
          </w:p>
        </w:tc>
        <w:tc>
          <w:tcPr>
            <w:tcW w:w="1830"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5</w:t>
            </w:r>
          </w:p>
        </w:tc>
        <w:tc>
          <w:tcPr>
            <w:tcW w:w="887" w:type="dxa"/>
          </w:tcPr>
          <w:p w:rsidR="0062454F" w:rsidRPr="00EC2911" w:rsidRDefault="0062454F" w:rsidP="00374BD2">
            <w:pPr>
              <w:pStyle w:val="ConsPlusNormal"/>
              <w:ind w:firstLine="0"/>
              <w:jc w:val="center"/>
              <w:rPr>
                <w:rFonts w:ascii="Times New Roman" w:hAnsi="Times New Roman" w:cs="Times New Roman"/>
              </w:rPr>
            </w:pPr>
            <w:r w:rsidRPr="00EC2911">
              <w:rPr>
                <w:rFonts w:ascii="Times New Roman" w:hAnsi="Times New Roman" w:cs="Times New Roman"/>
              </w:rPr>
              <w:t>6</w:t>
            </w:r>
          </w:p>
        </w:tc>
      </w:tr>
      <w:tr w:rsidR="0062454F" w:rsidRPr="00EC2911" w:rsidTr="00374BD2">
        <w:trPr>
          <w:trHeight w:val="20"/>
        </w:trPr>
        <w:tc>
          <w:tcPr>
            <w:tcW w:w="483" w:type="dxa"/>
            <w:vMerge w:val="restart"/>
          </w:tcPr>
          <w:p w:rsidR="0062454F" w:rsidRPr="00EC2911" w:rsidRDefault="0062454F" w:rsidP="00374BD2">
            <w:pPr>
              <w:pStyle w:val="ConsPlusNormal"/>
              <w:rPr>
                <w:rFonts w:ascii="Times New Roman" w:hAnsi="Times New Roman" w:cs="Times New Roman"/>
              </w:rPr>
            </w:pPr>
            <w:r w:rsidRPr="00EC2911">
              <w:rPr>
                <w:rFonts w:ascii="Times New Roman" w:hAnsi="Times New Roman" w:cs="Times New Roman"/>
              </w:rPr>
              <w:t>1</w:t>
            </w:r>
          </w:p>
        </w:tc>
        <w:tc>
          <w:tcPr>
            <w:tcW w:w="1543" w:type="dxa"/>
            <w:vMerge w:val="restart"/>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Руководитель</w:t>
            </w:r>
          </w:p>
        </w:tc>
        <w:tc>
          <w:tcPr>
            <w:tcW w:w="2297" w:type="dxa"/>
            <w:vMerge w:val="restart"/>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выполнение плана работы</w:t>
            </w:r>
          </w:p>
        </w:tc>
        <w:tc>
          <w:tcPr>
            <w:tcW w:w="2441" w:type="dxa"/>
            <w:vMerge w:val="restart"/>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исполнение показателей</w:t>
            </w:r>
          </w:p>
        </w:tc>
        <w:tc>
          <w:tcPr>
            <w:tcW w:w="1830"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90 - 99,9%</w:t>
            </w:r>
          </w:p>
        </w:tc>
        <w:tc>
          <w:tcPr>
            <w:tcW w:w="887"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5%</w:t>
            </w:r>
          </w:p>
        </w:tc>
      </w:tr>
      <w:tr w:rsidR="0062454F" w:rsidRPr="00EC2911" w:rsidTr="00374BD2">
        <w:trPr>
          <w:trHeight w:val="20"/>
        </w:trPr>
        <w:tc>
          <w:tcPr>
            <w:tcW w:w="483" w:type="dxa"/>
            <w:vMerge/>
          </w:tcPr>
          <w:p w:rsidR="0062454F" w:rsidRPr="00EC2911" w:rsidRDefault="0062454F" w:rsidP="00374BD2">
            <w:pPr>
              <w:spacing w:after="0" w:line="240" w:lineRule="auto"/>
              <w:rPr>
                <w:rFonts w:ascii="Times New Roman" w:hAnsi="Times New Roman" w:cs="Times New Roman"/>
              </w:rPr>
            </w:pPr>
          </w:p>
        </w:tc>
        <w:tc>
          <w:tcPr>
            <w:tcW w:w="1543" w:type="dxa"/>
            <w:vMerge/>
          </w:tcPr>
          <w:p w:rsidR="0062454F" w:rsidRPr="00EC2911" w:rsidRDefault="0062454F" w:rsidP="00374BD2">
            <w:pPr>
              <w:spacing w:after="0" w:line="240" w:lineRule="auto"/>
              <w:rPr>
                <w:rFonts w:ascii="Times New Roman" w:hAnsi="Times New Roman" w:cs="Times New Roman"/>
              </w:rPr>
            </w:pPr>
          </w:p>
        </w:tc>
        <w:tc>
          <w:tcPr>
            <w:tcW w:w="2297" w:type="dxa"/>
            <w:vMerge/>
          </w:tcPr>
          <w:p w:rsidR="0062454F" w:rsidRPr="00EC2911" w:rsidRDefault="0062454F" w:rsidP="00374BD2">
            <w:pPr>
              <w:spacing w:after="0" w:line="240" w:lineRule="auto"/>
              <w:rPr>
                <w:rFonts w:ascii="Times New Roman" w:hAnsi="Times New Roman" w:cs="Times New Roman"/>
              </w:rPr>
            </w:pPr>
          </w:p>
        </w:tc>
        <w:tc>
          <w:tcPr>
            <w:tcW w:w="2441" w:type="dxa"/>
            <w:vMerge/>
          </w:tcPr>
          <w:p w:rsidR="0062454F" w:rsidRPr="00EC2911" w:rsidRDefault="0062454F" w:rsidP="00374BD2">
            <w:pPr>
              <w:spacing w:after="0" w:line="240" w:lineRule="auto"/>
              <w:rPr>
                <w:rFonts w:ascii="Times New Roman" w:hAnsi="Times New Roman" w:cs="Times New Roman"/>
              </w:rPr>
            </w:pPr>
          </w:p>
        </w:tc>
        <w:tc>
          <w:tcPr>
            <w:tcW w:w="1830" w:type="dxa"/>
            <w:tcBorders>
              <w:bottom w:val="single" w:sz="4" w:space="0" w:color="auto"/>
            </w:tcBorders>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100% и более</w:t>
            </w:r>
          </w:p>
        </w:tc>
        <w:tc>
          <w:tcPr>
            <w:tcW w:w="887" w:type="dxa"/>
            <w:tcBorders>
              <w:bottom w:val="single" w:sz="4" w:space="0" w:color="auto"/>
            </w:tcBorders>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10%</w:t>
            </w:r>
          </w:p>
        </w:tc>
      </w:tr>
      <w:tr w:rsidR="0062454F" w:rsidRPr="00EC2911" w:rsidTr="00374BD2">
        <w:trPr>
          <w:trHeight w:val="20"/>
        </w:trPr>
        <w:tc>
          <w:tcPr>
            <w:tcW w:w="483" w:type="dxa"/>
            <w:vMerge/>
          </w:tcPr>
          <w:p w:rsidR="0062454F" w:rsidRPr="00EC2911" w:rsidRDefault="0062454F" w:rsidP="00374BD2">
            <w:pPr>
              <w:spacing w:after="0" w:line="240" w:lineRule="auto"/>
              <w:rPr>
                <w:rFonts w:ascii="Times New Roman" w:hAnsi="Times New Roman" w:cs="Times New Roman"/>
              </w:rPr>
            </w:pPr>
          </w:p>
        </w:tc>
        <w:tc>
          <w:tcPr>
            <w:tcW w:w="1543" w:type="dxa"/>
            <w:vMerge/>
          </w:tcPr>
          <w:p w:rsidR="0062454F" w:rsidRPr="00EC2911" w:rsidRDefault="0062454F" w:rsidP="00374BD2">
            <w:pPr>
              <w:spacing w:after="0" w:line="240" w:lineRule="auto"/>
              <w:rPr>
                <w:rFonts w:ascii="Times New Roman" w:hAnsi="Times New Roman" w:cs="Times New Roman"/>
              </w:rPr>
            </w:pPr>
          </w:p>
        </w:tc>
        <w:tc>
          <w:tcPr>
            <w:tcW w:w="2297" w:type="dxa"/>
            <w:vMerge w:val="restart"/>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расширение масштаба деятельности Учреждения</w:t>
            </w:r>
          </w:p>
        </w:tc>
        <w:tc>
          <w:tcPr>
            <w:tcW w:w="2441" w:type="dxa"/>
            <w:vMerge w:val="restart"/>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привлечение муниципальных образований Саянского района к участию в мероприятиях Учреждения</w:t>
            </w:r>
          </w:p>
        </w:tc>
        <w:tc>
          <w:tcPr>
            <w:tcW w:w="1830" w:type="dxa"/>
            <w:tcBorders>
              <w:bottom w:val="single" w:sz="4" w:space="0" w:color="auto"/>
            </w:tcBorders>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количество с/советов, участвующих в мероприятиях:</w:t>
            </w:r>
          </w:p>
        </w:tc>
        <w:tc>
          <w:tcPr>
            <w:tcW w:w="887" w:type="dxa"/>
            <w:tcBorders>
              <w:bottom w:val="single" w:sz="4" w:space="0" w:color="auto"/>
            </w:tcBorders>
          </w:tcPr>
          <w:p w:rsidR="0062454F" w:rsidRPr="00EC2911" w:rsidRDefault="0062454F" w:rsidP="00374BD2">
            <w:pPr>
              <w:pStyle w:val="ConsPlusNormal"/>
              <w:rPr>
                <w:rFonts w:ascii="Times New Roman" w:hAnsi="Times New Roman" w:cs="Times New Roman"/>
              </w:rPr>
            </w:pPr>
          </w:p>
        </w:tc>
      </w:tr>
      <w:tr w:rsidR="0062454F" w:rsidRPr="00EC2911" w:rsidTr="00374BD2">
        <w:tblPrEx>
          <w:tblBorders>
            <w:insideH w:val="nil"/>
          </w:tblBorders>
        </w:tblPrEx>
        <w:trPr>
          <w:trHeight w:val="20"/>
        </w:trPr>
        <w:tc>
          <w:tcPr>
            <w:tcW w:w="483" w:type="dxa"/>
            <w:vMerge/>
          </w:tcPr>
          <w:p w:rsidR="0062454F" w:rsidRPr="00EC2911" w:rsidRDefault="0062454F" w:rsidP="00374BD2">
            <w:pPr>
              <w:spacing w:after="0" w:line="240" w:lineRule="auto"/>
              <w:rPr>
                <w:rFonts w:ascii="Times New Roman" w:hAnsi="Times New Roman" w:cs="Times New Roman"/>
              </w:rPr>
            </w:pPr>
          </w:p>
        </w:tc>
        <w:tc>
          <w:tcPr>
            <w:tcW w:w="1543" w:type="dxa"/>
            <w:vMerge/>
          </w:tcPr>
          <w:p w:rsidR="0062454F" w:rsidRPr="00EC2911" w:rsidRDefault="0062454F" w:rsidP="00374BD2">
            <w:pPr>
              <w:spacing w:after="0" w:line="240" w:lineRule="auto"/>
              <w:rPr>
                <w:rFonts w:ascii="Times New Roman" w:hAnsi="Times New Roman" w:cs="Times New Roman"/>
              </w:rPr>
            </w:pPr>
          </w:p>
        </w:tc>
        <w:tc>
          <w:tcPr>
            <w:tcW w:w="2297" w:type="dxa"/>
            <w:vMerge/>
          </w:tcPr>
          <w:p w:rsidR="0062454F" w:rsidRPr="00EC2911" w:rsidRDefault="0062454F" w:rsidP="00374BD2">
            <w:pPr>
              <w:spacing w:after="0" w:line="240" w:lineRule="auto"/>
              <w:rPr>
                <w:rFonts w:ascii="Times New Roman" w:hAnsi="Times New Roman" w:cs="Times New Roman"/>
              </w:rPr>
            </w:pPr>
          </w:p>
        </w:tc>
        <w:tc>
          <w:tcPr>
            <w:tcW w:w="2441" w:type="dxa"/>
            <w:vMerge/>
          </w:tcPr>
          <w:p w:rsidR="0062454F" w:rsidRPr="00EC2911" w:rsidRDefault="0062454F" w:rsidP="00374BD2">
            <w:pPr>
              <w:spacing w:after="0" w:line="240" w:lineRule="auto"/>
              <w:rPr>
                <w:rFonts w:ascii="Times New Roman" w:hAnsi="Times New Roman" w:cs="Times New Roman"/>
              </w:rPr>
            </w:pPr>
          </w:p>
        </w:tc>
        <w:tc>
          <w:tcPr>
            <w:tcW w:w="1830" w:type="dxa"/>
            <w:tcBorders>
              <w:top w:val="single" w:sz="4" w:space="0" w:color="auto"/>
            </w:tcBorders>
          </w:tcPr>
          <w:p w:rsidR="0062454F" w:rsidRPr="00EC2911" w:rsidRDefault="0062454F" w:rsidP="00374BD2">
            <w:pPr>
              <w:pStyle w:val="ConsPlusNormal"/>
              <w:ind w:firstLine="41"/>
              <w:rPr>
                <w:rFonts w:ascii="Times New Roman" w:hAnsi="Times New Roman" w:cs="Times New Roman"/>
              </w:rPr>
            </w:pPr>
            <w:r w:rsidRPr="00EC2911">
              <w:rPr>
                <w:rFonts w:ascii="Times New Roman" w:hAnsi="Times New Roman" w:cs="Times New Roman"/>
              </w:rPr>
              <w:t>от 1 до 8</w:t>
            </w:r>
          </w:p>
        </w:tc>
        <w:tc>
          <w:tcPr>
            <w:tcW w:w="887" w:type="dxa"/>
            <w:tcBorders>
              <w:top w:val="single" w:sz="4" w:space="0" w:color="auto"/>
            </w:tcBorders>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5%</w:t>
            </w:r>
          </w:p>
        </w:tc>
      </w:tr>
      <w:tr w:rsidR="0062454F" w:rsidRPr="00EC2911" w:rsidTr="00374BD2">
        <w:trPr>
          <w:trHeight w:val="20"/>
        </w:trPr>
        <w:tc>
          <w:tcPr>
            <w:tcW w:w="483" w:type="dxa"/>
            <w:vMerge/>
          </w:tcPr>
          <w:p w:rsidR="0062454F" w:rsidRPr="00EC2911" w:rsidRDefault="0062454F" w:rsidP="00374BD2">
            <w:pPr>
              <w:spacing w:after="0" w:line="240" w:lineRule="auto"/>
              <w:rPr>
                <w:rFonts w:ascii="Times New Roman" w:hAnsi="Times New Roman" w:cs="Times New Roman"/>
              </w:rPr>
            </w:pPr>
          </w:p>
        </w:tc>
        <w:tc>
          <w:tcPr>
            <w:tcW w:w="1543" w:type="dxa"/>
            <w:vMerge/>
          </w:tcPr>
          <w:p w:rsidR="0062454F" w:rsidRPr="00EC2911" w:rsidRDefault="0062454F" w:rsidP="00374BD2">
            <w:pPr>
              <w:spacing w:after="0" w:line="240" w:lineRule="auto"/>
              <w:rPr>
                <w:rFonts w:ascii="Times New Roman" w:hAnsi="Times New Roman" w:cs="Times New Roman"/>
              </w:rPr>
            </w:pPr>
          </w:p>
        </w:tc>
        <w:tc>
          <w:tcPr>
            <w:tcW w:w="2297" w:type="dxa"/>
            <w:vMerge/>
          </w:tcPr>
          <w:p w:rsidR="0062454F" w:rsidRPr="00EC2911" w:rsidRDefault="0062454F" w:rsidP="00374BD2">
            <w:pPr>
              <w:spacing w:after="0" w:line="240" w:lineRule="auto"/>
              <w:rPr>
                <w:rFonts w:ascii="Times New Roman" w:hAnsi="Times New Roman" w:cs="Times New Roman"/>
              </w:rPr>
            </w:pPr>
          </w:p>
        </w:tc>
        <w:tc>
          <w:tcPr>
            <w:tcW w:w="2441" w:type="dxa"/>
            <w:vMerge/>
          </w:tcPr>
          <w:p w:rsidR="0062454F" w:rsidRPr="00EC2911" w:rsidRDefault="0062454F" w:rsidP="00374BD2">
            <w:pPr>
              <w:spacing w:after="0" w:line="240" w:lineRule="auto"/>
              <w:rPr>
                <w:rFonts w:ascii="Times New Roman" w:hAnsi="Times New Roman" w:cs="Times New Roman"/>
              </w:rPr>
            </w:pPr>
          </w:p>
        </w:tc>
        <w:tc>
          <w:tcPr>
            <w:tcW w:w="1830" w:type="dxa"/>
          </w:tcPr>
          <w:p w:rsidR="0062454F" w:rsidRPr="00EC2911" w:rsidRDefault="0062454F" w:rsidP="00374BD2">
            <w:pPr>
              <w:pStyle w:val="ConsPlusNormal"/>
              <w:ind w:firstLine="41"/>
              <w:rPr>
                <w:rFonts w:ascii="Times New Roman" w:hAnsi="Times New Roman" w:cs="Times New Roman"/>
              </w:rPr>
            </w:pPr>
            <w:r w:rsidRPr="00EC2911">
              <w:rPr>
                <w:rFonts w:ascii="Times New Roman" w:hAnsi="Times New Roman" w:cs="Times New Roman"/>
              </w:rPr>
              <w:t>более 8</w:t>
            </w:r>
          </w:p>
        </w:tc>
        <w:tc>
          <w:tcPr>
            <w:tcW w:w="887"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10%</w:t>
            </w:r>
          </w:p>
        </w:tc>
      </w:tr>
      <w:tr w:rsidR="0062454F" w:rsidRPr="00EC2911" w:rsidTr="00374BD2">
        <w:trPr>
          <w:trHeight w:val="221"/>
        </w:trPr>
        <w:tc>
          <w:tcPr>
            <w:tcW w:w="483" w:type="dxa"/>
            <w:vMerge/>
          </w:tcPr>
          <w:p w:rsidR="0062454F" w:rsidRPr="00EC2911" w:rsidRDefault="0062454F" w:rsidP="00374BD2">
            <w:pPr>
              <w:spacing w:after="0" w:line="240" w:lineRule="auto"/>
              <w:rPr>
                <w:rFonts w:ascii="Times New Roman" w:hAnsi="Times New Roman" w:cs="Times New Roman"/>
              </w:rPr>
            </w:pPr>
          </w:p>
        </w:tc>
        <w:tc>
          <w:tcPr>
            <w:tcW w:w="1543" w:type="dxa"/>
            <w:vMerge/>
          </w:tcPr>
          <w:p w:rsidR="0062454F" w:rsidRPr="00EC2911" w:rsidRDefault="0062454F" w:rsidP="00374BD2">
            <w:pPr>
              <w:spacing w:after="0" w:line="240" w:lineRule="auto"/>
              <w:rPr>
                <w:rFonts w:ascii="Times New Roman" w:hAnsi="Times New Roman" w:cs="Times New Roman"/>
              </w:rPr>
            </w:pPr>
          </w:p>
        </w:tc>
        <w:tc>
          <w:tcPr>
            <w:tcW w:w="2297" w:type="dxa"/>
            <w:vMerge/>
          </w:tcPr>
          <w:p w:rsidR="0062454F" w:rsidRPr="00EC2911" w:rsidRDefault="0062454F" w:rsidP="00374BD2">
            <w:pPr>
              <w:spacing w:after="0" w:line="240" w:lineRule="auto"/>
              <w:rPr>
                <w:rFonts w:ascii="Times New Roman" w:hAnsi="Times New Roman" w:cs="Times New Roman"/>
              </w:rPr>
            </w:pPr>
          </w:p>
        </w:tc>
        <w:tc>
          <w:tcPr>
            <w:tcW w:w="2441" w:type="dxa"/>
            <w:vMerge w:val="restart"/>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проведение внеплановых мероприятий</w:t>
            </w:r>
          </w:p>
        </w:tc>
        <w:tc>
          <w:tcPr>
            <w:tcW w:w="1830"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Кол-во  от 1 до 3</w:t>
            </w:r>
          </w:p>
        </w:tc>
        <w:tc>
          <w:tcPr>
            <w:tcW w:w="887"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5%</w:t>
            </w:r>
          </w:p>
        </w:tc>
      </w:tr>
      <w:tr w:rsidR="0062454F" w:rsidRPr="00EC2911" w:rsidTr="00374BD2">
        <w:trPr>
          <w:trHeight w:val="20"/>
        </w:trPr>
        <w:tc>
          <w:tcPr>
            <w:tcW w:w="483" w:type="dxa"/>
            <w:vMerge/>
          </w:tcPr>
          <w:p w:rsidR="0062454F" w:rsidRPr="00EC2911" w:rsidRDefault="0062454F" w:rsidP="00374BD2">
            <w:pPr>
              <w:spacing w:after="0" w:line="240" w:lineRule="auto"/>
              <w:rPr>
                <w:rFonts w:ascii="Times New Roman" w:hAnsi="Times New Roman" w:cs="Times New Roman"/>
              </w:rPr>
            </w:pPr>
          </w:p>
        </w:tc>
        <w:tc>
          <w:tcPr>
            <w:tcW w:w="1543" w:type="dxa"/>
            <w:vMerge/>
          </w:tcPr>
          <w:p w:rsidR="0062454F" w:rsidRPr="00EC2911" w:rsidRDefault="0062454F" w:rsidP="00374BD2">
            <w:pPr>
              <w:spacing w:after="0" w:line="240" w:lineRule="auto"/>
              <w:rPr>
                <w:rFonts w:ascii="Times New Roman" w:hAnsi="Times New Roman" w:cs="Times New Roman"/>
              </w:rPr>
            </w:pPr>
          </w:p>
        </w:tc>
        <w:tc>
          <w:tcPr>
            <w:tcW w:w="2297" w:type="dxa"/>
            <w:vMerge/>
          </w:tcPr>
          <w:p w:rsidR="0062454F" w:rsidRPr="00EC2911" w:rsidRDefault="0062454F" w:rsidP="00374BD2">
            <w:pPr>
              <w:spacing w:after="0" w:line="240" w:lineRule="auto"/>
              <w:rPr>
                <w:rFonts w:ascii="Times New Roman" w:hAnsi="Times New Roman" w:cs="Times New Roman"/>
              </w:rPr>
            </w:pPr>
          </w:p>
        </w:tc>
        <w:tc>
          <w:tcPr>
            <w:tcW w:w="2441" w:type="dxa"/>
            <w:vMerge/>
          </w:tcPr>
          <w:p w:rsidR="0062454F" w:rsidRPr="00EC2911" w:rsidRDefault="0062454F" w:rsidP="00374BD2">
            <w:pPr>
              <w:spacing w:after="0" w:line="240" w:lineRule="auto"/>
              <w:rPr>
                <w:rFonts w:ascii="Times New Roman" w:hAnsi="Times New Roman" w:cs="Times New Roman"/>
              </w:rPr>
            </w:pPr>
          </w:p>
        </w:tc>
        <w:tc>
          <w:tcPr>
            <w:tcW w:w="1830" w:type="dxa"/>
          </w:tcPr>
          <w:p w:rsidR="0062454F" w:rsidRPr="00EC2911" w:rsidRDefault="0062454F" w:rsidP="00374BD2">
            <w:pPr>
              <w:pStyle w:val="ConsPlusNormal"/>
              <w:ind w:firstLine="41"/>
              <w:rPr>
                <w:rFonts w:ascii="Times New Roman" w:hAnsi="Times New Roman" w:cs="Times New Roman"/>
              </w:rPr>
            </w:pPr>
            <w:r w:rsidRPr="00EC2911">
              <w:rPr>
                <w:rFonts w:ascii="Times New Roman" w:hAnsi="Times New Roman" w:cs="Times New Roman"/>
              </w:rPr>
              <w:t>от 3 и более</w:t>
            </w:r>
          </w:p>
        </w:tc>
        <w:tc>
          <w:tcPr>
            <w:tcW w:w="887"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10%</w:t>
            </w:r>
          </w:p>
        </w:tc>
      </w:tr>
      <w:tr w:rsidR="0062454F" w:rsidRPr="00EC2911" w:rsidTr="00374BD2">
        <w:trPr>
          <w:trHeight w:val="20"/>
        </w:trPr>
        <w:tc>
          <w:tcPr>
            <w:tcW w:w="483" w:type="dxa"/>
            <w:vMerge/>
          </w:tcPr>
          <w:p w:rsidR="0062454F" w:rsidRPr="00EC2911" w:rsidRDefault="0062454F" w:rsidP="00374BD2">
            <w:pPr>
              <w:spacing w:after="0" w:line="240" w:lineRule="auto"/>
              <w:rPr>
                <w:rFonts w:ascii="Times New Roman" w:hAnsi="Times New Roman" w:cs="Times New Roman"/>
              </w:rPr>
            </w:pPr>
          </w:p>
        </w:tc>
        <w:tc>
          <w:tcPr>
            <w:tcW w:w="1543" w:type="dxa"/>
            <w:vMerge/>
          </w:tcPr>
          <w:p w:rsidR="0062454F" w:rsidRPr="00EC2911" w:rsidRDefault="0062454F" w:rsidP="00374BD2">
            <w:pPr>
              <w:spacing w:after="0" w:line="240" w:lineRule="auto"/>
              <w:rPr>
                <w:rFonts w:ascii="Times New Roman" w:hAnsi="Times New Roman" w:cs="Times New Roman"/>
              </w:rPr>
            </w:pPr>
          </w:p>
        </w:tc>
        <w:tc>
          <w:tcPr>
            <w:tcW w:w="2297" w:type="dxa"/>
            <w:vMerge w:val="restart"/>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освещение деятельности Учреждения в СМИ</w:t>
            </w:r>
          </w:p>
        </w:tc>
        <w:tc>
          <w:tcPr>
            <w:tcW w:w="2441" w:type="dxa"/>
            <w:vMerge w:val="restart"/>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количество сюжетов (публикаций) размещений материалов - от 1 до 3</w:t>
            </w:r>
          </w:p>
        </w:tc>
        <w:tc>
          <w:tcPr>
            <w:tcW w:w="1830" w:type="dxa"/>
          </w:tcPr>
          <w:p w:rsidR="0062454F" w:rsidRPr="00EC2911" w:rsidRDefault="0062454F" w:rsidP="00374BD2">
            <w:pPr>
              <w:pStyle w:val="ConsPlusNormal"/>
              <w:ind w:firstLine="41"/>
              <w:rPr>
                <w:rFonts w:ascii="Times New Roman" w:hAnsi="Times New Roman" w:cs="Times New Roman"/>
              </w:rPr>
            </w:pPr>
            <w:r w:rsidRPr="00EC2911">
              <w:rPr>
                <w:rFonts w:ascii="Times New Roman" w:hAnsi="Times New Roman" w:cs="Times New Roman"/>
              </w:rPr>
              <w:t>от 1 до 3</w:t>
            </w:r>
          </w:p>
        </w:tc>
        <w:tc>
          <w:tcPr>
            <w:tcW w:w="887"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5%</w:t>
            </w:r>
          </w:p>
        </w:tc>
      </w:tr>
      <w:tr w:rsidR="0062454F" w:rsidRPr="00EC2911" w:rsidTr="00374BD2">
        <w:trPr>
          <w:trHeight w:val="20"/>
        </w:trPr>
        <w:tc>
          <w:tcPr>
            <w:tcW w:w="483" w:type="dxa"/>
            <w:vMerge/>
          </w:tcPr>
          <w:p w:rsidR="0062454F" w:rsidRPr="00EC2911" w:rsidRDefault="0062454F" w:rsidP="00374BD2">
            <w:pPr>
              <w:spacing w:after="0" w:line="240" w:lineRule="auto"/>
              <w:rPr>
                <w:rFonts w:ascii="Times New Roman" w:hAnsi="Times New Roman" w:cs="Times New Roman"/>
              </w:rPr>
            </w:pPr>
          </w:p>
        </w:tc>
        <w:tc>
          <w:tcPr>
            <w:tcW w:w="1543" w:type="dxa"/>
            <w:vMerge/>
          </w:tcPr>
          <w:p w:rsidR="0062454F" w:rsidRPr="00EC2911" w:rsidRDefault="0062454F" w:rsidP="00374BD2">
            <w:pPr>
              <w:spacing w:after="0" w:line="240" w:lineRule="auto"/>
              <w:rPr>
                <w:rFonts w:ascii="Times New Roman" w:hAnsi="Times New Roman" w:cs="Times New Roman"/>
              </w:rPr>
            </w:pPr>
          </w:p>
        </w:tc>
        <w:tc>
          <w:tcPr>
            <w:tcW w:w="2297" w:type="dxa"/>
            <w:vMerge/>
          </w:tcPr>
          <w:p w:rsidR="0062454F" w:rsidRPr="00EC2911" w:rsidRDefault="0062454F" w:rsidP="00374BD2">
            <w:pPr>
              <w:spacing w:after="0" w:line="240" w:lineRule="auto"/>
              <w:rPr>
                <w:rFonts w:ascii="Times New Roman" w:hAnsi="Times New Roman" w:cs="Times New Roman"/>
              </w:rPr>
            </w:pPr>
          </w:p>
        </w:tc>
        <w:tc>
          <w:tcPr>
            <w:tcW w:w="2441" w:type="dxa"/>
            <w:vMerge/>
          </w:tcPr>
          <w:p w:rsidR="0062454F" w:rsidRPr="00EC2911" w:rsidRDefault="0062454F" w:rsidP="00374BD2">
            <w:pPr>
              <w:spacing w:after="0" w:line="240" w:lineRule="auto"/>
              <w:rPr>
                <w:rFonts w:ascii="Times New Roman" w:hAnsi="Times New Roman" w:cs="Times New Roman"/>
              </w:rPr>
            </w:pPr>
          </w:p>
        </w:tc>
        <w:tc>
          <w:tcPr>
            <w:tcW w:w="1830" w:type="dxa"/>
          </w:tcPr>
          <w:p w:rsidR="0062454F" w:rsidRPr="00EC2911" w:rsidRDefault="0062454F" w:rsidP="00374BD2">
            <w:pPr>
              <w:pStyle w:val="ConsPlusNormal"/>
              <w:ind w:firstLine="41"/>
              <w:rPr>
                <w:rFonts w:ascii="Times New Roman" w:hAnsi="Times New Roman" w:cs="Times New Roman"/>
              </w:rPr>
            </w:pPr>
            <w:r w:rsidRPr="00EC2911">
              <w:rPr>
                <w:rFonts w:ascii="Times New Roman" w:hAnsi="Times New Roman" w:cs="Times New Roman"/>
              </w:rPr>
              <w:t>более 3</w:t>
            </w:r>
          </w:p>
        </w:tc>
        <w:tc>
          <w:tcPr>
            <w:tcW w:w="887" w:type="dxa"/>
          </w:tcPr>
          <w:p w:rsidR="0062454F" w:rsidRPr="00EC2911" w:rsidRDefault="0062454F" w:rsidP="00374BD2">
            <w:pPr>
              <w:pStyle w:val="ConsPlusNormal"/>
              <w:ind w:firstLine="0"/>
              <w:rPr>
                <w:rFonts w:ascii="Times New Roman" w:hAnsi="Times New Roman" w:cs="Times New Roman"/>
              </w:rPr>
            </w:pPr>
            <w:r>
              <w:rPr>
                <w:rFonts w:ascii="Times New Roman" w:hAnsi="Times New Roman" w:cs="Times New Roman"/>
              </w:rPr>
              <w:t>1</w:t>
            </w:r>
            <w:r w:rsidRPr="00EC2911">
              <w:rPr>
                <w:rFonts w:ascii="Times New Roman" w:hAnsi="Times New Roman" w:cs="Times New Roman"/>
              </w:rPr>
              <w:t>0%</w:t>
            </w:r>
          </w:p>
        </w:tc>
      </w:tr>
      <w:tr w:rsidR="0062454F" w:rsidRPr="00EC2911" w:rsidTr="00374BD2">
        <w:trPr>
          <w:trHeight w:val="20"/>
        </w:trPr>
        <w:tc>
          <w:tcPr>
            <w:tcW w:w="483" w:type="dxa"/>
            <w:vMerge/>
          </w:tcPr>
          <w:p w:rsidR="0062454F" w:rsidRPr="00EC2911" w:rsidRDefault="0062454F" w:rsidP="00374BD2">
            <w:pPr>
              <w:spacing w:after="0" w:line="240" w:lineRule="auto"/>
              <w:rPr>
                <w:rFonts w:ascii="Times New Roman" w:hAnsi="Times New Roman" w:cs="Times New Roman"/>
              </w:rPr>
            </w:pPr>
          </w:p>
        </w:tc>
        <w:tc>
          <w:tcPr>
            <w:tcW w:w="1543" w:type="dxa"/>
            <w:vMerge/>
          </w:tcPr>
          <w:p w:rsidR="0062454F" w:rsidRPr="00EC2911" w:rsidRDefault="0062454F" w:rsidP="00374BD2">
            <w:pPr>
              <w:spacing w:after="0" w:line="240" w:lineRule="auto"/>
              <w:rPr>
                <w:rFonts w:ascii="Times New Roman" w:hAnsi="Times New Roman" w:cs="Times New Roman"/>
              </w:rPr>
            </w:pPr>
          </w:p>
        </w:tc>
        <w:tc>
          <w:tcPr>
            <w:tcW w:w="2297"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обеспечение качественной подготовки и проведение мероприятий, связанных с уставной деятельностью Учреждения</w:t>
            </w:r>
          </w:p>
        </w:tc>
        <w:tc>
          <w:tcPr>
            <w:tcW w:w="2441"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отсутствие обоснованных жалоб на работу Учреждения</w:t>
            </w:r>
          </w:p>
        </w:tc>
        <w:tc>
          <w:tcPr>
            <w:tcW w:w="1830"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ежемесячно</w:t>
            </w:r>
          </w:p>
        </w:tc>
        <w:tc>
          <w:tcPr>
            <w:tcW w:w="887" w:type="dxa"/>
          </w:tcPr>
          <w:p w:rsidR="0062454F" w:rsidRPr="00EC2911" w:rsidRDefault="0062454F" w:rsidP="00374BD2">
            <w:pPr>
              <w:pStyle w:val="ConsPlusNormal"/>
              <w:ind w:firstLine="0"/>
              <w:rPr>
                <w:rFonts w:ascii="Times New Roman" w:hAnsi="Times New Roman" w:cs="Times New Roman"/>
              </w:rPr>
            </w:pPr>
            <w:r>
              <w:rPr>
                <w:rFonts w:ascii="Times New Roman" w:hAnsi="Times New Roman" w:cs="Times New Roman"/>
              </w:rPr>
              <w:t>15</w:t>
            </w:r>
            <w:r w:rsidRPr="00EC2911">
              <w:rPr>
                <w:rFonts w:ascii="Times New Roman" w:hAnsi="Times New Roman" w:cs="Times New Roman"/>
              </w:rPr>
              <w:t>%</w:t>
            </w:r>
          </w:p>
        </w:tc>
      </w:tr>
    </w:tbl>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pStyle w:val="ConsPlusNormal"/>
        <w:jc w:val="right"/>
        <w:rPr>
          <w:rFonts w:ascii="Times New Roman" w:hAnsi="Times New Roman" w:cs="Times New Roman"/>
          <w:sz w:val="28"/>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Pr="00187DA0"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r w:rsidRPr="00187DA0">
        <w:rPr>
          <w:rFonts w:ascii="Times New Roman" w:hAnsi="Times New Roman" w:cs="Times New Roman"/>
          <w:sz w:val="24"/>
          <w:szCs w:val="28"/>
        </w:rPr>
        <w:t xml:space="preserve">Приложение № </w:t>
      </w:r>
      <w:r>
        <w:rPr>
          <w:rFonts w:ascii="Times New Roman" w:hAnsi="Times New Roman" w:cs="Times New Roman"/>
          <w:sz w:val="24"/>
          <w:szCs w:val="28"/>
        </w:rPr>
        <w:t>9</w:t>
      </w: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r w:rsidRPr="00EC2911">
        <w:rPr>
          <w:rFonts w:ascii="Times New Roman" w:hAnsi="Times New Roman" w:cs="Times New Roman"/>
          <w:sz w:val="24"/>
          <w:szCs w:val="24"/>
        </w:rPr>
        <w:t>к положе</w:t>
      </w:r>
      <w:r>
        <w:rPr>
          <w:rFonts w:ascii="Times New Roman" w:hAnsi="Times New Roman" w:cs="Times New Roman"/>
          <w:sz w:val="24"/>
          <w:szCs w:val="24"/>
        </w:rPr>
        <w:t>нию об оплате труда работников МКУ «Отдел физической культуры и спорта администрации Саянского района»</w:t>
      </w:r>
    </w:p>
    <w:p w:rsidR="0062454F" w:rsidRPr="00EC2911"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p>
    <w:p w:rsidR="0062454F" w:rsidRPr="00EC2911" w:rsidRDefault="0062454F" w:rsidP="0062454F">
      <w:pPr>
        <w:pStyle w:val="ConsPlusNormal"/>
        <w:ind w:firstLine="540"/>
        <w:jc w:val="both"/>
        <w:rPr>
          <w:rFonts w:ascii="Times New Roman" w:hAnsi="Times New Roman" w:cs="Times New Roman"/>
          <w:sz w:val="24"/>
          <w:szCs w:val="24"/>
        </w:rPr>
      </w:pPr>
    </w:p>
    <w:p w:rsidR="0062454F" w:rsidRPr="00EC2911" w:rsidRDefault="0062454F" w:rsidP="0062454F">
      <w:pPr>
        <w:pStyle w:val="ConsPlusNormal"/>
        <w:jc w:val="center"/>
        <w:rPr>
          <w:rFonts w:ascii="Times New Roman" w:hAnsi="Times New Roman" w:cs="Times New Roman"/>
          <w:sz w:val="24"/>
          <w:szCs w:val="24"/>
        </w:rPr>
      </w:pPr>
      <w:bookmarkStart w:id="8" w:name="P1034"/>
      <w:bookmarkEnd w:id="8"/>
      <w:r w:rsidRPr="00EC2911">
        <w:rPr>
          <w:rFonts w:ascii="Times New Roman" w:hAnsi="Times New Roman" w:cs="Times New Roman"/>
          <w:sz w:val="24"/>
          <w:szCs w:val="24"/>
        </w:rPr>
        <w:t>КРИТЕРИИ ОЦЕНКИ</w:t>
      </w:r>
    </w:p>
    <w:p w:rsidR="0062454F" w:rsidRPr="00EC2911" w:rsidRDefault="0062454F" w:rsidP="0062454F">
      <w:pPr>
        <w:pStyle w:val="ConsPlusNormal"/>
        <w:jc w:val="center"/>
        <w:rPr>
          <w:rFonts w:ascii="Times New Roman" w:hAnsi="Times New Roman" w:cs="Times New Roman"/>
          <w:sz w:val="24"/>
          <w:szCs w:val="24"/>
        </w:rPr>
      </w:pPr>
      <w:r w:rsidRPr="00EC2911">
        <w:rPr>
          <w:rFonts w:ascii="Times New Roman" w:hAnsi="Times New Roman" w:cs="Times New Roman"/>
          <w:sz w:val="24"/>
          <w:szCs w:val="24"/>
        </w:rPr>
        <w:t>РЕЗУЛЬТАТИВНОСТИ И КАЧЕСТВА ДЕЯТЕЛЬНОСТИ УЧРЕЖДЕНИЯ</w:t>
      </w:r>
    </w:p>
    <w:p w:rsidR="0062454F" w:rsidRPr="00EC2911" w:rsidRDefault="0062454F" w:rsidP="0062454F">
      <w:pPr>
        <w:pStyle w:val="ConsPlusNormal"/>
        <w:jc w:val="center"/>
        <w:rPr>
          <w:rFonts w:ascii="Times New Roman" w:hAnsi="Times New Roman" w:cs="Times New Roman"/>
          <w:sz w:val="24"/>
          <w:szCs w:val="24"/>
        </w:rPr>
      </w:pPr>
      <w:r w:rsidRPr="00EC2911">
        <w:rPr>
          <w:rFonts w:ascii="Times New Roman" w:hAnsi="Times New Roman" w:cs="Times New Roman"/>
          <w:sz w:val="24"/>
          <w:szCs w:val="24"/>
        </w:rPr>
        <w:t>ДЛЯ УСТАНОВЛЕНИЯ РУКОВОДИТЕЛ</w:t>
      </w:r>
      <w:r>
        <w:rPr>
          <w:rFonts w:ascii="Times New Roman" w:hAnsi="Times New Roman" w:cs="Times New Roman"/>
          <w:sz w:val="24"/>
          <w:szCs w:val="24"/>
        </w:rPr>
        <w:t>Ю УЧРЕЖДЕНИЯ, ЕГО</w:t>
      </w:r>
      <w:r w:rsidRPr="00EC2911">
        <w:rPr>
          <w:rFonts w:ascii="Times New Roman" w:hAnsi="Times New Roman" w:cs="Times New Roman"/>
          <w:sz w:val="24"/>
          <w:szCs w:val="24"/>
        </w:rPr>
        <w:t xml:space="preserve"> ЗАМЕСТИТЕЛЯ</w:t>
      </w:r>
      <w:r>
        <w:rPr>
          <w:rFonts w:ascii="Times New Roman" w:hAnsi="Times New Roman" w:cs="Times New Roman"/>
          <w:sz w:val="24"/>
          <w:szCs w:val="24"/>
        </w:rPr>
        <w:t xml:space="preserve"> </w:t>
      </w:r>
      <w:r w:rsidRPr="00EC2911">
        <w:rPr>
          <w:rFonts w:ascii="Times New Roman" w:hAnsi="Times New Roman" w:cs="Times New Roman"/>
          <w:sz w:val="24"/>
          <w:szCs w:val="24"/>
        </w:rPr>
        <w:t>СТИМУЛИРУЮЩЕГО ХАРАКТЕРА</w:t>
      </w:r>
    </w:p>
    <w:p w:rsidR="0062454F" w:rsidRPr="00EC2911" w:rsidRDefault="0062454F" w:rsidP="0062454F">
      <w:pPr>
        <w:pStyle w:val="ConsPlusNormal"/>
        <w:jc w:val="center"/>
        <w:rPr>
          <w:rFonts w:ascii="Times New Roman" w:hAnsi="Times New Roman" w:cs="Times New Roman"/>
        </w:rPr>
      </w:pPr>
      <w:r w:rsidRPr="00EC2911">
        <w:rPr>
          <w:rFonts w:ascii="Times New Roman" w:hAnsi="Times New Roman" w:cs="Times New Roman"/>
          <w:sz w:val="24"/>
          <w:szCs w:val="24"/>
        </w:rPr>
        <w:t>ЗА ИНТЕНСИВНОСТЬ И ВЫСОКИЕ РЕЗУЛЬТАТЫ РАБОТЫ</w:t>
      </w:r>
    </w:p>
    <w:p w:rsidR="0062454F" w:rsidRPr="00EC2911" w:rsidRDefault="0062454F" w:rsidP="0062454F">
      <w:pPr>
        <w:pStyle w:val="ConsPlusNormal"/>
        <w:ind w:firstLine="540"/>
        <w:jc w:val="both"/>
        <w:rPr>
          <w:rFonts w:ascii="Times New Roman" w:hAnsi="Times New Roman" w:cs="Times New Roman"/>
        </w:rPr>
      </w:pPr>
    </w:p>
    <w:tbl>
      <w:tblPr>
        <w:tblW w:w="885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40"/>
        <w:gridCol w:w="3634"/>
        <w:gridCol w:w="1559"/>
        <w:gridCol w:w="3119"/>
      </w:tblGrid>
      <w:tr w:rsidR="0062454F" w:rsidRPr="00EC2911" w:rsidTr="00374BD2">
        <w:tc>
          <w:tcPr>
            <w:tcW w:w="540" w:type="dxa"/>
          </w:tcPr>
          <w:p w:rsidR="0062454F" w:rsidRPr="00EC2911" w:rsidRDefault="0062454F" w:rsidP="00374BD2">
            <w:pPr>
              <w:pStyle w:val="ConsPlusNormal"/>
              <w:jc w:val="center"/>
              <w:rPr>
                <w:rFonts w:ascii="Times New Roman" w:hAnsi="Times New Roman" w:cs="Times New Roman"/>
                <w:sz w:val="24"/>
                <w:szCs w:val="24"/>
              </w:rPr>
            </w:pPr>
            <w:r w:rsidRPr="00EC2911">
              <w:rPr>
                <w:rFonts w:ascii="Times New Roman" w:hAnsi="Times New Roman" w:cs="Times New Roman"/>
                <w:sz w:val="24"/>
                <w:szCs w:val="24"/>
              </w:rPr>
              <w:t>N п/п</w:t>
            </w:r>
          </w:p>
        </w:tc>
        <w:tc>
          <w:tcPr>
            <w:tcW w:w="3634" w:type="dxa"/>
          </w:tcPr>
          <w:p w:rsidR="0062454F" w:rsidRPr="00EC2911" w:rsidRDefault="0062454F" w:rsidP="00374BD2">
            <w:pPr>
              <w:pStyle w:val="ConsPlusNormal"/>
              <w:ind w:firstLine="454"/>
              <w:jc w:val="center"/>
              <w:rPr>
                <w:rFonts w:ascii="Times New Roman" w:hAnsi="Times New Roman" w:cs="Times New Roman"/>
                <w:sz w:val="24"/>
                <w:szCs w:val="24"/>
              </w:rPr>
            </w:pPr>
            <w:r w:rsidRPr="00EC2911">
              <w:rPr>
                <w:rFonts w:ascii="Times New Roman" w:hAnsi="Times New Roman" w:cs="Times New Roman"/>
                <w:sz w:val="24"/>
                <w:szCs w:val="24"/>
              </w:rPr>
              <w:t>Уровень конкурса, конкурсного мероприятия</w:t>
            </w:r>
          </w:p>
        </w:tc>
        <w:tc>
          <w:tcPr>
            <w:tcW w:w="1559" w:type="dxa"/>
          </w:tcPr>
          <w:p w:rsidR="0062454F" w:rsidRPr="00EC2911" w:rsidRDefault="0062454F" w:rsidP="00374BD2">
            <w:pPr>
              <w:pStyle w:val="ConsPlusNormal"/>
              <w:ind w:firstLine="80"/>
              <w:jc w:val="center"/>
              <w:rPr>
                <w:rFonts w:ascii="Times New Roman" w:hAnsi="Times New Roman" w:cs="Times New Roman"/>
                <w:sz w:val="24"/>
                <w:szCs w:val="24"/>
              </w:rPr>
            </w:pPr>
            <w:r w:rsidRPr="00EC2911">
              <w:rPr>
                <w:rFonts w:ascii="Times New Roman" w:hAnsi="Times New Roman" w:cs="Times New Roman"/>
                <w:sz w:val="24"/>
                <w:szCs w:val="24"/>
              </w:rPr>
              <w:t>Занятое место</w:t>
            </w:r>
          </w:p>
        </w:tc>
        <w:tc>
          <w:tcPr>
            <w:tcW w:w="3119" w:type="dxa"/>
          </w:tcPr>
          <w:p w:rsidR="0062454F" w:rsidRPr="00411F9E" w:rsidRDefault="0062454F" w:rsidP="00374BD2">
            <w:pPr>
              <w:pStyle w:val="ConsPlusNormal"/>
              <w:ind w:firstLine="222"/>
              <w:jc w:val="center"/>
              <w:rPr>
                <w:rFonts w:ascii="Times New Roman" w:hAnsi="Times New Roman" w:cs="Times New Roman"/>
              </w:rPr>
            </w:pPr>
            <w:r w:rsidRPr="00411F9E">
              <w:rPr>
                <w:rFonts w:ascii="Times New Roman" w:hAnsi="Times New Roman" w:cs="Times New Roman"/>
              </w:rPr>
              <w:t>Размер выплат к окладу (должностному окладу), ставке заработной платы руководителя</w:t>
            </w:r>
          </w:p>
        </w:tc>
      </w:tr>
      <w:tr w:rsidR="0062454F" w:rsidRPr="00EC2911" w:rsidTr="00374BD2">
        <w:trPr>
          <w:trHeight w:val="113"/>
        </w:trPr>
        <w:tc>
          <w:tcPr>
            <w:tcW w:w="540" w:type="dxa"/>
            <w:vMerge w:val="restart"/>
          </w:tcPr>
          <w:p w:rsidR="0062454F" w:rsidRPr="00945151" w:rsidRDefault="0062454F" w:rsidP="00374BD2">
            <w:pPr>
              <w:pStyle w:val="ConsPlusNormal"/>
              <w:jc w:val="center"/>
              <w:rPr>
                <w:rFonts w:ascii="Times New Roman" w:hAnsi="Times New Roman" w:cs="Times New Roman"/>
                <w:sz w:val="24"/>
                <w:szCs w:val="24"/>
              </w:rPr>
            </w:pPr>
            <w:r w:rsidRPr="00945151">
              <w:rPr>
                <w:rFonts w:ascii="Times New Roman" w:hAnsi="Times New Roman" w:cs="Times New Roman"/>
                <w:sz w:val="24"/>
                <w:szCs w:val="24"/>
              </w:rPr>
              <w:t>1</w:t>
            </w:r>
          </w:p>
        </w:tc>
        <w:tc>
          <w:tcPr>
            <w:tcW w:w="3634" w:type="dxa"/>
            <w:vMerge w:val="restart"/>
          </w:tcPr>
          <w:p w:rsidR="0062454F" w:rsidRPr="00EC2911" w:rsidRDefault="0062454F" w:rsidP="00374BD2">
            <w:pPr>
              <w:pStyle w:val="ConsPlusNormal"/>
              <w:ind w:firstLine="170"/>
              <w:rPr>
                <w:rFonts w:ascii="Times New Roman" w:hAnsi="Times New Roman" w:cs="Times New Roman"/>
                <w:sz w:val="24"/>
                <w:szCs w:val="24"/>
              </w:rPr>
            </w:pPr>
            <w:r w:rsidRPr="00EC2911">
              <w:rPr>
                <w:rFonts w:ascii="Times New Roman" w:hAnsi="Times New Roman" w:cs="Times New Roman"/>
                <w:sz w:val="24"/>
                <w:szCs w:val="24"/>
              </w:rPr>
              <w:t>Зональный (межмуниципальное)</w:t>
            </w:r>
          </w:p>
        </w:tc>
        <w:tc>
          <w:tcPr>
            <w:tcW w:w="1559" w:type="dxa"/>
          </w:tcPr>
          <w:p w:rsidR="0062454F" w:rsidRPr="00EC2911" w:rsidRDefault="0062454F" w:rsidP="00374BD2">
            <w:pPr>
              <w:pStyle w:val="ConsPlusNormal"/>
              <w:ind w:firstLine="80"/>
              <w:jc w:val="center"/>
              <w:rPr>
                <w:rFonts w:ascii="Times New Roman" w:hAnsi="Times New Roman" w:cs="Times New Roman"/>
                <w:sz w:val="24"/>
                <w:szCs w:val="24"/>
              </w:rPr>
            </w:pPr>
            <w:r w:rsidRPr="00EC2911">
              <w:rPr>
                <w:rFonts w:ascii="Times New Roman" w:hAnsi="Times New Roman" w:cs="Times New Roman"/>
                <w:sz w:val="24"/>
                <w:szCs w:val="24"/>
              </w:rPr>
              <w:t>1</w:t>
            </w:r>
          </w:p>
        </w:tc>
        <w:tc>
          <w:tcPr>
            <w:tcW w:w="311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2</w:t>
            </w:r>
            <w:r w:rsidRPr="00EC2911">
              <w:rPr>
                <w:rFonts w:ascii="Times New Roman" w:hAnsi="Times New Roman" w:cs="Times New Roman"/>
                <w:sz w:val="24"/>
                <w:szCs w:val="24"/>
              </w:rPr>
              <w:t>5</w:t>
            </w:r>
          </w:p>
        </w:tc>
      </w:tr>
      <w:tr w:rsidR="0062454F" w:rsidRPr="00EC2911" w:rsidTr="00374BD2">
        <w:trPr>
          <w:trHeight w:val="112"/>
        </w:trPr>
        <w:tc>
          <w:tcPr>
            <w:tcW w:w="540" w:type="dxa"/>
            <w:vMerge/>
          </w:tcPr>
          <w:p w:rsidR="0062454F" w:rsidRPr="00EC2911" w:rsidRDefault="0062454F" w:rsidP="00374BD2">
            <w:pPr>
              <w:pStyle w:val="ConsPlusNormal"/>
              <w:jc w:val="center"/>
              <w:rPr>
                <w:rFonts w:ascii="Times New Roman" w:hAnsi="Times New Roman" w:cs="Times New Roman"/>
                <w:sz w:val="24"/>
                <w:szCs w:val="24"/>
              </w:rPr>
            </w:pPr>
          </w:p>
        </w:tc>
        <w:tc>
          <w:tcPr>
            <w:tcW w:w="3634" w:type="dxa"/>
            <w:vMerge/>
          </w:tcPr>
          <w:p w:rsidR="0062454F" w:rsidRPr="00EC2911" w:rsidRDefault="0062454F" w:rsidP="00374BD2">
            <w:pPr>
              <w:pStyle w:val="ConsPlusNormal"/>
              <w:rPr>
                <w:rFonts w:ascii="Times New Roman" w:hAnsi="Times New Roman" w:cs="Times New Roman"/>
                <w:sz w:val="24"/>
                <w:szCs w:val="24"/>
              </w:rPr>
            </w:pPr>
          </w:p>
        </w:tc>
        <w:tc>
          <w:tcPr>
            <w:tcW w:w="1559" w:type="dxa"/>
          </w:tcPr>
          <w:p w:rsidR="0062454F" w:rsidRPr="00EC2911" w:rsidRDefault="0062454F" w:rsidP="00374BD2">
            <w:pPr>
              <w:pStyle w:val="ConsPlusNormal"/>
              <w:ind w:firstLine="80"/>
              <w:jc w:val="center"/>
              <w:rPr>
                <w:rFonts w:ascii="Times New Roman" w:hAnsi="Times New Roman" w:cs="Times New Roman"/>
                <w:sz w:val="24"/>
                <w:szCs w:val="24"/>
              </w:rPr>
            </w:pPr>
            <w:r w:rsidRPr="00EC2911">
              <w:rPr>
                <w:rFonts w:ascii="Times New Roman" w:hAnsi="Times New Roman" w:cs="Times New Roman"/>
                <w:sz w:val="24"/>
                <w:szCs w:val="24"/>
              </w:rPr>
              <w:t>2</w:t>
            </w:r>
          </w:p>
        </w:tc>
        <w:tc>
          <w:tcPr>
            <w:tcW w:w="3119" w:type="dxa"/>
          </w:tcPr>
          <w:p w:rsidR="0062454F" w:rsidRPr="00EC2911" w:rsidRDefault="0062454F" w:rsidP="00374BD2">
            <w:pPr>
              <w:pStyle w:val="ConsPlusNormal"/>
              <w:ind w:firstLine="80"/>
              <w:jc w:val="center"/>
              <w:rPr>
                <w:rFonts w:ascii="Times New Roman" w:hAnsi="Times New Roman" w:cs="Times New Roman"/>
                <w:sz w:val="24"/>
                <w:szCs w:val="24"/>
              </w:rPr>
            </w:pPr>
            <w:r w:rsidRPr="00EC2911">
              <w:rPr>
                <w:rFonts w:ascii="Times New Roman" w:hAnsi="Times New Roman" w:cs="Times New Roman"/>
                <w:sz w:val="24"/>
                <w:szCs w:val="24"/>
              </w:rPr>
              <w:t>1</w:t>
            </w:r>
            <w:r>
              <w:rPr>
                <w:rFonts w:ascii="Times New Roman" w:hAnsi="Times New Roman" w:cs="Times New Roman"/>
                <w:sz w:val="24"/>
                <w:szCs w:val="24"/>
              </w:rPr>
              <w:t>5</w:t>
            </w:r>
          </w:p>
        </w:tc>
      </w:tr>
      <w:tr w:rsidR="0062454F" w:rsidRPr="00EC2911" w:rsidTr="00374BD2">
        <w:trPr>
          <w:trHeight w:val="112"/>
        </w:trPr>
        <w:tc>
          <w:tcPr>
            <w:tcW w:w="540" w:type="dxa"/>
            <w:vMerge/>
          </w:tcPr>
          <w:p w:rsidR="0062454F" w:rsidRPr="00EC2911" w:rsidRDefault="0062454F" w:rsidP="00374BD2">
            <w:pPr>
              <w:pStyle w:val="ConsPlusNormal"/>
              <w:jc w:val="center"/>
              <w:rPr>
                <w:rFonts w:ascii="Times New Roman" w:hAnsi="Times New Roman" w:cs="Times New Roman"/>
                <w:sz w:val="24"/>
                <w:szCs w:val="24"/>
              </w:rPr>
            </w:pPr>
          </w:p>
        </w:tc>
        <w:tc>
          <w:tcPr>
            <w:tcW w:w="3634" w:type="dxa"/>
            <w:vMerge/>
          </w:tcPr>
          <w:p w:rsidR="0062454F" w:rsidRPr="00EC2911" w:rsidRDefault="0062454F" w:rsidP="00374BD2">
            <w:pPr>
              <w:pStyle w:val="ConsPlusNormal"/>
              <w:rPr>
                <w:rFonts w:ascii="Times New Roman" w:hAnsi="Times New Roman" w:cs="Times New Roman"/>
                <w:sz w:val="24"/>
                <w:szCs w:val="24"/>
              </w:rPr>
            </w:pPr>
          </w:p>
        </w:tc>
        <w:tc>
          <w:tcPr>
            <w:tcW w:w="155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10</w:t>
            </w:r>
          </w:p>
        </w:tc>
      </w:tr>
      <w:tr w:rsidR="0062454F" w:rsidRPr="00EC2911" w:rsidTr="00374BD2">
        <w:tc>
          <w:tcPr>
            <w:tcW w:w="540" w:type="dxa"/>
            <w:vMerge w:val="restart"/>
          </w:tcPr>
          <w:p w:rsidR="0062454F" w:rsidRPr="00EC2911" w:rsidRDefault="0062454F" w:rsidP="00374BD2">
            <w:pPr>
              <w:pStyle w:val="ConsPlusNormal"/>
              <w:rPr>
                <w:rFonts w:ascii="Times New Roman" w:hAnsi="Times New Roman" w:cs="Times New Roman"/>
                <w:sz w:val="24"/>
                <w:szCs w:val="24"/>
              </w:rPr>
            </w:pPr>
            <w:r w:rsidRPr="00EC2911">
              <w:rPr>
                <w:rFonts w:ascii="Times New Roman" w:hAnsi="Times New Roman" w:cs="Times New Roman"/>
                <w:sz w:val="24"/>
                <w:szCs w:val="24"/>
              </w:rPr>
              <w:t>1</w:t>
            </w:r>
          </w:p>
        </w:tc>
        <w:tc>
          <w:tcPr>
            <w:tcW w:w="3634" w:type="dxa"/>
            <w:vMerge w:val="restart"/>
          </w:tcPr>
          <w:p w:rsidR="0062454F" w:rsidRPr="00EC2911" w:rsidRDefault="0062454F" w:rsidP="00374BD2">
            <w:pPr>
              <w:pStyle w:val="ConsPlusNormal"/>
              <w:ind w:firstLine="170"/>
              <w:rPr>
                <w:rFonts w:ascii="Times New Roman" w:hAnsi="Times New Roman" w:cs="Times New Roman"/>
                <w:sz w:val="24"/>
                <w:szCs w:val="24"/>
              </w:rPr>
            </w:pPr>
            <w:r w:rsidRPr="00EC2911">
              <w:rPr>
                <w:rFonts w:ascii="Times New Roman" w:hAnsi="Times New Roman" w:cs="Times New Roman"/>
                <w:sz w:val="24"/>
                <w:szCs w:val="24"/>
              </w:rPr>
              <w:t>Региональный (региональное)</w:t>
            </w:r>
          </w:p>
        </w:tc>
        <w:tc>
          <w:tcPr>
            <w:tcW w:w="1559" w:type="dxa"/>
          </w:tcPr>
          <w:p w:rsidR="0062454F" w:rsidRPr="00EC2911" w:rsidRDefault="0062454F" w:rsidP="00374BD2">
            <w:pPr>
              <w:pStyle w:val="ConsPlusNormal"/>
              <w:ind w:firstLine="80"/>
              <w:jc w:val="center"/>
              <w:rPr>
                <w:rFonts w:ascii="Times New Roman" w:hAnsi="Times New Roman" w:cs="Times New Roman"/>
                <w:sz w:val="24"/>
                <w:szCs w:val="24"/>
              </w:rPr>
            </w:pPr>
            <w:r w:rsidRPr="00EC2911">
              <w:rPr>
                <w:rFonts w:ascii="Times New Roman" w:hAnsi="Times New Roman" w:cs="Times New Roman"/>
                <w:sz w:val="24"/>
                <w:szCs w:val="24"/>
              </w:rPr>
              <w:t>1</w:t>
            </w:r>
          </w:p>
        </w:tc>
        <w:tc>
          <w:tcPr>
            <w:tcW w:w="311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35</w:t>
            </w:r>
          </w:p>
        </w:tc>
      </w:tr>
      <w:tr w:rsidR="0062454F" w:rsidRPr="00EC2911" w:rsidTr="00374BD2">
        <w:tc>
          <w:tcPr>
            <w:tcW w:w="540" w:type="dxa"/>
            <w:vMerge/>
          </w:tcPr>
          <w:p w:rsidR="0062454F" w:rsidRPr="00EC2911" w:rsidRDefault="0062454F" w:rsidP="00374BD2">
            <w:pPr>
              <w:spacing w:after="0" w:line="240" w:lineRule="auto"/>
              <w:rPr>
                <w:rFonts w:ascii="Times New Roman" w:hAnsi="Times New Roman" w:cs="Times New Roman"/>
                <w:sz w:val="24"/>
                <w:szCs w:val="24"/>
              </w:rPr>
            </w:pPr>
          </w:p>
        </w:tc>
        <w:tc>
          <w:tcPr>
            <w:tcW w:w="3634" w:type="dxa"/>
            <w:vMerge/>
          </w:tcPr>
          <w:p w:rsidR="0062454F" w:rsidRPr="00EC2911" w:rsidRDefault="0062454F" w:rsidP="00374BD2">
            <w:pPr>
              <w:spacing w:after="0" w:line="240" w:lineRule="auto"/>
              <w:rPr>
                <w:rFonts w:ascii="Times New Roman" w:hAnsi="Times New Roman" w:cs="Times New Roman"/>
                <w:sz w:val="24"/>
                <w:szCs w:val="24"/>
              </w:rPr>
            </w:pPr>
          </w:p>
        </w:tc>
        <w:tc>
          <w:tcPr>
            <w:tcW w:w="1559" w:type="dxa"/>
          </w:tcPr>
          <w:p w:rsidR="0062454F" w:rsidRPr="00EC2911" w:rsidRDefault="0062454F" w:rsidP="00374BD2">
            <w:pPr>
              <w:pStyle w:val="ConsPlusNormal"/>
              <w:ind w:firstLine="80"/>
              <w:jc w:val="center"/>
              <w:rPr>
                <w:rFonts w:ascii="Times New Roman" w:hAnsi="Times New Roman" w:cs="Times New Roman"/>
                <w:sz w:val="24"/>
                <w:szCs w:val="24"/>
              </w:rPr>
            </w:pPr>
            <w:r w:rsidRPr="00EC2911">
              <w:rPr>
                <w:rFonts w:ascii="Times New Roman" w:hAnsi="Times New Roman" w:cs="Times New Roman"/>
                <w:sz w:val="24"/>
                <w:szCs w:val="24"/>
              </w:rPr>
              <w:t xml:space="preserve">2 </w:t>
            </w:r>
          </w:p>
        </w:tc>
        <w:tc>
          <w:tcPr>
            <w:tcW w:w="311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20</w:t>
            </w:r>
          </w:p>
        </w:tc>
      </w:tr>
      <w:tr w:rsidR="0062454F" w:rsidRPr="00EC2911" w:rsidTr="00374BD2">
        <w:tc>
          <w:tcPr>
            <w:tcW w:w="540" w:type="dxa"/>
            <w:vMerge/>
          </w:tcPr>
          <w:p w:rsidR="0062454F" w:rsidRPr="00EC2911" w:rsidRDefault="0062454F" w:rsidP="00374BD2">
            <w:pPr>
              <w:spacing w:after="0" w:line="240" w:lineRule="auto"/>
              <w:rPr>
                <w:rFonts w:ascii="Times New Roman" w:hAnsi="Times New Roman" w:cs="Times New Roman"/>
                <w:sz w:val="24"/>
                <w:szCs w:val="24"/>
              </w:rPr>
            </w:pPr>
          </w:p>
        </w:tc>
        <w:tc>
          <w:tcPr>
            <w:tcW w:w="3634" w:type="dxa"/>
            <w:vMerge/>
          </w:tcPr>
          <w:p w:rsidR="0062454F" w:rsidRPr="00EC2911" w:rsidRDefault="0062454F" w:rsidP="00374BD2">
            <w:pPr>
              <w:spacing w:after="0" w:line="240" w:lineRule="auto"/>
              <w:rPr>
                <w:rFonts w:ascii="Times New Roman" w:hAnsi="Times New Roman" w:cs="Times New Roman"/>
                <w:sz w:val="24"/>
                <w:szCs w:val="24"/>
              </w:rPr>
            </w:pPr>
          </w:p>
        </w:tc>
        <w:tc>
          <w:tcPr>
            <w:tcW w:w="155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15</w:t>
            </w:r>
          </w:p>
        </w:tc>
      </w:tr>
      <w:tr w:rsidR="0062454F" w:rsidRPr="00EC2911" w:rsidTr="00374BD2">
        <w:tc>
          <w:tcPr>
            <w:tcW w:w="540" w:type="dxa"/>
            <w:vMerge w:val="restart"/>
          </w:tcPr>
          <w:p w:rsidR="0062454F" w:rsidRPr="00EC2911" w:rsidRDefault="0062454F" w:rsidP="00374BD2">
            <w:pPr>
              <w:pStyle w:val="ConsPlusNormal"/>
              <w:rPr>
                <w:rFonts w:ascii="Times New Roman" w:hAnsi="Times New Roman" w:cs="Times New Roman"/>
                <w:sz w:val="24"/>
                <w:szCs w:val="24"/>
              </w:rPr>
            </w:pPr>
            <w:r w:rsidRPr="00EC2911">
              <w:rPr>
                <w:rFonts w:ascii="Times New Roman" w:hAnsi="Times New Roman" w:cs="Times New Roman"/>
                <w:sz w:val="24"/>
                <w:szCs w:val="24"/>
              </w:rPr>
              <w:t>2</w:t>
            </w:r>
          </w:p>
        </w:tc>
        <w:tc>
          <w:tcPr>
            <w:tcW w:w="3634" w:type="dxa"/>
            <w:vMerge w:val="restart"/>
          </w:tcPr>
          <w:p w:rsidR="0062454F" w:rsidRPr="00EC2911" w:rsidRDefault="0062454F" w:rsidP="00374BD2">
            <w:pPr>
              <w:pStyle w:val="ConsPlusNormal"/>
              <w:ind w:firstLine="170"/>
              <w:rPr>
                <w:rFonts w:ascii="Times New Roman" w:hAnsi="Times New Roman" w:cs="Times New Roman"/>
                <w:sz w:val="24"/>
                <w:szCs w:val="24"/>
              </w:rPr>
            </w:pPr>
            <w:r w:rsidRPr="00EC2911">
              <w:rPr>
                <w:rFonts w:ascii="Times New Roman" w:hAnsi="Times New Roman" w:cs="Times New Roman"/>
                <w:sz w:val="24"/>
                <w:szCs w:val="24"/>
              </w:rPr>
              <w:t>Всероссийский (всероссийское)</w:t>
            </w:r>
          </w:p>
        </w:tc>
        <w:tc>
          <w:tcPr>
            <w:tcW w:w="1559" w:type="dxa"/>
          </w:tcPr>
          <w:p w:rsidR="0062454F" w:rsidRPr="00EC2911" w:rsidRDefault="0062454F" w:rsidP="00374BD2">
            <w:pPr>
              <w:pStyle w:val="ConsPlusNormal"/>
              <w:ind w:firstLine="80"/>
              <w:jc w:val="center"/>
              <w:rPr>
                <w:rFonts w:ascii="Times New Roman" w:hAnsi="Times New Roman" w:cs="Times New Roman"/>
                <w:sz w:val="24"/>
                <w:szCs w:val="24"/>
              </w:rPr>
            </w:pPr>
            <w:r w:rsidRPr="00EC2911">
              <w:rPr>
                <w:rFonts w:ascii="Times New Roman" w:hAnsi="Times New Roman" w:cs="Times New Roman"/>
                <w:sz w:val="24"/>
                <w:szCs w:val="24"/>
              </w:rPr>
              <w:t>1</w:t>
            </w:r>
          </w:p>
        </w:tc>
        <w:tc>
          <w:tcPr>
            <w:tcW w:w="311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45</w:t>
            </w:r>
          </w:p>
        </w:tc>
      </w:tr>
      <w:tr w:rsidR="0062454F" w:rsidRPr="00EC2911" w:rsidTr="00374BD2">
        <w:tc>
          <w:tcPr>
            <w:tcW w:w="540" w:type="dxa"/>
            <w:vMerge/>
          </w:tcPr>
          <w:p w:rsidR="0062454F" w:rsidRPr="00EC2911" w:rsidRDefault="0062454F" w:rsidP="00374BD2">
            <w:pPr>
              <w:spacing w:after="0" w:line="240" w:lineRule="auto"/>
              <w:rPr>
                <w:rFonts w:ascii="Times New Roman" w:hAnsi="Times New Roman" w:cs="Times New Roman"/>
                <w:sz w:val="24"/>
                <w:szCs w:val="24"/>
              </w:rPr>
            </w:pPr>
          </w:p>
        </w:tc>
        <w:tc>
          <w:tcPr>
            <w:tcW w:w="3634" w:type="dxa"/>
            <w:vMerge/>
          </w:tcPr>
          <w:p w:rsidR="0062454F" w:rsidRPr="00EC2911" w:rsidRDefault="0062454F" w:rsidP="00374BD2">
            <w:pPr>
              <w:spacing w:after="0" w:line="240" w:lineRule="auto"/>
              <w:rPr>
                <w:rFonts w:ascii="Times New Roman" w:hAnsi="Times New Roman" w:cs="Times New Roman"/>
                <w:sz w:val="24"/>
                <w:szCs w:val="24"/>
              </w:rPr>
            </w:pPr>
          </w:p>
        </w:tc>
        <w:tc>
          <w:tcPr>
            <w:tcW w:w="1559" w:type="dxa"/>
          </w:tcPr>
          <w:p w:rsidR="0062454F" w:rsidRPr="00EC2911" w:rsidRDefault="0062454F" w:rsidP="00374BD2">
            <w:pPr>
              <w:pStyle w:val="ConsPlusNormal"/>
              <w:ind w:firstLine="80"/>
              <w:jc w:val="center"/>
              <w:rPr>
                <w:rFonts w:ascii="Times New Roman" w:hAnsi="Times New Roman" w:cs="Times New Roman"/>
                <w:sz w:val="24"/>
                <w:szCs w:val="24"/>
              </w:rPr>
            </w:pPr>
            <w:r w:rsidRPr="00EC2911">
              <w:rPr>
                <w:rFonts w:ascii="Times New Roman" w:hAnsi="Times New Roman" w:cs="Times New Roman"/>
                <w:sz w:val="24"/>
                <w:szCs w:val="24"/>
              </w:rPr>
              <w:t xml:space="preserve">2 </w:t>
            </w:r>
          </w:p>
        </w:tc>
        <w:tc>
          <w:tcPr>
            <w:tcW w:w="311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30</w:t>
            </w:r>
          </w:p>
        </w:tc>
      </w:tr>
      <w:tr w:rsidR="0062454F" w:rsidRPr="00EC2911" w:rsidTr="00374BD2">
        <w:tc>
          <w:tcPr>
            <w:tcW w:w="540" w:type="dxa"/>
            <w:vMerge/>
          </w:tcPr>
          <w:p w:rsidR="0062454F" w:rsidRPr="00EC2911" w:rsidRDefault="0062454F" w:rsidP="00374BD2">
            <w:pPr>
              <w:spacing w:after="0" w:line="240" w:lineRule="auto"/>
              <w:rPr>
                <w:rFonts w:ascii="Times New Roman" w:hAnsi="Times New Roman" w:cs="Times New Roman"/>
                <w:sz w:val="24"/>
                <w:szCs w:val="24"/>
              </w:rPr>
            </w:pPr>
          </w:p>
        </w:tc>
        <w:tc>
          <w:tcPr>
            <w:tcW w:w="3634" w:type="dxa"/>
            <w:vMerge/>
          </w:tcPr>
          <w:p w:rsidR="0062454F" w:rsidRPr="00EC2911" w:rsidRDefault="0062454F" w:rsidP="00374BD2">
            <w:pPr>
              <w:spacing w:after="0" w:line="240" w:lineRule="auto"/>
              <w:rPr>
                <w:rFonts w:ascii="Times New Roman" w:hAnsi="Times New Roman" w:cs="Times New Roman"/>
                <w:sz w:val="24"/>
                <w:szCs w:val="24"/>
              </w:rPr>
            </w:pPr>
          </w:p>
        </w:tc>
        <w:tc>
          <w:tcPr>
            <w:tcW w:w="155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20</w:t>
            </w:r>
          </w:p>
        </w:tc>
      </w:tr>
      <w:tr w:rsidR="0062454F" w:rsidRPr="00EC2911" w:rsidTr="00374BD2">
        <w:tc>
          <w:tcPr>
            <w:tcW w:w="540" w:type="dxa"/>
            <w:vMerge w:val="restart"/>
          </w:tcPr>
          <w:p w:rsidR="0062454F" w:rsidRPr="00EC2911" w:rsidRDefault="0062454F" w:rsidP="00374BD2">
            <w:pPr>
              <w:pStyle w:val="ConsPlusNormal"/>
              <w:rPr>
                <w:rFonts w:ascii="Times New Roman" w:hAnsi="Times New Roman" w:cs="Times New Roman"/>
                <w:sz w:val="24"/>
                <w:szCs w:val="24"/>
              </w:rPr>
            </w:pPr>
            <w:r w:rsidRPr="00EC2911">
              <w:rPr>
                <w:rFonts w:ascii="Times New Roman" w:hAnsi="Times New Roman" w:cs="Times New Roman"/>
                <w:sz w:val="24"/>
                <w:szCs w:val="24"/>
              </w:rPr>
              <w:t>3</w:t>
            </w:r>
          </w:p>
        </w:tc>
        <w:tc>
          <w:tcPr>
            <w:tcW w:w="3634" w:type="dxa"/>
            <w:vMerge w:val="restart"/>
          </w:tcPr>
          <w:p w:rsidR="0062454F" w:rsidRPr="00EC2911" w:rsidRDefault="0062454F" w:rsidP="00374BD2">
            <w:pPr>
              <w:pStyle w:val="ConsPlusNormal"/>
              <w:ind w:firstLine="170"/>
              <w:rPr>
                <w:rFonts w:ascii="Times New Roman" w:hAnsi="Times New Roman" w:cs="Times New Roman"/>
                <w:sz w:val="24"/>
                <w:szCs w:val="24"/>
              </w:rPr>
            </w:pPr>
            <w:r w:rsidRPr="00EC2911">
              <w:rPr>
                <w:rFonts w:ascii="Times New Roman" w:hAnsi="Times New Roman" w:cs="Times New Roman"/>
                <w:sz w:val="24"/>
                <w:szCs w:val="24"/>
              </w:rPr>
              <w:t>Международный (международное)</w:t>
            </w:r>
          </w:p>
        </w:tc>
        <w:tc>
          <w:tcPr>
            <w:tcW w:w="1559" w:type="dxa"/>
          </w:tcPr>
          <w:p w:rsidR="0062454F" w:rsidRPr="00EC2911" w:rsidRDefault="0062454F" w:rsidP="00374BD2">
            <w:pPr>
              <w:pStyle w:val="ConsPlusNormal"/>
              <w:ind w:firstLine="80"/>
              <w:jc w:val="center"/>
              <w:rPr>
                <w:rFonts w:ascii="Times New Roman" w:hAnsi="Times New Roman" w:cs="Times New Roman"/>
                <w:sz w:val="24"/>
                <w:szCs w:val="24"/>
              </w:rPr>
            </w:pPr>
            <w:r w:rsidRPr="00EC2911">
              <w:rPr>
                <w:rFonts w:ascii="Times New Roman" w:hAnsi="Times New Roman" w:cs="Times New Roman"/>
                <w:sz w:val="24"/>
                <w:szCs w:val="24"/>
              </w:rPr>
              <w:t>1</w:t>
            </w:r>
          </w:p>
        </w:tc>
        <w:tc>
          <w:tcPr>
            <w:tcW w:w="311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50</w:t>
            </w:r>
          </w:p>
        </w:tc>
      </w:tr>
      <w:tr w:rsidR="0062454F" w:rsidRPr="00EC2911" w:rsidTr="00374BD2">
        <w:tc>
          <w:tcPr>
            <w:tcW w:w="540" w:type="dxa"/>
            <w:vMerge/>
          </w:tcPr>
          <w:p w:rsidR="0062454F" w:rsidRPr="00EC2911" w:rsidRDefault="0062454F" w:rsidP="00374BD2">
            <w:pPr>
              <w:pStyle w:val="ConsPlusNormal"/>
              <w:rPr>
                <w:rFonts w:ascii="Times New Roman" w:hAnsi="Times New Roman" w:cs="Times New Roman"/>
                <w:sz w:val="24"/>
                <w:szCs w:val="24"/>
              </w:rPr>
            </w:pPr>
          </w:p>
        </w:tc>
        <w:tc>
          <w:tcPr>
            <w:tcW w:w="3634" w:type="dxa"/>
            <w:vMerge/>
          </w:tcPr>
          <w:p w:rsidR="0062454F" w:rsidRPr="00EC2911" w:rsidRDefault="0062454F" w:rsidP="00374BD2">
            <w:pPr>
              <w:pStyle w:val="ConsPlusNormal"/>
              <w:ind w:firstLine="170"/>
              <w:rPr>
                <w:rFonts w:ascii="Times New Roman" w:hAnsi="Times New Roman" w:cs="Times New Roman"/>
                <w:sz w:val="24"/>
                <w:szCs w:val="24"/>
              </w:rPr>
            </w:pPr>
          </w:p>
        </w:tc>
        <w:tc>
          <w:tcPr>
            <w:tcW w:w="155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40</w:t>
            </w:r>
          </w:p>
        </w:tc>
      </w:tr>
      <w:tr w:rsidR="0062454F" w:rsidRPr="00EC2911" w:rsidTr="00374BD2">
        <w:tc>
          <w:tcPr>
            <w:tcW w:w="540" w:type="dxa"/>
            <w:vMerge/>
          </w:tcPr>
          <w:p w:rsidR="0062454F" w:rsidRPr="00EC2911" w:rsidRDefault="0062454F" w:rsidP="00374BD2">
            <w:pPr>
              <w:spacing w:after="0" w:line="240" w:lineRule="auto"/>
              <w:rPr>
                <w:rFonts w:ascii="Times New Roman" w:hAnsi="Times New Roman" w:cs="Times New Roman"/>
                <w:sz w:val="24"/>
                <w:szCs w:val="24"/>
              </w:rPr>
            </w:pPr>
          </w:p>
        </w:tc>
        <w:tc>
          <w:tcPr>
            <w:tcW w:w="3634" w:type="dxa"/>
            <w:vMerge/>
          </w:tcPr>
          <w:p w:rsidR="0062454F" w:rsidRPr="00EC2911" w:rsidRDefault="0062454F" w:rsidP="00374BD2">
            <w:pPr>
              <w:spacing w:after="0" w:line="240" w:lineRule="auto"/>
              <w:rPr>
                <w:rFonts w:ascii="Times New Roman" w:hAnsi="Times New Roman" w:cs="Times New Roman"/>
                <w:sz w:val="24"/>
                <w:szCs w:val="24"/>
              </w:rPr>
            </w:pPr>
          </w:p>
        </w:tc>
        <w:tc>
          <w:tcPr>
            <w:tcW w:w="155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3</w:t>
            </w:r>
            <w:r w:rsidRPr="00EC2911">
              <w:rPr>
                <w:rFonts w:ascii="Times New Roman" w:hAnsi="Times New Roman" w:cs="Times New Roman"/>
                <w:sz w:val="24"/>
                <w:szCs w:val="24"/>
              </w:rPr>
              <w:t xml:space="preserve"> </w:t>
            </w:r>
          </w:p>
        </w:tc>
        <w:tc>
          <w:tcPr>
            <w:tcW w:w="3119" w:type="dxa"/>
          </w:tcPr>
          <w:p w:rsidR="0062454F" w:rsidRPr="00EC2911" w:rsidRDefault="0062454F" w:rsidP="00374BD2">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30</w:t>
            </w:r>
          </w:p>
        </w:tc>
      </w:tr>
    </w:tbl>
    <w:p w:rsidR="0062454F" w:rsidRPr="00EC2911"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pStyle w:val="ConsPlusNormal"/>
        <w:jc w:val="right"/>
        <w:rPr>
          <w:rFonts w:ascii="Times New Roman" w:hAnsi="Times New Roman" w:cs="Times New Roman"/>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Pr="00187DA0"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r w:rsidRPr="00187DA0">
        <w:rPr>
          <w:rFonts w:ascii="Times New Roman" w:hAnsi="Times New Roman" w:cs="Times New Roman"/>
          <w:sz w:val="24"/>
          <w:szCs w:val="28"/>
        </w:rPr>
        <w:t>Приложение № 1</w:t>
      </w:r>
      <w:r>
        <w:rPr>
          <w:rFonts w:ascii="Times New Roman" w:hAnsi="Times New Roman" w:cs="Times New Roman"/>
          <w:sz w:val="24"/>
          <w:szCs w:val="28"/>
        </w:rPr>
        <w:t>0</w:t>
      </w:r>
    </w:p>
    <w:p w:rsidR="0062454F" w:rsidRPr="00EC2911"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4"/>
        </w:rPr>
      </w:pPr>
      <w:r w:rsidRPr="00EC2911">
        <w:rPr>
          <w:rFonts w:ascii="Times New Roman" w:hAnsi="Times New Roman" w:cs="Times New Roman"/>
          <w:sz w:val="24"/>
          <w:szCs w:val="24"/>
        </w:rPr>
        <w:t>к положе</w:t>
      </w:r>
      <w:r>
        <w:rPr>
          <w:rFonts w:ascii="Times New Roman" w:hAnsi="Times New Roman" w:cs="Times New Roman"/>
          <w:sz w:val="24"/>
          <w:szCs w:val="24"/>
        </w:rPr>
        <w:t>нию об оплате труда работников МКУ «Отдел физической культуры и спорта администрации Саянского района»</w:t>
      </w:r>
    </w:p>
    <w:p w:rsidR="0062454F" w:rsidRDefault="0062454F" w:rsidP="0062454F">
      <w:pPr>
        <w:pStyle w:val="ConsPlusNormal"/>
        <w:jc w:val="right"/>
        <w:rPr>
          <w:rFonts w:ascii="Times New Roman" w:hAnsi="Times New Roman" w:cs="Times New Roman"/>
          <w:sz w:val="28"/>
          <w:szCs w:val="28"/>
        </w:rPr>
      </w:pPr>
    </w:p>
    <w:p w:rsidR="0062454F" w:rsidRPr="00EC2911" w:rsidRDefault="0062454F" w:rsidP="0062454F">
      <w:pPr>
        <w:pStyle w:val="ConsPlusNormal"/>
        <w:jc w:val="right"/>
        <w:rPr>
          <w:rFonts w:ascii="Times New Roman" w:hAnsi="Times New Roman" w:cs="Times New Roman"/>
          <w:sz w:val="28"/>
          <w:szCs w:val="28"/>
        </w:rPr>
      </w:pPr>
    </w:p>
    <w:p w:rsidR="0062454F" w:rsidRPr="00EC2911" w:rsidRDefault="0062454F" w:rsidP="0062454F">
      <w:pPr>
        <w:pStyle w:val="ConsPlusNormal"/>
        <w:jc w:val="center"/>
        <w:rPr>
          <w:rFonts w:ascii="Times New Roman" w:hAnsi="Times New Roman" w:cs="Times New Roman"/>
          <w:sz w:val="24"/>
          <w:szCs w:val="24"/>
        </w:rPr>
      </w:pPr>
      <w:bookmarkStart w:id="9" w:name="P1076"/>
      <w:bookmarkEnd w:id="9"/>
      <w:r w:rsidRPr="00EC2911">
        <w:rPr>
          <w:rFonts w:ascii="Times New Roman" w:hAnsi="Times New Roman" w:cs="Times New Roman"/>
          <w:sz w:val="24"/>
          <w:szCs w:val="24"/>
        </w:rPr>
        <w:t>КРИТЕРИИ ОЦЕНКИ</w:t>
      </w:r>
    </w:p>
    <w:p w:rsidR="0062454F" w:rsidRPr="00EC2911" w:rsidRDefault="0062454F" w:rsidP="0062454F">
      <w:pPr>
        <w:pStyle w:val="ConsPlusNormal"/>
        <w:jc w:val="center"/>
        <w:rPr>
          <w:rFonts w:ascii="Times New Roman" w:hAnsi="Times New Roman" w:cs="Times New Roman"/>
          <w:sz w:val="24"/>
          <w:szCs w:val="24"/>
        </w:rPr>
      </w:pPr>
      <w:r w:rsidRPr="00EC2911">
        <w:rPr>
          <w:rFonts w:ascii="Times New Roman" w:hAnsi="Times New Roman" w:cs="Times New Roman"/>
          <w:sz w:val="24"/>
          <w:szCs w:val="24"/>
        </w:rPr>
        <w:t>РЕЗУЛЬТАТИВНОСТИ И КАЧЕСТВА ДЕЯТЕЛЬНОСТИ УЧРЕЖДЕНИЯ</w:t>
      </w:r>
    </w:p>
    <w:p w:rsidR="0062454F" w:rsidRPr="00EC2911" w:rsidRDefault="0062454F" w:rsidP="0062454F">
      <w:pPr>
        <w:pStyle w:val="ConsPlusNormal"/>
        <w:jc w:val="center"/>
        <w:rPr>
          <w:rFonts w:ascii="Times New Roman" w:hAnsi="Times New Roman" w:cs="Times New Roman"/>
          <w:sz w:val="24"/>
          <w:szCs w:val="24"/>
        </w:rPr>
      </w:pPr>
      <w:r w:rsidRPr="00EC2911">
        <w:rPr>
          <w:rFonts w:ascii="Times New Roman" w:hAnsi="Times New Roman" w:cs="Times New Roman"/>
          <w:sz w:val="24"/>
          <w:szCs w:val="24"/>
        </w:rPr>
        <w:t>ДЛЯ УСТАНОВЛЕНИЯ РУКОВОДИТЕЛ</w:t>
      </w:r>
      <w:r>
        <w:rPr>
          <w:rFonts w:ascii="Times New Roman" w:hAnsi="Times New Roman" w:cs="Times New Roman"/>
          <w:sz w:val="24"/>
          <w:szCs w:val="24"/>
        </w:rPr>
        <w:t>Ю</w:t>
      </w:r>
      <w:r w:rsidRPr="00EC2911">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EC2911">
        <w:rPr>
          <w:rFonts w:ascii="Times New Roman" w:hAnsi="Times New Roman" w:cs="Times New Roman"/>
          <w:sz w:val="24"/>
          <w:szCs w:val="24"/>
        </w:rPr>
        <w:t xml:space="preserve"> ВЫПЛАТ СТИМУЛИРУЮЩЕГО</w:t>
      </w:r>
      <w:r>
        <w:rPr>
          <w:rFonts w:ascii="Times New Roman" w:hAnsi="Times New Roman" w:cs="Times New Roman"/>
          <w:sz w:val="24"/>
          <w:szCs w:val="24"/>
        </w:rPr>
        <w:t xml:space="preserve"> </w:t>
      </w:r>
      <w:r w:rsidRPr="00EC2911">
        <w:rPr>
          <w:rFonts w:ascii="Times New Roman" w:hAnsi="Times New Roman" w:cs="Times New Roman"/>
          <w:sz w:val="24"/>
          <w:szCs w:val="24"/>
        </w:rPr>
        <w:t>ХАРАКТЕРА ПО ИТОГАМ РАБОТЫ УЧРЕЖДЕНИЯ ЗА ГОД</w:t>
      </w:r>
    </w:p>
    <w:p w:rsidR="0062454F" w:rsidRPr="00EC2911" w:rsidRDefault="0062454F" w:rsidP="0062454F">
      <w:pPr>
        <w:pStyle w:val="ConsPlusNormal"/>
        <w:jc w:val="right"/>
        <w:rPr>
          <w:rFonts w:ascii="Times New Roman" w:hAnsi="Times New Roman" w:cs="Times New Roman"/>
        </w:rPr>
      </w:pPr>
    </w:p>
    <w:tbl>
      <w:tblPr>
        <w:tblW w:w="97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57" w:type="dxa"/>
          <w:right w:w="62" w:type="dxa"/>
        </w:tblCellMar>
        <w:tblLook w:val="0000" w:firstRow="0" w:lastRow="0" w:firstColumn="0" w:lastColumn="0" w:noHBand="0" w:noVBand="0"/>
      </w:tblPr>
      <w:tblGrid>
        <w:gridCol w:w="4883"/>
        <w:gridCol w:w="3260"/>
        <w:gridCol w:w="1559"/>
      </w:tblGrid>
      <w:tr w:rsidR="0062454F" w:rsidRPr="00EC2911" w:rsidTr="00374BD2">
        <w:trPr>
          <w:trHeight w:val="20"/>
        </w:trPr>
        <w:tc>
          <w:tcPr>
            <w:tcW w:w="4883" w:type="dxa"/>
          </w:tcPr>
          <w:p w:rsidR="0062454F" w:rsidRPr="00EC2911" w:rsidRDefault="0062454F" w:rsidP="00374BD2">
            <w:pPr>
              <w:pStyle w:val="ConsPlusNormal"/>
              <w:jc w:val="center"/>
              <w:rPr>
                <w:rFonts w:ascii="Times New Roman" w:hAnsi="Times New Roman" w:cs="Times New Roman"/>
              </w:rPr>
            </w:pPr>
            <w:r w:rsidRPr="00EC2911">
              <w:rPr>
                <w:rFonts w:ascii="Times New Roman" w:hAnsi="Times New Roman" w:cs="Times New Roman"/>
              </w:rPr>
              <w:t>Условия выплат по итогам работы</w:t>
            </w:r>
          </w:p>
        </w:tc>
        <w:tc>
          <w:tcPr>
            <w:tcW w:w="3260"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Оценка для установления выплат</w:t>
            </w:r>
          </w:p>
        </w:tc>
        <w:tc>
          <w:tcPr>
            <w:tcW w:w="1559"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 xml:space="preserve">Предельный размер выплат </w:t>
            </w:r>
          </w:p>
        </w:tc>
      </w:tr>
      <w:tr w:rsidR="0062454F" w:rsidRPr="00EC2911" w:rsidTr="00374BD2">
        <w:trPr>
          <w:trHeight w:val="20"/>
        </w:trPr>
        <w:tc>
          <w:tcPr>
            <w:tcW w:w="4883" w:type="dxa"/>
          </w:tcPr>
          <w:p w:rsidR="0062454F" w:rsidRPr="00EC2911" w:rsidRDefault="0062454F" w:rsidP="00374BD2">
            <w:pPr>
              <w:pStyle w:val="ConsPlusNormal"/>
              <w:jc w:val="center"/>
              <w:rPr>
                <w:rFonts w:ascii="Times New Roman" w:hAnsi="Times New Roman" w:cs="Times New Roman"/>
              </w:rPr>
            </w:pPr>
            <w:r w:rsidRPr="00EC2911">
              <w:rPr>
                <w:rFonts w:ascii="Times New Roman" w:hAnsi="Times New Roman" w:cs="Times New Roman"/>
              </w:rPr>
              <w:t>3</w:t>
            </w:r>
          </w:p>
        </w:tc>
        <w:tc>
          <w:tcPr>
            <w:tcW w:w="3260" w:type="dxa"/>
          </w:tcPr>
          <w:p w:rsidR="0062454F" w:rsidRPr="00EC2911" w:rsidRDefault="0062454F" w:rsidP="00374BD2">
            <w:pPr>
              <w:pStyle w:val="ConsPlusNormal"/>
              <w:jc w:val="center"/>
              <w:rPr>
                <w:rFonts w:ascii="Times New Roman" w:hAnsi="Times New Roman" w:cs="Times New Roman"/>
              </w:rPr>
            </w:pPr>
            <w:r w:rsidRPr="00EC2911">
              <w:rPr>
                <w:rFonts w:ascii="Times New Roman" w:hAnsi="Times New Roman" w:cs="Times New Roman"/>
              </w:rPr>
              <w:t>4</w:t>
            </w:r>
          </w:p>
        </w:tc>
        <w:tc>
          <w:tcPr>
            <w:tcW w:w="1559" w:type="dxa"/>
          </w:tcPr>
          <w:p w:rsidR="0062454F" w:rsidRPr="00EC2911" w:rsidRDefault="0062454F" w:rsidP="00374BD2">
            <w:pPr>
              <w:pStyle w:val="ConsPlusNormal"/>
              <w:jc w:val="center"/>
              <w:rPr>
                <w:rFonts w:ascii="Times New Roman" w:hAnsi="Times New Roman" w:cs="Times New Roman"/>
              </w:rPr>
            </w:pPr>
            <w:r w:rsidRPr="00EC2911">
              <w:rPr>
                <w:rFonts w:ascii="Times New Roman" w:hAnsi="Times New Roman" w:cs="Times New Roman"/>
              </w:rPr>
              <w:t>5</w:t>
            </w:r>
          </w:p>
        </w:tc>
      </w:tr>
      <w:tr w:rsidR="0062454F" w:rsidRPr="00EC2911" w:rsidTr="00374BD2">
        <w:trPr>
          <w:trHeight w:val="20"/>
        </w:trPr>
        <w:tc>
          <w:tcPr>
            <w:tcW w:w="9702" w:type="dxa"/>
            <w:gridSpan w:val="3"/>
          </w:tcPr>
          <w:p w:rsidR="0062454F" w:rsidRPr="00EC2911" w:rsidRDefault="0062454F" w:rsidP="00374BD2">
            <w:pPr>
              <w:pStyle w:val="ConsPlusNormal"/>
              <w:jc w:val="center"/>
              <w:rPr>
                <w:rFonts w:ascii="Times New Roman" w:hAnsi="Times New Roman" w:cs="Times New Roman"/>
              </w:rPr>
            </w:pPr>
            <w:r w:rsidRPr="00EC2911">
              <w:rPr>
                <w:rFonts w:ascii="Times New Roman" w:hAnsi="Times New Roman" w:cs="Times New Roman"/>
              </w:rPr>
              <w:t>Руководитель</w:t>
            </w:r>
          </w:p>
        </w:tc>
      </w:tr>
      <w:tr w:rsidR="0062454F" w:rsidRPr="00EC2911" w:rsidTr="00374BD2">
        <w:trPr>
          <w:trHeight w:val="20"/>
        </w:trPr>
        <w:tc>
          <w:tcPr>
            <w:tcW w:w="4883"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качественная подготовка и проведение мероприятий, связанных с уставной деятельностью Учреждения</w:t>
            </w:r>
          </w:p>
        </w:tc>
        <w:tc>
          <w:tcPr>
            <w:tcW w:w="3260"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отсутствие обоснованных замечаний, жалоб</w:t>
            </w:r>
          </w:p>
        </w:tc>
        <w:tc>
          <w:tcPr>
            <w:tcW w:w="1559" w:type="dxa"/>
          </w:tcPr>
          <w:p w:rsidR="0062454F" w:rsidRPr="00EC2911" w:rsidRDefault="0062454F" w:rsidP="00374BD2">
            <w:pPr>
              <w:pStyle w:val="ConsPlusNormal"/>
              <w:ind w:firstLine="80"/>
              <w:rPr>
                <w:rFonts w:ascii="Times New Roman" w:hAnsi="Times New Roman" w:cs="Times New Roman"/>
              </w:rPr>
            </w:pPr>
            <w:r w:rsidRPr="00EC2911">
              <w:rPr>
                <w:rFonts w:ascii="Times New Roman" w:hAnsi="Times New Roman" w:cs="Times New Roman"/>
              </w:rPr>
              <w:t>40%</w:t>
            </w:r>
          </w:p>
        </w:tc>
      </w:tr>
      <w:tr w:rsidR="0062454F" w:rsidRPr="00EC2911" w:rsidTr="00374BD2">
        <w:trPr>
          <w:trHeight w:val="20"/>
        </w:trPr>
        <w:tc>
          <w:tcPr>
            <w:tcW w:w="4883"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отсутствие нарушений в финансово-хозяйственной деятельности Учреждения</w:t>
            </w:r>
          </w:p>
        </w:tc>
        <w:tc>
          <w:tcPr>
            <w:tcW w:w="3260"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отсутствие замечаний контролирующих органов</w:t>
            </w:r>
          </w:p>
        </w:tc>
        <w:tc>
          <w:tcPr>
            <w:tcW w:w="1559" w:type="dxa"/>
          </w:tcPr>
          <w:p w:rsidR="0062454F" w:rsidRPr="00EC2911" w:rsidRDefault="0062454F" w:rsidP="00374BD2">
            <w:pPr>
              <w:pStyle w:val="ConsPlusNormal"/>
              <w:ind w:firstLine="80"/>
              <w:rPr>
                <w:rFonts w:ascii="Times New Roman" w:hAnsi="Times New Roman" w:cs="Times New Roman"/>
              </w:rPr>
            </w:pPr>
            <w:r w:rsidRPr="00EC2911">
              <w:rPr>
                <w:rFonts w:ascii="Times New Roman" w:hAnsi="Times New Roman" w:cs="Times New Roman"/>
              </w:rPr>
              <w:t>20%</w:t>
            </w:r>
          </w:p>
        </w:tc>
      </w:tr>
      <w:tr w:rsidR="0062454F" w:rsidRPr="00EC2911" w:rsidTr="00374BD2">
        <w:trPr>
          <w:trHeight w:val="20"/>
        </w:trPr>
        <w:tc>
          <w:tcPr>
            <w:tcW w:w="4883"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превышение плановых и нормативных показателей работы, установленных государственным заданием</w:t>
            </w:r>
          </w:p>
        </w:tc>
        <w:tc>
          <w:tcPr>
            <w:tcW w:w="3260" w:type="dxa"/>
          </w:tcPr>
          <w:p w:rsidR="0062454F" w:rsidRPr="00EC2911" w:rsidRDefault="0062454F" w:rsidP="00374BD2">
            <w:pPr>
              <w:pStyle w:val="ConsPlusNormal"/>
              <w:ind w:firstLine="0"/>
              <w:rPr>
                <w:rFonts w:ascii="Times New Roman" w:hAnsi="Times New Roman" w:cs="Times New Roman"/>
              </w:rPr>
            </w:pPr>
            <w:r w:rsidRPr="00EC2911">
              <w:rPr>
                <w:rFonts w:ascii="Times New Roman" w:hAnsi="Times New Roman" w:cs="Times New Roman"/>
              </w:rPr>
              <w:t>наличие превышения показателей согласно отчету по государственному заданию</w:t>
            </w:r>
          </w:p>
        </w:tc>
        <w:tc>
          <w:tcPr>
            <w:tcW w:w="1559" w:type="dxa"/>
          </w:tcPr>
          <w:p w:rsidR="0062454F" w:rsidRPr="00EC2911" w:rsidRDefault="0062454F" w:rsidP="00374BD2">
            <w:pPr>
              <w:pStyle w:val="ConsPlusNormal"/>
              <w:ind w:firstLine="80"/>
              <w:rPr>
                <w:rFonts w:ascii="Times New Roman" w:hAnsi="Times New Roman" w:cs="Times New Roman"/>
              </w:rPr>
            </w:pPr>
            <w:r w:rsidRPr="00EC2911">
              <w:rPr>
                <w:rFonts w:ascii="Times New Roman" w:hAnsi="Times New Roman" w:cs="Times New Roman"/>
              </w:rPr>
              <w:t>40%</w:t>
            </w:r>
          </w:p>
        </w:tc>
      </w:tr>
    </w:tbl>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p>
    <w:p w:rsidR="0062454F" w:rsidRPr="00187DA0" w:rsidRDefault="0062454F" w:rsidP="0062454F">
      <w:pPr>
        <w:autoSpaceDE w:val="0"/>
        <w:autoSpaceDN w:val="0"/>
        <w:adjustRightInd w:val="0"/>
        <w:spacing w:after="0" w:line="240" w:lineRule="auto"/>
        <w:ind w:left="5670" w:right="-286"/>
        <w:outlineLvl w:val="1"/>
        <w:rPr>
          <w:rFonts w:ascii="Times New Roman" w:hAnsi="Times New Roman" w:cs="Times New Roman"/>
          <w:sz w:val="24"/>
          <w:szCs w:val="28"/>
        </w:rPr>
      </w:pPr>
      <w:r w:rsidRPr="00187DA0">
        <w:rPr>
          <w:rFonts w:ascii="Times New Roman" w:hAnsi="Times New Roman" w:cs="Times New Roman"/>
          <w:sz w:val="24"/>
          <w:szCs w:val="28"/>
        </w:rPr>
        <w:t>Приложение № 1</w:t>
      </w:r>
      <w:r>
        <w:rPr>
          <w:rFonts w:ascii="Times New Roman" w:hAnsi="Times New Roman" w:cs="Times New Roman"/>
          <w:sz w:val="24"/>
          <w:szCs w:val="28"/>
        </w:rPr>
        <w:t>1</w:t>
      </w:r>
    </w:p>
    <w:p w:rsidR="0062454F" w:rsidRDefault="0062454F" w:rsidP="0062454F">
      <w:pPr>
        <w:autoSpaceDE w:val="0"/>
        <w:autoSpaceDN w:val="0"/>
        <w:adjustRightInd w:val="0"/>
        <w:spacing w:after="0" w:line="240" w:lineRule="auto"/>
        <w:ind w:left="5670" w:right="-286"/>
        <w:outlineLvl w:val="1"/>
        <w:rPr>
          <w:rFonts w:ascii="Times New Roman" w:hAnsi="Times New Roman" w:cs="Times New Roman"/>
        </w:rPr>
      </w:pPr>
      <w:r w:rsidRPr="00EC2911">
        <w:rPr>
          <w:rFonts w:ascii="Times New Roman" w:hAnsi="Times New Roman" w:cs="Times New Roman"/>
          <w:sz w:val="24"/>
          <w:szCs w:val="24"/>
        </w:rPr>
        <w:t>к положе</w:t>
      </w:r>
      <w:r>
        <w:rPr>
          <w:rFonts w:ascii="Times New Roman" w:hAnsi="Times New Roman" w:cs="Times New Roman"/>
          <w:sz w:val="24"/>
          <w:szCs w:val="24"/>
        </w:rPr>
        <w:t>нию об оплате труда работников МКУ «Отдел физической культуры и спорта администрации Саянского района»</w:t>
      </w: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Pr="00EC2911" w:rsidRDefault="0062454F" w:rsidP="0062454F">
      <w:pPr>
        <w:autoSpaceDE w:val="0"/>
        <w:autoSpaceDN w:val="0"/>
        <w:adjustRightInd w:val="0"/>
        <w:spacing w:after="0" w:line="240" w:lineRule="auto"/>
        <w:jc w:val="center"/>
        <w:outlineLvl w:val="1"/>
        <w:rPr>
          <w:rFonts w:ascii="Times New Roman" w:hAnsi="Times New Roman" w:cs="Times New Roman"/>
          <w:b/>
          <w:sz w:val="24"/>
          <w:szCs w:val="24"/>
        </w:rPr>
      </w:pPr>
      <w:r w:rsidRPr="00EC2911">
        <w:rPr>
          <w:rFonts w:ascii="Times New Roman" w:hAnsi="Times New Roman" w:cs="Times New Roman"/>
          <w:b/>
          <w:sz w:val="24"/>
          <w:szCs w:val="24"/>
        </w:rPr>
        <w:t>МИНИМАЛЬНЫЕ РАЗМЕРЫ ОКЛАДОВ</w:t>
      </w:r>
    </w:p>
    <w:p w:rsidR="0062454F" w:rsidRPr="00EC2911" w:rsidRDefault="0062454F" w:rsidP="0062454F">
      <w:pPr>
        <w:autoSpaceDE w:val="0"/>
        <w:autoSpaceDN w:val="0"/>
        <w:adjustRightInd w:val="0"/>
        <w:spacing w:after="0" w:line="240" w:lineRule="auto"/>
        <w:jc w:val="center"/>
        <w:outlineLvl w:val="1"/>
        <w:rPr>
          <w:rFonts w:ascii="Times New Roman" w:hAnsi="Times New Roman" w:cs="Times New Roman"/>
          <w:b/>
          <w:sz w:val="24"/>
          <w:szCs w:val="24"/>
        </w:rPr>
      </w:pPr>
      <w:r w:rsidRPr="00EC2911">
        <w:rPr>
          <w:rFonts w:ascii="Times New Roman" w:hAnsi="Times New Roman" w:cs="Times New Roman"/>
          <w:b/>
          <w:sz w:val="24"/>
          <w:szCs w:val="24"/>
        </w:rPr>
        <w:t xml:space="preserve"> (ДОЛЖНОСТНЫХ ОКЛАДОВ), </w:t>
      </w:r>
    </w:p>
    <w:p w:rsidR="0062454F" w:rsidRDefault="0062454F" w:rsidP="0062454F">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ВНЕШТАТНЫХ СОТРУДНИКОВ УЧРЕЖДЕНИЯ</w:t>
      </w:r>
    </w:p>
    <w:p w:rsidR="0062454F" w:rsidRDefault="0062454F" w:rsidP="0062454F">
      <w:pPr>
        <w:autoSpaceDE w:val="0"/>
        <w:autoSpaceDN w:val="0"/>
        <w:adjustRightInd w:val="0"/>
        <w:spacing w:after="0" w:line="240" w:lineRule="auto"/>
        <w:jc w:val="center"/>
        <w:outlineLvl w:val="1"/>
        <w:rPr>
          <w:rFonts w:ascii="Times New Roman" w:hAnsi="Times New Roman" w:cs="Times New Roman"/>
          <w:b/>
          <w:sz w:val="24"/>
          <w:szCs w:val="24"/>
        </w:rPr>
      </w:pPr>
    </w:p>
    <w:p w:rsidR="0062454F" w:rsidRPr="00EC2911" w:rsidRDefault="0062454F" w:rsidP="0062454F">
      <w:pPr>
        <w:autoSpaceDE w:val="0"/>
        <w:autoSpaceDN w:val="0"/>
        <w:adjustRightInd w:val="0"/>
        <w:spacing w:after="0" w:line="240" w:lineRule="auto"/>
        <w:jc w:val="center"/>
        <w:outlineLvl w:val="1"/>
        <w:rPr>
          <w:rFonts w:ascii="Times New Roman" w:hAnsi="Times New Roman" w:cs="Times New Roman"/>
          <w:sz w:val="24"/>
          <w:szCs w:val="24"/>
        </w:rPr>
      </w:pPr>
      <w:r w:rsidRPr="00EC2911">
        <w:rPr>
          <w:rFonts w:ascii="Times New Roman" w:hAnsi="Times New Roman" w:cs="Times New Roman"/>
          <w:sz w:val="24"/>
          <w:szCs w:val="24"/>
        </w:rPr>
        <w:t>Р</w:t>
      </w:r>
      <w:r>
        <w:rPr>
          <w:rFonts w:ascii="Times New Roman" w:hAnsi="Times New Roman" w:cs="Times New Roman"/>
          <w:sz w:val="24"/>
          <w:szCs w:val="24"/>
        </w:rPr>
        <w:t xml:space="preserve">азмеры </w:t>
      </w:r>
      <w:r w:rsidRPr="00EC2911">
        <w:rPr>
          <w:rFonts w:ascii="Times New Roman" w:hAnsi="Times New Roman" w:cs="Times New Roman"/>
          <w:sz w:val="24"/>
          <w:szCs w:val="24"/>
        </w:rPr>
        <w:t xml:space="preserve">окладов (должностных окладов) работников физической культуры и спорта </w:t>
      </w:r>
    </w:p>
    <w:p w:rsidR="0062454F" w:rsidRPr="005E246E" w:rsidRDefault="0062454F" w:rsidP="0062454F">
      <w:pPr>
        <w:autoSpaceDE w:val="0"/>
        <w:autoSpaceDN w:val="0"/>
        <w:adjustRightInd w:val="0"/>
        <w:spacing w:after="0" w:line="240" w:lineRule="auto"/>
        <w:jc w:val="both"/>
        <w:outlineLvl w:val="1"/>
        <w:rPr>
          <w:rFonts w:ascii="Times New Roman" w:hAnsi="Times New Roman"/>
          <w:sz w:val="24"/>
          <w:szCs w:val="24"/>
        </w:rPr>
      </w:pPr>
    </w:p>
    <w:p w:rsidR="0062454F" w:rsidRPr="00EC2911" w:rsidRDefault="0062454F" w:rsidP="0062454F">
      <w:pPr>
        <w:pStyle w:val="af2"/>
        <w:numPr>
          <w:ilvl w:val="1"/>
          <w:numId w:val="22"/>
        </w:numPr>
        <w:autoSpaceDE w:val="0"/>
        <w:autoSpaceDN w:val="0"/>
        <w:adjustRightInd w:val="0"/>
        <w:spacing w:after="0" w:line="240" w:lineRule="auto"/>
        <w:jc w:val="both"/>
        <w:outlineLvl w:val="1"/>
        <w:rPr>
          <w:rFonts w:ascii="Times New Roman" w:hAnsi="Times New Roman"/>
          <w:sz w:val="24"/>
          <w:szCs w:val="24"/>
        </w:rPr>
      </w:pPr>
      <w:r w:rsidRPr="00EC2911">
        <w:rPr>
          <w:rFonts w:ascii="Times New Roman" w:hAnsi="Times New Roman"/>
          <w:sz w:val="24"/>
          <w:szCs w:val="24"/>
        </w:rPr>
        <w:t xml:space="preserve">ПКГ должностей работников физической культуры и спорта </w:t>
      </w:r>
      <w:r>
        <w:rPr>
          <w:rFonts w:ascii="Times New Roman" w:hAnsi="Times New Roman"/>
          <w:sz w:val="24"/>
          <w:szCs w:val="24"/>
        </w:rPr>
        <w:t>первого</w:t>
      </w:r>
      <w:r w:rsidRPr="00EC2911">
        <w:rPr>
          <w:rFonts w:ascii="Times New Roman" w:hAnsi="Times New Roman"/>
          <w:sz w:val="24"/>
          <w:szCs w:val="24"/>
        </w:rPr>
        <w:t xml:space="preserve"> уровня:</w:t>
      </w:r>
    </w:p>
    <w:p w:rsidR="0062454F" w:rsidRPr="00EC2911" w:rsidRDefault="0062454F" w:rsidP="0062454F">
      <w:pPr>
        <w:pStyle w:val="af2"/>
        <w:autoSpaceDE w:val="0"/>
        <w:autoSpaceDN w:val="0"/>
        <w:adjustRightInd w:val="0"/>
        <w:spacing w:after="0" w:line="240" w:lineRule="auto"/>
        <w:ind w:left="1114"/>
        <w:jc w:val="both"/>
        <w:outlineLvl w:val="1"/>
        <w:rPr>
          <w:rFonts w:ascii="Times New Roman" w:hAnsi="Times New Roman"/>
          <w:sz w:val="24"/>
          <w:szCs w:val="24"/>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tbl>
      <w:tblPr>
        <w:tblpPr w:leftFromText="180" w:rightFromText="180" w:vertAnchor="text" w:horzAnchor="margin" w:tblpY="64"/>
        <w:tblW w:w="9709" w:type="dxa"/>
        <w:tblLayout w:type="fixed"/>
        <w:tblCellMar>
          <w:left w:w="70" w:type="dxa"/>
          <w:right w:w="70" w:type="dxa"/>
        </w:tblCellMar>
        <w:tblLook w:val="0000" w:firstRow="0" w:lastRow="0" w:firstColumn="0" w:lastColumn="0" w:noHBand="0" w:noVBand="0"/>
      </w:tblPr>
      <w:tblGrid>
        <w:gridCol w:w="3614"/>
        <w:gridCol w:w="3260"/>
        <w:gridCol w:w="2835"/>
      </w:tblGrid>
      <w:tr w:rsidR="0062454F" w:rsidRPr="00EC2911" w:rsidTr="00374BD2">
        <w:trPr>
          <w:cantSplit/>
          <w:trHeight w:val="360"/>
        </w:trPr>
        <w:tc>
          <w:tcPr>
            <w:tcW w:w="3614"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jc w:val="center"/>
              <w:rPr>
                <w:rFonts w:ascii="Times New Roman" w:hAnsi="Times New Roman" w:cs="Times New Roman"/>
                <w:sz w:val="24"/>
                <w:szCs w:val="24"/>
              </w:rPr>
            </w:pPr>
            <w:r w:rsidRPr="00EC2911">
              <w:rPr>
                <w:rFonts w:ascii="Times New Roman" w:hAnsi="Times New Roman" w:cs="Times New Roman"/>
                <w:sz w:val="24"/>
                <w:szCs w:val="24"/>
              </w:rPr>
              <w:t>Квалификационные уровни</w:t>
            </w:r>
          </w:p>
        </w:tc>
        <w:tc>
          <w:tcPr>
            <w:tcW w:w="3260"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spacing w:line="233" w:lineRule="auto"/>
              <w:jc w:val="center"/>
              <w:rPr>
                <w:rFonts w:ascii="Times New Roman" w:hAnsi="Times New Roman" w:cs="Times New Roman"/>
                <w:sz w:val="24"/>
                <w:szCs w:val="24"/>
              </w:rPr>
            </w:pPr>
            <w:r w:rsidRPr="00EC2911">
              <w:rPr>
                <w:rFonts w:ascii="Times New Roman" w:hAnsi="Times New Roman" w:cs="Times New Roman"/>
                <w:sz w:val="24"/>
                <w:szCs w:val="24"/>
              </w:rPr>
              <w:t>Должность</w:t>
            </w:r>
          </w:p>
        </w:tc>
        <w:tc>
          <w:tcPr>
            <w:tcW w:w="2835"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spacing w:line="233" w:lineRule="auto"/>
              <w:jc w:val="center"/>
              <w:rPr>
                <w:rFonts w:ascii="Times New Roman" w:hAnsi="Times New Roman" w:cs="Times New Roman"/>
                <w:sz w:val="24"/>
                <w:szCs w:val="24"/>
              </w:rPr>
            </w:pPr>
            <w:r w:rsidRPr="00EC2911">
              <w:rPr>
                <w:rFonts w:ascii="Times New Roman" w:hAnsi="Times New Roman" w:cs="Times New Roman"/>
                <w:sz w:val="24"/>
                <w:szCs w:val="24"/>
              </w:rPr>
              <w:t>Минимальный размер оклада (должностного оклада), ставки заработной платы, руб.</w:t>
            </w:r>
          </w:p>
        </w:tc>
      </w:tr>
      <w:tr w:rsidR="0062454F" w:rsidRPr="00EC2911" w:rsidTr="00374BD2">
        <w:trPr>
          <w:cantSplit/>
          <w:trHeight w:val="360"/>
        </w:trPr>
        <w:tc>
          <w:tcPr>
            <w:tcW w:w="3614"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rPr>
                <w:rFonts w:ascii="Times New Roman" w:hAnsi="Times New Roman" w:cs="Times New Roman"/>
                <w:b/>
                <w:sz w:val="24"/>
                <w:szCs w:val="24"/>
              </w:rPr>
            </w:pPr>
            <w:r>
              <w:rPr>
                <w:rFonts w:ascii="Times New Roman" w:hAnsi="Times New Roman" w:cs="Times New Roman"/>
                <w:b/>
                <w:sz w:val="24"/>
                <w:szCs w:val="24"/>
              </w:rPr>
              <w:t>2</w:t>
            </w:r>
            <w:r w:rsidRPr="00EC2911">
              <w:rPr>
                <w:rFonts w:ascii="Times New Roman" w:hAnsi="Times New Roman" w:cs="Times New Roman"/>
                <w:b/>
                <w:sz w:val="24"/>
                <w:szCs w:val="24"/>
              </w:rPr>
              <w:t xml:space="preserve"> квалификационный уровень       </w:t>
            </w:r>
          </w:p>
        </w:tc>
        <w:tc>
          <w:tcPr>
            <w:tcW w:w="3260"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Спортивный судья</w:t>
            </w:r>
          </w:p>
        </w:tc>
        <w:tc>
          <w:tcPr>
            <w:tcW w:w="2835"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7167</w:t>
            </w:r>
          </w:p>
        </w:tc>
      </w:tr>
    </w:tbl>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Pr="00694DBF" w:rsidRDefault="0062454F" w:rsidP="0062454F">
      <w:pPr>
        <w:autoSpaceDE w:val="0"/>
        <w:autoSpaceDN w:val="0"/>
        <w:adjustRightInd w:val="0"/>
        <w:spacing w:after="0" w:line="240" w:lineRule="auto"/>
        <w:ind w:left="710"/>
        <w:jc w:val="both"/>
        <w:outlineLvl w:val="1"/>
        <w:rPr>
          <w:rFonts w:ascii="Times New Roman" w:hAnsi="Times New Roman"/>
          <w:sz w:val="24"/>
          <w:szCs w:val="24"/>
        </w:rPr>
      </w:pPr>
      <w:r>
        <w:rPr>
          <w:rFonts w:ascii="Times New Roman" w:hAnsi="Times New Roman"/>
          <w:sz w:val="24"/>
          <w:szCs w:val="24"/>
        </w:rPr>
        <w:t xml:space="preserve">1.2 </w:t>
      </w:r>
      <w:r w:rsidRPr="00694DBF">
        <w:rPr>
          <w:rFonts w:ascii="Times New Roman" w:hAnsi="Times New Roman"/>
          <w:sz w:val="24"/>
          <w:szCs w:val="24"/>
        </w:rPr>
        <w:t xml:space="preserve">ПКГ </w:t>
      </w:r>
      <w:r>
        <w:rPr>
          <w:rFonts w:ascii="Times New Roman" w:hAnsi="Times New Roman"/>
          <w:sz w:val="24"/>
          <w:szCs w:val="24"/>
        </w:rPr>
        <w:t>"Общеотраслевые должности специалистов и служащих первого уровня"</w:t>
      </w:r>
      <w:r w:rsidRPr="00694DBF">
        <w:rPr>
          <w:rFonts w:ascii="Times New Roman" w:hAnsi="Times New Roman"/>
          <w:sz w:val="24"/>
          <w:szCs w:val="24"/>
        </w:rPr>
        <w:t>:</w:t>
      </w:r>
    </w:p>
    <w:p w:rsidR="0062454F" w:rsidRPr="00EC2911" w:rsidRDefault="0062454F" w:rsidP="0062454F">
      <w:pPr>
        <w:pStyle w:val="af2"/>
        <w:autoSpaceDE w:val="0"/>
        <w:autoSpaceDN w:val="0"/>
        <w:adjustRightInd w:val="0"/>
        <w:spacing w:after="0" w:line="240" w:lineRule="auto"/>
        <w:ind w:left="1114"/>
        <w:jc w:val="both"/>
        <w:outlineLvl w:val="1"/>
        <w:rPr>
          <w:rFonts w:ascii="Times New Roman" w:hAnsi="Times New Roman"/>
          <w:sz w:val="24"/>
          <w:szCs w:val="24"/>
        </w:rPr>
      </w:pPr>
    </w:p>
    <w:tbl>
      <w:tblPr>
        <w:tblpPr w:leftFromText="180" w:rightFromText="180" w:vertAnchor="text" w:horzAnchor="margin" w:tblpY="64"/>
        <w:tblW w:w="9709" w:type="dxa"/>
        <w:tblLayout w:type="fixed"/>
        <w:tblCellMar>
          <w:left w:w="70" w:type="dxa"/>
          <w:right w:w="70" w:type="dxa"/>
        </w:tblCellMar>
        <w:tblLook w:val="0000" w:firstRow="0" w:lastRow="0" w:firstColumn="0" w:lastColumn="0" w:noHBand="0" w:noVBand="0"/>
      </w:tblPr>
      <w:tblGrid>
        <w:gridCol w:w="3614"/>
        <w:gridCol w:w="3260"/>
        <w:gridCol w:w="2835"/>
      </w:tblGrid>
      <w:tr w:rsidR="0062454F" w:rsidRPr="00EC2911" w:rsidTr="00374BD2">
        <w:trPr>
          <w:cantSplit/>
          <w:trHeight w:val="360"/>
        </w:trPr>
        <w:tc>
          <w:tcPr>
            <w:tcW w:w="3614"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jc w:val="center"/>
              <w:rPr>
                <w:rFonts w:ascii="Times New Roman" w:hAnsi="Times New Roman" w:cs="Times New Roman"/>
                <w:sz w:val="24"/>
                <w:szCs w:val="24"/>
              </w:rPr>
            </w:pPr>
            <w:r w:rsidRPr="00EC2911">
              <w:rPr>
                <w:rFonts w:ascii="Times New Roman" w:hAnsi="Times New Roman" w:cs="Times New Roman"/>
                <w:sz w:val="24"/>
                <w:szCs w:val="24"/>
              </w:rPr>
              <w:t>Квалификационные уровни</w:t>
            </w:r>
          </w:p>
        </w:tc>
        <w:tc>
          <w:tcPr>
            <w:tcW w:w="3260"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spacing w:line="233" w:lineRule="auto"/>
              <w:jc w:val="center"/>
              <w:rPr>
                <w:rFonts w:ascii="Times New Roman" w:hAnsi="Times New Roman" w:cs="Times New Roman"/>
                <w:sz w:val="24"/>
                <w:szCs w:val="24"/>
              </w:rPr>
            </w:pPr>
            <w:r w:rsidRPr="00EC2911">
              <w:rPr>
                <w:rFonts w:ascii="Times New Roman" w:hAnsi="Times New Roman" w:cs="Times New Roman"/>
                <w:sz w:val="24"/>
                <w:szCs w:val="24"/>
              </w:rPr>
              <w:t>Должность</w:t>
            </w:r>
          </w:p>
        </w:tc>
        <w:tc>
          <w:tcPr>
            <w:tcW w:w="2835"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spacing w:line="233" w:lineRule="auto"/>
              <w:jc w:val="center"/>
              <w:rPr>
                <w:rFonts w:ascii="Times New Roman" w:hAnsi="Times New Roman" w:cs="Times New Roman"/>
                <w:sz w:val="24"/>
                <w:szCs w:val="24"/>
              </w:rPr>
            </w:pPr>
            <w:r w:rsidRPr="00EC2911">
              <w:rPr>
                <w:rFonts w:ascii="Times New Roman" w:hAnsi="Times New Roman" w:cs="Times New Roman"/>
                <w:sz w:val="24"/>
                <w:szCs w:val="24"/>
              </w:rPr>
              <w:t>Минимальный размер оклада (должностного оклада), ставки заработной платы, руб.</w:t>
            </w:r>
          </w:p>
        </w:tc>
      </w:tr>
      <w:tr w:rsidR="0062454F" w:rsidRPr="00EC2911" w:rsidTr="00374BD2">
        <w:trPr>
          <w:cantSplit/>
          <w:trHeight w:val="360"/>
        </w:trPr>
        <w:tc>
          <w:tcPr>
            <w:tcW w:w="3614"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rPr>
                <w:rFonts w:ascii="Times New Roman" w:hAnsi="Times New Roman" w:cs="Times New Roman"/>
                <w:b/>
                <w:sz w:val="24"/>
                <w:szCs w:val="24"/>
              </w:rPr>
            </w:pPr>
            <w:r>
              <w:rPr>
                <w:rFonts w:ascii="Times New Roman" w:hAnsi="Times New Roman" w:cs="Times New Roman"/>
                <w:b/>
                <w:sz w:val="24"/>
                <w:szCs w:val="24"/>
              </w:rPr>
              <w:t>1</w:t>
            </w:r>
            <w:r w:rsidRPr="00EC2911">
              <w:rPr>
                <w:rFonts w:ascii="Times New Roman" w:hAnsi="Times New Roman" w:cs="Times New Roman"/>
                <w:b/>
                <w:sz w:val="24"/>
                <w:szCs w:val="24"/>
              </w:rPr>
              <w:t xml:space="preserve"> квалификационный уровень       </w:t>
            </w:r>
          </w:p>
        </w:tc>
        <w:tc>
          <w:tcPr>
            <w:tcW w:w="3260"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секретарь</w:t>
            </w:r>
          </w:p>
        </w:tc>
        <w:tc>
          <w:tcPr>
            <w:tcW w:w="2835" w:type="dxa"/>
            <w:tcBorders>
              <w:top w:val="single" w:sz="6" w:space="0" w:color="auto"/>
              <w:left w:val="single" w:sz="6" w:space="0" w:color="auto"/>
              <w:bottom w:val="single" w:sz="6" w:space="0" w:color="auto"/>
              <w:right w:val="single" w:sz="6" w:space="0" w:color="auto"/>
            </w:tcBorders>
          </w:tcPr>
          <w:p w:rsidR="0062454F" w:rsidRPr="00EC2911" w:rsidRDefault="0062454F" w:rsidP="00374BD2">
            <w:pPr>
              <w:pStyle w:val="ConsPlusCel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4497</w:t>
            </w:r>
          </w:p>
        </w:tc>
      </w:tr>
    </w:tbl>
    <w:p w:rsidR="0062454F" w:rsidRPr="00EC2911" w:rsidRDefault="0062454F" w:rsidP="0062454F">
      <w:pPr>
        <w:autoSpaceDE w:val="0"/>
        <w:autoSpaceDN w:val="0"/>
        <w:adjustRightInd w:val="0"/>
        <w:spacing w:after="0" w:line="240" w:lineRule="auto"/>
        <w:ind w:left="5245" w:right="-284"/>
        <w:outlineLvl w:val="1"/>
        <w:rPr>
          <w:rFonts w:ascii="Times New Roman" w:hAnsi="Times New Roman" w:cs="Times New Roman"/>
        </w:rPr>
      </w:pPr>
    </w:p>
    <w:p w:rsidR="0062454F" w:rsidRDefault="0062454F" w:rsidP="00664CAB">
      <w:pPr>
        <w:spacing w:after="0" w:line="240" w:lineRule="auto"/>
        <w:rPr>
          <w:rFonts w:ascii="Arial" w:hAnsi="Arial" w:cs="Arial"/>
          <w:sz w:val="24"/>
          <w:szCs w:val="24"/>
        </w:rPr>
      </w:pPr>
      <w:bookmarkStart w:id="10" w:name="_GoBack"/>
      <w:bookmarkEnd w:id="10"/>
    </w:p>
    <w:sectPr w:rsidR="0062454F" w:rsidSect="00664CAB">
      <w:pgSz w:w="11906" w:h="16838"/>
      <w:pgMar w:top="525" w:right="850" w:bottom="85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11A" w:rsidRDefault="004A311A" w:rsidP="00664CAB">
      <w:pPr>
        <w:spacing w:after="0" w:line="240" w:lineRule="auto"/>
      </w:pPr>
      <w:r>
        <w:separator/>
      </w:r>
    </w:p>
  </w:endnote>
  <w:endnote w:type="continuationSeparator" w:id="0">
    <w:p w:rsidR="004A311A" w:rsidRDefault="004A311A" w:rsidP="0066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11A" w:rsidRDefault="004A311A" w:rsidP="00664CAB">
      <w:pPr>
        <w:spacing w:after="0" w:line="240" w:lineRule="auto"/>
      </w:pPr>
      <w:r>
        <w:separator/>
      </w:r>
    </w:p>
  </w:footnote>
  <w:footnote w:type="continuationSeparator" w:id="0">
    <w:p w:rsidR="004A311A" w:rsidRDefault="004A311A" w:rsidP="00664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1462"/>
    <w:multiLevelType w:val="hybridMultilevel"/>
    <w:tmpl w:val="43706C70"/>
    <w:lvl w:ilvl="0" w:tplc="3E1AFAD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2E66A5"/>
    <w:multiLevelType w:val="hybridMultilevel"/>
    <w:tmpl w:val="1CA8D1A4"/>
    <w:lvl w:ilvl="0" w:tplc="DDE430D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71354C"/>
    <w:multiLevelType w:val="multilevel"/>
    <w:tmpl w:val="6B96FBEA"/>
    <w:lvl w:ilvl="0">
      <w:start w:val="1"/>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34D247F"/>
    <w:multiLevelType w:val="multilevel"/>
    <w:tmpl w:val="946220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4C21744"/>
    <w:multiLevelType w:val="singleLevel"/>
    <w:tmpl w:val="6A20DA48"/>
    <w:lvl w:ilvl="0">
      <w:start w:val="1"/>
      <w:numFmt w:val="decimal"/>
      <w:lvlText w:val="%1."/>
      <w:lvlJc w:val="left"/>
      <w:pPr>
        <w:tabs>
          <w:tab w:val="num" w:pos="960"/>
        </w:tabs>
        <w:ind w:left="960" w:hanging="360"/>
      </w:pPr>
      <w:rPr>
        <w:rFonts w:cs="Times New Roman" w:hint="default"/>
      </w:rPr>
    </w:lvl>
  </w:abstractNum>
  <w:abstractNum w:abstractNumId="5">
    <w:nsid w:val="178F00F2"/>
    <w:multiLevelType w:val="multilevel"/>
    <w:tmpl w:val="C6D0AA34"/>
    <w:styleLink w:val="3"/>
    <w:lvl w:ilvl="0">
      <w:start w:val="1"/>
      <w:numFmt w:val="decimal"/>
      <w:lvlText w:val="%1."/>
      <w:lvlJc w:val="left"/>
      <w:pPr>
        <w:tabs>
          <w:tab w:val="num" w:pos="420"/>
        </w:tabs>
        <w:ind w:left="420" w:hanging="420"/>
      </w:pPr>
      <w:rPr>
        <w:rFonts w:cs="Times New Roman" w:hint="default"/>
        <w:sz w:val="28"/>
        <w:szCs w:val="28"/>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
    <w:nsid w:val="1A404B73"/>
    <w:multiLevelType w:val="singleLevel"/>
    <w:tmpl w:val="87903864"/>
    <w:lvl w:ilvl="0">
      <w:start w:val="1"/>
      <w:numFmt w:val="decimal"/>
      <w:lvlText w:val="%1."/>
      <w:lvlJc w:val="left"/>
      <w:pPr>
        <w:tabs>
          <w:tab w:val="num" w:pos="1069"/>
        </w:tabs>
        <w:ind w:left="1069" w:hanging="360"/>
      </w:pPr>
      <w:rPr>
        <w:rFonts w:cs="Times New Roman" w:hint="default"/>
      </w:rPr>
    </w:lvl>
  </w:abstractNum>
  <w:abstractNum w:abstractNumId="7">
    <w:nsid w:val="25044538"/>
    <w:multiLevelType w:val="hybridMultilevel"/>
    <w:tmpl w:val="674A1E7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08486B"/>
    <w:multiLevelType w:val="hybridMultilevel"/>
    <w:tmpl w:val="CDAA9EE8"/>
    <w:lvl w:ilvl="0" w:tplc="FB2E98E0">
      <w:start w:val="1"/>
      <w:numFmt w:val="russianLower"/>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48C32F00"/>
    <w:multiLevelType w:val="singleLevel"/>
    <w:tmpl w:val="DD1C2E2A"/>
    <w:lvl w:ilvl="0">
      <w:start w:val="1"/>
      <w:numFmt w:val="decimal"/>
      <w:lvlText w:val="%1."/>
      <w:lvlJc w:val="left"/>
      <w:pPr>
        <w:tabs>
          <w:tab w:val="num" w:pos="1080"/>
        </w:tabs>
        <w:ind w:firstLine="720"/>
      </w:pPr>
      <w:rPr>
        <w:rFonts w:cs="Times New Roman"/>
      </w:rPr>
    </w:lvl>
  </w:abstractNum>
  <w:abstractNum w:abstractNumId="10">
    <w:nsid w:val="4DA507DE"/>
    <w:multiLevelType w:val="multilevel"/>
    <w:tmpl w:val="04D0E9C8"/>
    <w:lvl w:ilvl="0">
      <w:start w:val="7"/>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585F7E54"/>
    <w:multiLevelType w:val="multilevel"/>
    <w:tmpl w:val="6B96FBEA"/>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A01138B"/>
    <w:multiLevelType w:val="singleLevel"/>
    <w:tmpl w:val="D4D46180"/>
    <w:lvl w:ilvl="0">
      <w:start w:val="1"/>
      <w:numFmt w:val="decimal"/>
      <w:lvlText w:val="%1."/>
      <w:lvlJc w:val="left"/>
      <w:pPr>
        <w:tabs>
          <w:tab w:val="num" w:pos="405"/>
        </w:tabs>
        <w:ind w:left="405" w:hanging="405"/>
      </w:pPr>
      <w:rPr>
        <w:rFonts w:cs="Times New Roman" w:hint="default"/>
      </w:rPr>
    </w:lvl>
  </w:abstractNum>
  <w:abstractNum w:abstractNumId="13">
    <w:nsid w:val="5CA72CF9"/>
    <w:multiLevelType w:val="multilevel"/>
    <w:tmpl w:val="E6DC2236"/>
    <w:lvl w:ilvl="0">
      <w:start w:val="3"/>
      <w:numFmt w:val="decimal"/>
      <w:lvlText w:val="%1.......ꓴ"/>
      <w:lvlJc w:val="left"/>
      <w:pPr>
        <w:ind w:left="2160" w:hanging="2160"/>
      </w:pPr>
      <w:rPr>
        <w:rFonts w:eastAsia="Arial" w:hint="default"/>
        <w:b/>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eastAsia="Arial" w:hint="default"/>
        <w:b/>
        <w:sz w:val="24"/>
      </w:rPr>
    </w:lvl>
  </w:abstractNum>
  <w:abstractNum w:abstractNumId="14">
    <w:nsid w:val="606849D2"/>
    <w:multiLevelType w:val="singleLevel"/>
    <w:tmpl w:val="DD1C2E2A"/>
    <w:lvl w:ilvl="0">
      <w:start w:val="1"/>
      <w:numFmt w:val="decimal"/>
      <w:lvlText w:val="%1."/>
      <w:lvlJc w:val="left"/>
      <w:pPr>
        <w:tabs>
          <w:tab w:val="num" w:pos="1080"/>
        </w:tabs>
        <w:ind w:firstLine="720"/>
      </w:pPr>
      <w:rPr>
        <w:rFonts w:cs="Times New Roman"/>
      </w:rPr>
    </w:lvl>
  </w:abstractNum>
  <w:abstractNum w:abstractNumId="15">
    <w:nsid w:val="638C4231"/>
    <w:multiLevelType w:val="singleLevel"/>
    <w:tmpl w:val="C7F80774"/>
    <w:lvl w:ilvl="0">
      <w:start w:val="1"/>
      <w:numFmt w:val="bullet"/>
      <w:lvlText w:val=""/>
      <w:lvlJc w:val="left"/>
      <w:pPr>
        <w:tabs>
          <w:tab w:val="num" w:pos="1080"/>
        </w:tabs>
        <w:ind w:firstLine="720"/>
      </w:pPr>
      <w:rPr>
        <w:rFonts w:ascii="Symbol" w:hAnsi="Symbol" w:hint="default"/>
      </w:rPr>
    </w:lvl>
  </w:abstractNum>
  <w:abstractNum w:abstractNumId="16">
    <w:nsid w:val="64DB77D2"/>
    <w:multiLevelType w:val="multilevel"/>
    <w:tmpl w:val="6B96FBEA"/>
    <w:lvl w:ilvl="0">
      <w:start w:val="1"/>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68927BDC"/>
    <w:multiLevelType w:val="multilevel"/>
    <w:tmpl w:val="FE6409C6"/>
    <w:lvl w:ilvl="0">
      <w:start w:val="3"/>
      <w:numFmt w:val="decimal"/>
      <w:lvlText w:val="%1.......ꓴ"/>
      <w:lvlJc w:val="left"/>
      <w:pPr>
        <w:ind w:left="2160" w:hanging="2160"/>
      </w:pPr>
      <w:rPr>
        <w:rFonts w:eastAsia="Arial" w:hint="default"/>
        <w:b/>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eastAsia="Arial" w:hint="default"/>
        <w:b/>
        <w:sz w:val="24"/>
      </w:rPr>
    </w:lvl>
  </w:abstractNum>
  <w:abstractNum w:abstractNumId="18">
    <w:nsid w:val="6E1312DB"/>
    <w:multiLevelType w:val="hybridMultilevel"/>
    <w:tmpl w:val="219CAFAE"/>
    <w:lvl w:ilvl="0" w:tplc="F42A7648">
      <w:start w:val="3"/>
      <w:numFmt w:val="decimal"/>
      <w:lvlText w:val="%1"/>
      <w:lvlJc w:val="left"/>
      <w:pPr>
        <w:ind w:left="2520" w:hanging="2160"/>
      </w:pPr>
      <w:rPr>
        <w:rFonts w:eastAsia="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B938B2"/>
    <w:multiLevelType w:val="hybridMultilevel"/>
    <w:tmpl w:val="814EF300"/>
    <w:lvl w:ilvl="0" w:tplc="FB2E98E0">
      <w:start w:val="1"/>
      <w:numFmt w:val="russianLower"/>
      <w:lvlText w:val="%1)"/>
      <w:lvlJc w:val="left"/>
      <w:pPr>
        <w:ind w:left="757" w:hanging="360"/>
      </w:pPr>
      <w:rPr>
        <w:rFont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0">
    <w:nsid w:val="74BE78A7"/>
    <w:multiLevelType w:val="multilevel"/>
    <w:tmpl w:val="A9883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EC2213"/>
    <w:multiLevelType w:val="multilevel"/>
    <w:tmpl w:val="B3B815E4"/>
    <w:lvl w:ilvl="0">
      <w:start w:val="7"/>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76AD0F20"/>
    <w:multiLevelType w:val="singleLevel"/>
    <w:tmpl w:val="DD1C2E2A"/>
    <w:lvl w:ilvl="0">
      <w:start w:val="1"/>
      <w:numFmt w:val="decimal"/>
      <w:lvlText w:val="%1."/>
      <w:lvlJc w:val="left"/>
      <w:pPr>
        <w:tabs>
          <w:tab w:val="num" w:pos="1080"/>
        </w:tabs>
        <w:ind w:firstLine="720"/>
      </w:pPr>
      <w:rPr>
        <w:rFonts w:cs="Times New Roman"/>
      </w:rPr>
    </w:lvl>
  </w:abstractNum>
  <w:num w:numId="1">
    <w:abstractNumId w:val="20"/>
  </w:num>
  <w:num w:numId="2">
    <w:abstractNumId w:val="19"/>
  </w:num>
  <w:num w:numId="3">
    <w:abstractNumId w:val="8"/>
  </w:num>
  <w:num w:numId="4">
    <w:abstractNumId w:val="3"/>
  </w:num>
  <w:num w:numId="5">
    <w:abstractNumId w:val="6"/>
  </w:num>
  <w:num w:numId="6">
    <w:abstractNumId w:val="4"/>
  </w:num>
  <w:num w:numId="7">
    <w:abstractNumId w:val="9"/>
  </w:num>
  <w:num w:numId="8">
    <w:abstractNumId w:val="12"/>
  </w:num>
  <w:num w:numId="9">
    <w:abstractNumId w:val="22"/>
  </w:num>
  <w:num w:numId="10">
    <w:abstractNumId w:val="15"/>
  </w:num>
  <w:num w:numId="11">
    <w:abstractNumId w:val="14"/>
  </w:num>
  <w:num w:numId="12">
    <w:abstractNumId w:val="5"/>
  </w:num>
  <w:num w:numId="13">
    <w:abstractNumId w:val="7"/>
  </w:num>
  <w:num w:numId="14">
    <w:abstractNumId w:val="0"/>
  </w:num>
  <w:num w:numId="15">
    <w:abstractNumId w:val="11"/>
  </w:num>
  <w:num w:numId="16">
    <w:abstractNumId w:val="17"/>
  </w:num>
  <w:num w:numId="17">
    <w:abstractNumId w:val="13"/>
  </w:num>
  <w:num w:numId="18">
    <w:abstractNumId w:val="18"/>
  </w:num>
  <w:num w:numId="19">
    <w:abstractNumId w:val="1"/>
  </w:num>
  <w:num w:numId="20">
    <w:abstractNumId w:val="10"/>
  </w:num>
  <w:num w:numId="21">
    <w:abstractNumId w:val="21"/>
  </w:num>
  <w:num w:numId="22">
    <w:abstractNumId w:val="2"/>
  </w:num>
  <w:num w:numId="23">
    <w:abstractNumId w:val="16"/>
  </w:num>
  <w:num w:numId="24">
    <w:abstractNumId w:val="2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7C"/>
    <w:rsid w:val="00051AE5"/>
    <w:rsid w:val="000A00CF"/>
    <w:rsid w:val="000C71FC"/>
    <w:rsid w:val="001244DD"/>
    <w:rsid w:val="00130CF7"/>
    <w:rsid w:val="00161283"/>
    <w:rsid w:val="0016217A"/>
    <w:rsid w:val="0016667C"/>
    <w:rsid w:val="00176FCB"/>
    <w:rsid w:val="001A344A"/>
    <w:rsid w:val="001B4D9A"/>
    <w:rsid w:val="001C25DD"/>
    <w:rsid w:val="001F2059"/>
    <w:rsid w:val="001F3DF7"/>
    <w:rsid w:val="00205141"/>
    <w:rsid w:val="002439A3"/>
    <w:rsid w:val="002503BD"/>
    <w:rsid w:val="00285410"/>
    <w:rsid w:val="00294919"/>
    <w:rsid w:val="002B6EA9"/>
    <w:rsid w:val="00354F56"/>
    <w:rsid w:val="00377E07"/>
    <w:rsid w:val="003F6238"/>
    <w:rsid w:val="004137A9"/>
    <w:rsid w:val="004154CF"/>
    <w:rsid w:val="0042577F"/>
    <w:rsid w:val="004379F3"/>
    <w:rsid w:val="00475931"/>
    <w:rsid w:val="004A311A"/>
    <w:rsid w:val="004C12DE"/>
    <w:rsid w:val="004C4F29"/>
    <w:rsid w:val="00516012"/>
    <w:rsid w:val="005642B7"/>
    <w:rsid w:val="00564ED8"/>
    <w:rsid w:val="00591E7B"/>
    <w:rsid w:val="00596844"/>
    <w:rsid w:val="005D5502"/>
    <w:rsid w:val="00610551"/>
    <w:rsid w:val="0062454F"/>
    <w:rsid w:val="00634365"/>
    <w:rsid w:val="0065397F"/>
    <w:rsid w:val="00664CAB"/>
    <w:rsid w:val="00667A96"/>
    <w:rsid w:val="00670A08"/>
    <w:rsid w:val="00680FE1"/>
    <w:rsid w:val="006D4356"/>
    <w:rsid w:val="006F30D3"/>
    <w:rsid w:val="00724EA1"/>
    <w:rsid w:val="00746744"/>
    <w:rsid w:val="00752997"/>
    <w:rsid w:val="007A08A7"/>
    <w:rsid w:val="007C3DDD"/>
    <w:rsid w:val="00804000"/>
    <w:rsid w:val="00806C1D"/>
    <w:rsid w:val="00867B19"/>
    <w:rsid w:val="008A294E"/>
    <w:rsid w:val="008F0812"/>
    <w:rsid w:val="008F5166"/>
    <w:rsid w:val="00912DD8"/>
    <w:rsid w:val="00921C43"/>
    <w:rsid w:val="009406A2"/>
    <w:rsid w:val="009521BC"/>
    <w:rsid w:val="00987C7C"/>
    <w:rsid w:val="009D1644"/>
    <w:rsid w:val="009D6ABC"/>
    <w:rsid w:val="009E5E73"/>
    <w:rsid w:val="00A046AC"/>
    <w:rsid w:val="00A17CCD"/>
    <w:rsid w:val="00A2235E"/>
    <w:rsid w:val="00A339EE"/>
    <w:rsid w:val="00A35B92"/>
    <w:rsid w:val="00A5355D"/>
    <w:rsid w:val="00A71B69"/>
    <w:rsid w:val="00A82B4E"/>
    <w:rsid w:val="00A970C0"/>
    <w:rsid w:val="00AB1CFB"/>
    <w:rsid w:val="00AC24B1"/>
    <w:rsid w:val="00AF19CC"/>
    <w:rsid w:val="00B017A0"/>
    <w:rsid w:val="00B32B52"/>
    <w:rsid w:val="00B54FDC"/>
    <w:rsid w:val="00B72171"/>
    <w:rsid w:val="00B85579"/>
    <w:rsid w:val="00BB50A9"/>
    <w:rsid w:val="00C15C2A"/>
    <w:rsid w:val="00C434EC"/>
    <w:rsid w:val="00CB1FBB"/>
    <w:rsid w:val="00CB3574"/>
    <w:rsid w:val="00CC3F2F"/>
    <w:rsid w:val="00CC4D40"/>
    <w:rsid w:val="00D03D88"/>
    <w:rsid w:val="00D10CE5"/>
    <w:rsid w:val="00D7351A"/>
    <w:rsid w:val="00DB0F86"/>
    <w:rsid w:val="00DF5838"/>
    <w:rsid w:val="00E15ADB"/>
    <w:rsid w:val="00E331FB"/>
    <w:rsid w:val="00EC0930"/>
    <w:rsid w:val="00EE34E8"/>
    <w:rsid w:val="00EF27BD"/>
    <w:rsid w:val="00F12342"/>
    <w:rsid w:val="00F46FC3"/>
    <w:rsid w:val="00F74151"/>
    <w:rsid w:val="00FF3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EEAC4-9854-478A-8FE9-6C9EF0BF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7A9"/>
  </w:style>
  <w:style w:type="paragraph" w:styleId="5">
    <w:name w:val="heading 5"/>
    <w:basedOn w:val="a"/>
    <w:next w:val="a"/>
    <w:link w:val="50"/>
    <w:uiPriority w:val="99"/>
    <w:qFormat/>
    <w:rsid w:val="0062454F"/>
    <w:pPr>
      <w:keepNext/>
      <w:spacing w:after="0" w:line="240" w:lineRule="auto"/>
      <w:jc w:val="center"/>
      <w:outlineLvl w:val="4"/>
    </w:pPr>
    <w:rPr>
      <w:rFonts w:ascii="Times New Roman" w:eastAsia="Times New Roman" w:hAnsi="Times New Roman" w:cs="Times New Roman"/>
      <w:b/>
      <w:bCs/>
      <w:caps/>
      <w:sz w:val="48"/>
      <w:szCs w:val="48"/>
    </w:rPr>
  </w:style>
  <w:style w:type="paragraph" w:styleId="7">
    <w:name w:val="heading 7"/>
    <w:basedOn w:val="a"/>
    <w:next w:val="a"/>
    <w:link w:val="70"/>
    <w:qFormat/>
    <w:rsid w:val="0062454F"/>
    <w:pPr>
      <w:spacing w:before="240" w:after="60"/>
      <w:outlineLvl w:val="6"/>
    </w:pPr>
    <w:rPr>
      <w:rFonts w:ascii="Times New Roman" w:eastAsia="Calibri"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667C"/>
    <w:rPr>
      <w:color w:val="0000FF"/>
      <w:u w:val="single"/>
    </w:rPr>
  </w:style>
  <w:style w:type="paragraph" w:styleId="a4">
    <w:name w:val="Title"/>
    <w:basedOn w:val="a"/>
    <w:link w:val="a5"/>
    <w:uiPriority w:val="99"/>
    <w:qFormat/>
    <w:rsid w:val="0016667C"/>
    <w:pPr>
      <w:spacing w:after="0" w:line="240" w:lineRule="auto"/>
      <w:jc w:val="center"/>
    </w:pPr>
    <w:rPr>
      <w:rFonts w:ascii="Times New Roman" w:eastAsia="Times New Roman" w:hAnsi="Times New Roman" w:cs="Times New Roman"/>
      <w:b/>
      <w:sz w:val="52"/>
      <w:szCs w:val="20"/>
    </w:rPr>
  </w:style>
  <w:style w:type="character" w:customStyle="1" w:styleId="a5">
    <w:name w:val="Название Знак"/>
    <w:basedOn w:val="a0"/>
    <w:link w:val="a4"/>
    <w:uiPriority w:val="99"/>
    <w:rsid w:val="0016667C"/>
    <w:rPr>
      <w:rFonts w:ascii="Times New Roman" w:eastAsia="Times New Roman" w:hAnsi="Times New Roman" w:cs="Times New Roman"/>
      <w:b/>
      <w:sz w:val="52"/>
      <w:szCs w:val="20"/>
    </w:rPr>
  </w:style>
  <w:style w:type="paragraph" w:customStyle="1" w:styleId="1">
    <w:name w:val="Обычный1"/>
    <w:rsid w:val="0016667C"/>
    <w:pPr>
      <w:spacing w:after="0" w:line="240" w:lineRule="auto"/>
    </w:pPr>
    <w:rPr>
      <w:rFonts w:ascii="CG Times" w:eastAsia="CG Times" w:hAnsi="CG Times" w:cs="Times New Roman"/>
      <w:sz w:val="20"/>
      <w:szCs w:val="20"/>
    </w:rPr>
  </w:style>
  <w:style w:type="table" w:styleId="a6">
    <w:name w:val="Table Grid"/>
    <w:basedOn w:val="a1"/>
    <w:uiPriority w:val="99"/>
    <w:rsid w:val="00E15A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1621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217A"/>
    <w:rPr>
      <w:rFonts w:ascii="Tahoma" w:hAnsi="Tahoma" w:cs="Tahoma"/>
      <w:sz w:val="16"/>
      <w:szCs w:val="16"/>
    </w:rPr>
  </w:style>
  <w:style w:type="paragraph" w:styleId="a9">
    <w:name w:val="header"/>
    <w:basedOn w:val="a"/>
    <w:link w:val="aa"/>
    <w:uiPriority w:val="99"/>
    <w:unhideWhenUsed/>
    <w:rsid w:val="00664C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4CAB"/>
  </w:style>
  <w:style w:type="paragraph" w:styleId="ab">
    <w:name w:val="footer"/>
    <w:basedOn w:val="a"/>
    <w:link w:val="ac"/>
    <w:uiPriority w:val="99"/>
    <w:unhideWhenUsed/>
    <w:rsid w:val="00664C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4CAB"/>
  </w:style>
  <w:style w:type="paragraph" w:customStyle="1" w:styleId="ConsPlusNormal">
    <w:name w:val="ConsPlusNormal"/>
    <w:rsid w:val="00FF3FD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50">
    <w:name w:val="Заголовок 5 Знак"/>
    <w:basedOn w:val="a0"/>
    <w:link w:val="5"/>
    <w:uiPriority w:val="99"/>
    <w:rsid w:val="0062454F"/>
    <w:rPr>
      <w:rFonts w:ascii="Times New Roman" w:eastAsia="Times New Roman" w:hAnsi="Times New Roman" w:cs="Times New Roman"/>
      <w:b/>
      <w:bCs/>
      <w:caps/>
      <w:sz w:val="48"/>
      <w:szCs w:val="48"/>
    </w:rPr>
  </w:style>
  <w:style w:type="character" w:customStyle="1" w:styleId="70">
    <w:name w:val="Заголовок 7 Знак"/>
    <w:basedOn w:val="a0"/>
    <w:link w:val="7"/>
    <w:rsid w:val="0062454F"/>
    <w:rPr>
      <w:rFonts w:ascii="Times New Roman" w:eastAsia="Calibri" w:hAnsi="Times New Roman" w:cs="Times New Roman"/>
      <w:sz w:val="24"/>
      <w:szCs w:val="24"/>
      <w:lang w:eastAsia="en-US"/>
    </w:rPr>
  </w:style>
  <w:style w:type="character" w:customStyle="1" w:styleId="2">
    <w:name w:val="Заголовок №2_"/>
    <w:link w:val="20"/>
    <w:rsid w:val="0062454F"/>
    <w:rPr>
      <w:rFonts w:ascii="Times New Roman" w:eastAsia="Times New Roman" w:hAnsi="Times New Roman" w:cs="Times New Roman"/>
      <w:sz w:val="54"/>
      <w:szCs w:val="54"/>
      <w:shd w:val="clear" w:color="auto" w:fill="FFFFFF"/>
    </w:rPr>
  </w:style>
  <w:style w:type="character" w:customStyle="1" w:styleId="30">
    <w:name w:val="Заголовок №3_"/>
    <w:link w:val="31"/>
    <w:rsid w:val="0062454F"/>
    <w:rPr>
      <w:rFonts w:ascii="Times New Roman" w:eastAsia="Times New Roman" w:hAnsi="Times New Roman" w:cs="Times New Roman"/>
      <w:sz w:val="53"/>
      <w:szCs w:val="53"/>
      <w:shd w:val="clear" w:color="auto" w:fill="FFFFFF"/>
    </w:rPr>
  </w:style>
  <w:style w:type="character" w:customStyle="1" w:styleId="10">
    <w:name w:val="Заголовок №1_"/>
    <w:link w:val="11"/>
    <w:rsid w:val="0062454F"/>
    <w:rPr>
      <w:rFonts w:ascii="Times New Roman" w:eastAsia="Times New Roman" w:hAnsi="Times New Roman" w:cs="Times New Roman"/>
      <w:sz w:val="54"/>
      <w:szCs w:val="54"/>
      <w:shd w:val="clear" w:color="auto" w:fill="FFFFFF"/>
    </w:rPr>
  </w:style>
  <w:style w:type="character" w:customStyle="1" w:styleId="4">
    <w:name w:val="Заголовок №4_"/>
    <w:link w:val="40"/>
    <w:rsid w:val="0062454F"/>
    <w:rPr>
      <w:rFonts w:ascii="Times New Roman" w:eastAsia="Times New Roman" w:hAnsi="Times New Roman" w:cs="Times New Roman"/>
      <w:sz w:val="32"/>
      <w:szCs w:val="32"/>
      <w:shd w:val="clear" w:color="auto" w:fill="FFFFFF"/>
    </w:rPr>
  </w:style>
  <w:style w:type="character" w:customStyle="1" w:styleId="ad">
    <w:name w:val="Основной текст_"/>
    <w:link w:val="12"/>
    <w:rsid w:val="0062454F"/>
    <w:rPr>
      <w:rFonts w:ascii="Times New Roman" w:eastAsia="Times New Roman" w:hAnsi="Times New Roman" w:cs="Times New Roman"/>
      <w:sz w:val="26"/>
      <w:szCs w:val="26"/>
      <w:shd w:val="clear" w:color="auto" w:fill="FFFFFF"/>
    </w:rPr>
  </w:style>
  <w:style w:type="paragraph" w:customStyle="1" w:styleId="20">
    <w:name w:val="Заголовок №2"/>
    <w:basedOn w:val="a"/>
    <w:link w:val="2"/>
    <w:rsid w:val="0062454F"/>
    <w:pPr>
      <w:shd w:val="clear" w:color="auto" w:fill="FFFFFF"/>
      <w:spacing w:after="420" w:line="0" w:lineRule="atLeast"/>
      <w:outlineLvl w:val="1"/>
    </w:pPr>
    <w:rPr>
      <w:rFonts w:ascii="Times New Roman" w:eastAsia="Times New Roman" w:hAnsi="Times New Roman" w:cs="Times New Roman"/>
      <w:sz w:val="54"/>
      <w:szCs w:val="54"/>
    </w:rPr>
  </w:style>
  <w:style w:type="paragraph" w:customStyle="1" w:styleId="31">
    <w:name w:val="Заголовок №3"/>
    <w:basedOn w:val="a"/>
    <w:link w:val="30"/>
    <w:rsid w:val="0062454F"/>
    <w:pPr>
      <w:shd w:val="clear" w:color="auto" w:fill="FFFFFF"/>
      <w:spacing w:before="420" w:after="420" w:line="0" w:lineRule="atLeast"/>
      <w:outlineLvl w:val="2"/>
    </w:pPr>
    <w:rPr>
      <w:rFonts w:ascii="Times New Roman" w:eastAsia="Times New Roman" w:hAnsi="Times New Roman" w:cs="Times New Roman"/>
      <w:sz w:val="53"/>
      <w:szCs w:val="53"/>
    </w:rPr>
  </w:style>
  <w:style w:type="paragraph" w:customStyle="1" w:styleId="11">
    <w:name w:val="Заголовок №1"/>
    <w:basedOn w:val="a"/>
    <w:link w:val="10"/>
    <w:rsid w:val="0062454F"/>
    <w:pPr>
      <w:shd w:val="clear" w:color="auto" w:fill="FFFFFF"/>
      <w:spacing w:before="420" w:after="420" w:line="0" w:lineRule="atLeast"/>
      <w:outlineLvl w:val="0"/>
    </w:pPr>
    <w:rPr>
      <w:rFonts w:ascii="Times New Roman" w:eastAsia="Times New Roman" w:hAnsi="Times New Roman" w:cs="Times New Roman"/>
      <w:sz w:val="54"/>
      <w:szCs w:val="54"/>
    </w:rPr>
  </w:style>
  <w:style w:type="paragraph" w:customStyle="1" w:styleId="40">
    <w:name w:val="Заголовок №4"/>
    <w:basedOn w:val="a"/>
    <w:link w:val="4"/>
    <w:rsid w:val="0062454F"/>
    <w:pPr>
      <w:shd w:val="clear" w:color="auto" w:fill="FFFFFF"/>
      <w:spacing w:before="420" w:after="1200" w:line="0" w:lineRule="atLeast"/>
      <w:outlineLvl w:val="3"/>
    </w:pPr>
    <w:rPr>
      <w:rFonts w:ascii="Times New Roman" w:eastAsia="Times New Roman" w:hAnsi="Times New Roman" w:cs="Times New Roman"/>
      <w:sz w:val="32"/>
      <w:szCs w:val="32"/>
    </w:rPr>
  </w:style>
  <w:style w:type="paragraph" w:customStyle="1" w:styleId="12">
    <w:name w:val="Основной текст1"/>
    <w:basedOn w:val="a"/>
    <w:link w:val="ad"/>
    <w:rsid w:val="0062454F"/>
    <w:pPr>
      <w:shd w:val="clear" w:color="auto" w:fill="FFFFFF"/>
      <w:spacing w:before="1200" w:after="300" w:line="293" w:lineRule="exact"/>
      <w:ind w:hanging="380"/>
      <w:jc w:val="both"/>
    </w:pPr>
    <w:rPr>
      <w:rFonts w:ascii="Times New Roman" w:eastAsia="Times New Roman" w:hAnsi="Times New Roman" w:cs="Times New Roman"/>
      <w:sz w:val="26"/>
      <w:szCs w:val="26"/>
    </w:rPr>
  </w:style>
  <w:style w:type="paragraph" w:styleId="ae">
    <w:name w:val="No Spacing"/>
    <w:link w:val="af"/>
    <w:qFormat/>
    <w:rsid w:val="0062454F"/>
    <w:pPr>
      <w:spacing w:after="0" w:line="240" w:lineRule="auto"/>
    </w:pPr>
    <w:rPr>
      <w:rFonts w:ascii="Arial Unicode MS" w:eastAsia="Arial Unicode MS" w:hAnsi="Arial Unicode MS" w:cs="Arial Unicode MS"/>
      <w:color w:val="000000"/>
      <w:sz w:val="24"/>
      <w:szCs w:val="24"/>
    </w:rPr>
  </w:style>
  <w:style w:type="paragraph" w:styleId="af0">
    <w:name w:val="Subtitle"/>
    <w:basedOn w:val="a"/>
    <w:link w:val="af1"/>
    <w:qFormat/>
    <w:rsid w:val="0062454F"/>
    <w:pPr>
      <w:spacing w:after="60"/>
      <w:jc w:val="center"/>
      <w:outlineLvl w:val="1"/>
    </w:pPr>
    <w:rPr>
      <w:rFonts w:ascii="Arial" w:eastAsia="Calibri" w:hAnsi="Arial" w:cs="Arial"/>
      <w:sz w:val="24"/>
      <w:szCs w:val="24"/>
      <w:lang w:eastAsia="en-US"/>
    </w:rPr>
  </w:style>
  <w:style w:type="character" w:customStyle="1" w:styleId="af1">
    <w:name w:val="Подзаголовок Знак"/>
    <w:basedOn w:val="a0"/>
    <w:link w:val="af0"/>
    <w:rsid w:val="0062454F"/>
    <w:rPr>
      <w:rFonts w:ascii="Arial" w:eastAsia="Calibri" w:hAnsi="Arial" w:cs="Arial"/>
      <w:sz w:val="24"/>
      <w:szCs w:val="24"/>
      <w:lang w:eastAsia="en-US"/>
    </w:rPr>
  </w:style>
  <w:style w:type="paragraph" w:customStyle="1" w:styleId="ConsPlusNonformat">
    <w:name w:val="ConsPlusNonformat"/>
    <w:rsid w:val="0062454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List Paragraph"/>
    <w:basedOn w:val="a"/>
    <w:uiPriority w:val="34"/>
    <w:qFormat/>
    <w:rsid w:val="0062454F"/>
    <w:pPr>
      <w:ind w:left="720"/>
      <w:contextualSpacing/>
    </w:pPr>
    <w:rPr>
      <w:rFonts w:ascii="Calibri" w:eastAsia="Calibri" w:hAnsi="Calibri" w:cs="Times New Roman"/>
      <w:lang w:eastAsia="en-US"/>
    </w:rPr>
  </w:style>
  <w:style w:type="paragraph" w:customStyle="1" w:styleId="ConsPlusCell">
    <w:name w:val="ConsPlusCell"/>
    <w:uiPriority w:val="99"/>
    <w:rsid w:val="0062454F"/>
    <w:pPr>
      <w:widowControl w:val="0"/>
      <w:suppressAutoHyphens/>
      <w:autoSpaceDE w:val="0"/>
      <w:spacing w:after="0" w:line="240" w:lineRule="auto"/>
    </w:pPr>
    <w:rPr>
      <w:rFonts w:ascii="Arial" w:eastAsia="Arial" w:hAnsi="Arial" w:cs="Arial"/>
      <w:sz w:val="20"/>
      <w:szCs w:val="20"/>
      <w:lang w:eastAsia="ar-SA"/>
    </w:rPr>
  </w:style>
  <w:style w:type="paragraph" w:customStyle="1" w:styleId="ConsNormal">
    <w:name w:val="ConsNormal"/>
    <w:uiPriority w:val="99"/>
    <w:rsid w:val="0062454F"/>
    <w:pPr>
      <w:widowControl w:val="0"/>
      <w:spacing w:after="0" w:line="240" w:lineRule="auto"/>
      <w:ind w:firstLine="720"/>
    </w:pPr>
    <w:rPr>
      <w:rFonts w:ascii="Courier New" w:eastAsia="Times New Roman" w:hAnsi="Courier New" w:cs="Courier New"/>
      <w:sz w:val="20"/>
      <w:szCs w:val="20"/>
    </w:rPr>
  </w:style>
  <w:style w:type="paragraph" w:customStyle="1" w:styleId="ConsTitle">
    <w:name w:val="ConsTitle"/>
    <w:uiPriority w:val="99"/>
    <w:rsid w:val="0062454F"/>
    <w:pPr>
      <w:widowControl w:val="0"/>
      <w:spacing w:after="0" w:line="240" w:lineRule="auto"/>
    </w:pPr>
    <w:rPr>
      <w:rFonts w:ascii="Arial" w:eastAsia="Times New Roman" w:hAnsi="Arial" w:cs="Arial"/>
      <w:b/>
      <w:bCs/>
      <w:sz w:val="16"/>
      <w:szCs w:val="16"/>
    </w:rPr>
  </w:style>
  <w:style w:type="paragraph" w:styleId="af3">
    <w:name w:val="Body Text Indent"/>
    <w:basedOn w:val="a"/>
    <w:link w:val="af4"/>
    <w:uiPriority w:val="99"/>
    <w:rsid w:val="0062454F"/>
    <w:pPr>
      <w:spacing w:after="0" w:line="240" w:lineRule="auto"/>
      <w:ind w:firstLine="709"/>
      <w:jc w:val="both"/>
    </w:pPr>
    <w:rPr>
      <w:rFonts w:ascii="Times New Roman" w:eastAsia="Times New Roman" w:hAnsi="Times New Roman" w:cs="Times New Roman"/>
      <w:sz w:val="28"/>
      <w:szCs w:val="28"/>
    </w:rPr>
  </w:style>
  <w:style w:type="character" w:customStyle="1" w:styleId="af4">
    <w:name w:val="Основной текст с отступом Знак"/>
    <w:basedOn w:val="a0"/>
    <w:link w:val="af3"/>
    <w:uiPriority w:val="99"/>
    <w:rsid w:val="0062454F"/>
    <w:rPr>
      <w:rFonts w:ascii="Times New Roman" w:eastAsia="Times New Roman" w:hAnsi="Times New Roman" w:cs="Times New Roman"/>
      <w:sz w:val="28"/>
      <w:szCs w:val="28"/>
    </w:rPr>
  </w:style>
  <w:style w:type="paragraph" w:styleId="21">
    <w:name w:val="Body Text Indent 2"/>
    <w:basedOn w:val="a"/>
    <w:link w:val="22"/>
    <w:uiPriority w:val="99"/>
    <w:rsid w:val="0062454F"/>
    <w:pPr>
      <w:shd w:val="clear" w:color="auto" w:fill="FFFFFF"/>
      <w:tabs>
        <w:tab w:val="left" w:pos="7853"/>
      </w:tabs>
      <w:spacing w:after="0" w:line="240" w:lineRule="auto"/>
      <w:ind w:left="58"/>
    </w:pPr>
    <w:rPr>
      <w:rFonts w:ascii="Times New Roman" w:eastAsia="Times New Roman" w:hAnsi="Times New Roman" w:cs="Times New Roman"/>
      <w:color w:val="000000"/>
      <w:sz w:val="28"/>
      <w:szCs w:val="28"/>
    </w:rPr>
  </w:style>
  <w:style w:type="character" w:customStyle="1" w:styleId="22">
    <w:name w:val="Основной текст с отступом 2 Знак"/>
    <w:basedOn w:val="a0"/>
    <w:link w:val="21"/>
    <w:uiPriority w:val="99"/>
    <w:rsid w:val="0062454F"/>
    <w:rPr>
      <w:rFonts w:ascii="Times New Roman" w:eastAsia="Times New Roman" w:hAnsi="Times New Roman" w:cs="Times New Roman"/>
      <w:color w:val="000000"/>
      <w:sz w:val="28"/>
      <w:szCs w:val="28"/>
      <w:shd w:val="clear" w:color="auto" w:fill="FFFFFF"/>
    </w:rPr>
  </w:style>
  <w:style w:type="paragraph" w:styleId="32">
    <w:name w:val="Body Text Indent 3"/>
    <w:basedOn w:val="a"/>
    <w:link w:val="33"/>
    <w:uiPriority w:val="99"/>
    <w:rsid w:val="0062454F"/>
    <w:pPr>
      <w:shd w:val="clear" w:color="auto" w:fill="FFFFFF"/>
      <w:spacing w:after="0" w:line="240" w:lineRule="auto"/>
      <w:ind w:firstLine="744"/>
      <w:jc w:val="both"/>
    </w:pPr>
    <w:rPr>
      <w:rFonts w:ascii="Times New Roman" w:eastAsia="Times New Roman" w:hAnsi="Times New Roman" w:cs="Times New Roman"/>
      <w:color w:val="000000"/>
      <w:sz w:val="28"/>
      <w:szCs w:val="28"/>
    </w:rPr>
  </w:style>
  <w:style w:type="character" w:customStyle="1" w:styleId="33">
    <w:name w:val="Основной текст с отступом 3 Знак"/>
    <w:basedOn w:val="a0"/>
    <w:link w:val="32"/>
    <w:uiPriority w:val="99"/>
    <w:rsid w:val="0062454F"/>
    <w:rPr>
      <w:rFonts w:ascii="Times New Roman" w:eastAsia="Times New Roman" w:hAnsi="Times New Roman" w:cs="Times New Roman"/>
      <w:color w:val="000000"/>
      <w:sz w:val="28"/>
      <w:szCs w:val="28"/>
      <w:shd w:val="clear" w:color="auto" w:fill="FFFFFF"/>
    </w:rPr>
  </w:style>
  <w:style w:type="paragraph" w:customStyle="1" w:styleId="ConsNonformat">
    <w:name w:val="ConsNonformat"/>
    <w:uiPriority w:val="99"/>
    <w:rsid w:val="0062454F"/>
    <w:pPr>
      <w:widowControl w:val="0"/>
      <w:spacing w:after="0" w:line="240" w:lineRule="auto"/>
    </w:pPr>
    <w:rPr>
      <w:rFonts w:ascii="Courier New" w:eastAsia="Times New Roman" w:hAnsi="Courier New" w:cs="Courier New"/>
      <w:sz w:val="20"/>
      <w:szCs w:val="20"/>
    </w:rPr>
  </w:style>
  <w:style w:type="paragraph" w:styleId="af5">
    <w:name w:val="Body Text"/>
    <w:basedOn w:val="a"/>
    <w:link w:val="af6"/>
    <w:uiPriority w:val="99"/>
    <w:rsid w:val="0062454F"/>
    <w:pPr>
      <w:spacing w:after="0" w:line="240" w:lineRule="auto"/>
      <w:jc w:val="both"/>
    </w:pPr>
    <w:rPr>
      <w:rFonts w:ascii="Times New Roman" w:eastAsia="Times New Roman" w:hAnsi="Times New Roman" w:cs="Times New Roman"/>
      <w:sz w:val="28"/>
      <w:szCs w:val="28"/>
    </w:rPr>
  </w:style>
  <w:style w:type="character" w:customStyle="1" w:styleId="af6">
    <w:name w:val="Основной текст Знак"/>
    <w:basedOn w:val="a0"/>
    <w:link w:val="af5"/>
    <w:uiPriority w:val="99"/>
    <w:rsid w:val="0062454F"/>
    <w:rPr>
      <w:rFonts w:ascii="Times New Roman" w:eastAsia="Times New Roman" w:hAnsi="Times New Roman" w:cs="Times New Roman"/>
      <w:sz w:val="28"/>
      <w:szCs w:val="28"/>
    </w:rPr>
  </w:style>
  <w:style w:type="character" w:styleId="af7">
    <w:name w:val="page number"/>
    <w:basedOn w:val="a0"/>
    <w:uiPriority w:val="99"/>
    <w:rsid w:val="0062454F"/>
    <w:rPr>
      <w:rFonts w:cs="Times New Roman"/>
    </w:rPr>
  </w:style>
  <w:style w:type="paragraph" w:customStyle="1" w:styleId="ConsPlusTitle">
    <w:name w:val="ConsPlusTitle"/>
    <w:uiPriority w:val="99"/>
    <w:rsid w:val="0062454F"/>
    <w:pPr>
      <w:widowControl w:val="0"/>
      <w:autoSpaceDE w:val="0"/>
      <w:autoSpaceDN w:val="0"/>
      <w:adjustRightInd w:val="0"/>
      <w:spacing w:after="0" w:line="240" w:lineRule="auto"/>
    </w:pPr>
    <w:rPr>
      <w:rFonts w:ascii="Arial" w:eastAsia="Times New Roman" w:hAnsi="Arial" w:cs="Arial"/>
      <w:b/>
      <w:bCs/>
      <w:sz w:val="20"/>
      <w:szCs w:val="20"/>
    </w:rPr>
  </w:style>
  <w:style w:type="paragraph" w:styleId="34">
    <w:name w:val="Body Text 3"/>
    <w:basedOn w:val="a"/>
    <w:link w:val="35"/>
    <w:uiPriority w:val="99"/>
    <w:rsid w:val="0062454F"/>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62454F"/>
    <w:rPr>
      <w:rFonts w:ascii="Times New Roman" w:eastAsia="Times New Roman" w:hAnsi="Times New Roman" w:cs="Times New Roman"/>
      <w:sz w:val="16"/>
      <w:szCs w:val="16"/>
    </w:rPr>
  </w:style>
  <w:style w:type="paragraph" w:customStyle="1" w:styleId="af8">
    <w:name w:val="Знак"/>
    <w:basedOn w:val="a"/>
    <w:uiPriority w:val="99"/>
    <w:rsid w:val="0062454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DocList">
    <w:name w:val="ConsPlusDocList"/>
    <w:uiPriority w:val="99"/>
    <w:rsid w:val="0062454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9">
    <w:name w:val="annotation reference"/>
    <w:basedOn w:val="a0"/>
    <w:uiPriority w:val="99"/>
    <w:semiHidden/>
    <w:rsid w:val="0062454F"/>
    <w:rPr>
      <w:rFonts w:cs="Times New Roman"/>
      <w:sz w:val="16"/>
      <w:szCs w:val="16"/>
    </w:rPr>
  </w:style>
  <w:style w:type="paragraph" w:styleId="afa">
    <w:name w:val="annotation text"/>
    <w:basedOn w:val="a"/>
    <w:link w:val="afb"/>
    <w:uiPriority w:val="99"/>
    <w:semiHidden/>
    <w:rsid w:val="0062454F"/>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uiPriority w:val="99"/>
    <w:semiHidden/>
    <w:rsid w:val="0062454F"/>
    <w:rPr>
      <w:rFonts w:ascii="Times New Roman" w:eastAsia="Times New Roman" w:hAnsi="Times New Roman" w:cs="Times New Roman"/>
      <w:sz w:val="20"/>
      <w:szCs w:val="20"/>
    </w:rPr>
  </w:style>
  <w:style w:type="paragraph" w:styleId="afc">
    <w:name w:val="annotation subject"/>
    <w:basedOn w:val="afa"/>
    <w:next w:val="afa"/>
    <w:link w:val="afd"/>
    <w:uiPriority w:val="99"/>
    <w:semiHidden/>
    <w:rsid w:val="0062454F"/>
    <w:rPr>
      <w:b/>
      <w:bCs/>
    </w:rPr>
  </w:style>
  <w:style w:type="character" w:customStyle="1" w:styleId="afd">
    <w:name w:val="Тема примечания Знак"/>
    <w:basedOn w:val="afb"/>
    <w:link w:val="afc"/>
    <w:uiPriority w:val="99"/>
    <w:semiHidden/>
    <w:rsid w:val="0062454F"/>
    <w:rPr>
      <w:rFonts w:ascii="Times New Roman" w:eastAsia="Times New Roman" w:hAnsi="Times New Roman" w:cs="Times New Roman"/>
      <w:b/>
      <w:bCs/>
      <w:sz w:val="20"/>
      <w:szCs w:val="20"/>
    </w:rPr>
  </w:style>
  <w:style w:type="character" w:styleId="afe">
    <w:name w:val="FollowedHyperlink"/>
    <w:basedOn w:val="a0"/>
    <w:uiPriority w:val="99"/>
    <w:rsid w:val="0062454F"/>
    <w:rPr>
      <w:rFonts w:cs="Times New Roman"/>
      <w:color w:val="800080"/>
      <w:u w:val="single"/>
    </w:rPr>
  </w:style>
  <w:style w:type="paragraph" w:customStyle="1" w:styleId="font5">
    <w:name w:val="font5"/>
    <w:basedOn w:val="a"/>
    <w:uiPriority w:val="99"/>
    <w:rsid w:val="0062454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
    <w:uiPriority w:val="99"/>
    <w:rsid w:val="0062454F"/>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uiPriority w:val="99"/>
    <w:rsid w:val="0062454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65">
    <w:name w:val="xl65"/>
    <w:basedOn w:val="a"/>
    <w:uiPriority w:val="99"/>
    <w:rsid w:val="0062454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6">
    <w:name w:val="xl66"/>
    <w:basedOn w:val="a"/>
    <w:uiPriority w:val="99"/>
    <w:rsid w:val="0062454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7">
    <w:name w:val="xl67"/>
    <w:basedOn w:val="a"/>
    <w:uiPriority w:val="99"/>
    <w:rsid w:val="0062454F"/>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uiPriority w:val="99"/>
    <w:rsid w:val="0062454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uiPriority w:val="99"/>
    <w:rsid w:val="0062454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
    <w:uiPriority w:val="99"/>
    <w:rsid w:val="0062454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uiPriority w:val="99"/>
    <w:rsid w:val="0062454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uiPriority w:val="99"/>
    <w:rsid w:val="0062454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a"/>
    <w:uiPriority w:val="99"/>
    <w:rsid w:val="0062454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4">
    <w:name w:val="xl74"/>
    <w:basedOn w:val="a"/>
    <w:uiPriority w:val="99"/>
    <w:rsid w:val="0062454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uiPriority w:val="99"/>
    <w:rsid w:val="0062454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uiPriority w:val="99"/>
    <w:rsid w:val="0062454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uiPriority w:val="99"/>
    <w:rsid w:val="0062454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
    <w:uiPriority w:val="99"/>
    <w:rsid w:val="0062454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uiPriority w:val="99"/>
    <w:rsid w:val="0062454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uiPriority w:val="99"/>
    <w:rsid w:val="0062454F"/>
    <w:pPr>
      <w:pBdr>
        <w:left w:val="single" w:sz="8" w:space="0" w:color="auto"/>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uiPriority w:val="99"/>
    <w:rsid w:val="0062454F"/>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uiPriority w:val="99"/>
    <w:rsid w:val="0062454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a"/>
    <w:uiPriority w:val="99"/>
    <w:rsid w:val="0062454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
    <w:uiPriority w:val="99"/>
    <w:rsid w:val="0062454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uiPriority w:val="99"/>
    <w:rsid w:val="006245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uiPriority w:val="99"/>
    <w:rsid w:val="0062454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uiPriority w:val="99"/>
    <w:rsid w:val="0062454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uiPriority w:val="99"/>
    <w:rsid w:val="0062454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uiPriority w:val="99"/>
    <w:rsid w:val="0062454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uiPriority w:val="99"/>
    <w:rsid w:val="0062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uiPriority w:val="99"/>
    <w:rsid w:val="0062454F"/>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2">
    <w:name w:val="xl92"/>
    <w:basedOn w:val="a"/>
    <w:uiPriority w:val="99"/>
    <w:rsid w:val="0062454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uiPriority w:val="99"/>
    <w:rsid w:val="0062454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uiPriority w:val="99"/>
    <w:rsid w:val="0062454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5">
    <w:name w:val="xl95"/>
    <w:basedOn w:val="a"/>
    <w:uiPriority w:val="99"/>
    <w:rsid w:val="0062454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6">
    <w:name w:val="xl96"/>
    <w:basedOn w:val="a"/>
    <w:uiPriority w:val="99"/>
    <w:rsid w:val="0062454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7">
    <w:name w:val="xl97"/>
    <w:basedOn w:val="a"/>
    <w:uiPriority w:val="99"/>
    <w:rsid w:val="0062454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8">
    <w:name w:val="xl98"/>
    <w:basedOn w:val="a"/>
    <w:uiPriority w:val="99"/>
    <w:rsid w:val="0062454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9">
    <w:name w:val="xl99"/>
    <w:basedOn w:val="a"/>
    <w:uiPriority w:val="99"/>
    <w:rsid w:val="0062454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a"/>
    <w:uiPriority w:val="99"/>
    <w:rsid w:val="0062454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
    <w:uiPriority w:val="99"/>
    <w:rsid w:val="0062454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
    <w:uiPriority w:val="99"/>
    <w:rsid w:val="0062454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3">
    <w:name w:val="xl103"/>
    <w:basedOn w:val="a"/>
    <w:uiPriority w:val="99"/>
    <w:rsid w:val="0062454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4">
    <w:name w:val="xl104"/>
    <w:basedOn w:val="a"/>
    <w:uiPriority w:val="99"/>
    <w:rsid w:val="0062454F"/>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uiPriority w:val="99"/>
    <w:rsid w:val="0062454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uiPriority w:val="99"/>
    <w:rsid w:val="0062454F"/>
    <w:pPr>
      <w:pBdr>
        <w:top w:val="single" w:sz="8" w:space="0" w:color="auto"/>
        <w:left w:val="single" w:sz="8" w:space="0" w:color="auto"/>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uiPriority w:val="99"/>
    <w:rsid w:val="0062454F"/>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
    <w:name w:val="xl108"/>
    <w:basedOn w:val="a"/>
    <w:uiPriority w:val="99"/>
    <w:rsid w:val="0062454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uiPriority w:val="99"/>
    <w:rsid w:val="0062454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uiPriority w:val="99"/>
    <w:rsid w:val="0062454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1">
    <w:name w:val="xl111"/>
    <w:basedOn w:val="a"/>
    <w:uiPriority w:val="99"/>
    <w:rsid w:val="0062454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uiPriority w:val="99"/>
    <w:rsid w:val="0062454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uiPriority w:val="99"/>
    <w:rsid w:val="0062454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a"/>
    <w:uiPriority w:val="99"/>
    <w:rsid w:val="0062454F"/>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uiPriority w:val="99"/>
    <w:rsid w:val="0062454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6">
    <w:name w:val="xl116"/>
    <w:basedOn w:val="a"/>
    <w:uiPriority w:val="99"/>
    <w:rsid w:val="0062454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uiPriority w:val="99"/>
    <w:rsid w:val="0062454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8">
    <w:name w:val="xl118"/>
    <w:basedOn w:val="a"/>
    <w:uiPriority w:val="99"/>
    <w:rsid w:val="0062454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9">
    <w:name w:val="xl119"/>
    <w:basedOn w:val="a"/>
    <w:uiPriority w:val="99"/>
    <w:rsid w:val="0062454F"/>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uiPriority w:val="99"/>
    <w:rsid w:val="0062454F"/>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uiPriority w:val="99"/>
    <w:rsid w:val="0062454F"/>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uiPriority w:val="99"/>
    <w:rsid w:val="0062454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uiPriority w:val="99"/>
    <w:rsid w:val="0062454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uiPriority w:val="99"/>
    <w:rsid w:val="0062454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uiPriority w:val="99"/>
    <w:rsid w:val="0062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uiPriority w:val="99"/>
    <w:rsid w:val="0062454F"/>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uiPriority w:val="99"/>
    <w:rsid w:val="0062454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uiPriority w:val="99"/>
    <w:rsid w:val="0062454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uiPriority w:val="99"/>
    <w:rsid w:val="0062454F"/>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uiPriority w:val="99"/>
    <w:rsid w:val="0062454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31">
    <w:name w:val="xl131"/>
    <w:basedOn w:val="a"/>
    <w:uiPriority w:val="99"/>
    <w:rsid w:val="0062454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2">
    <w:name w:val="xl132"/>
    <w:basedOn w:val="a"/>
    <w:uiPriority w:val="99"/>
    <w:rsid w:val="0062454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uiPriority w:val="99"/>
    <w:rsid w:val="0062454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
    <w:uiPriority w:val="99"/>
    <w:rsid w:val="0062454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uiPriority w:val="99"/>
    <w:rsid w:val="0062454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6">
    <w:name w:val="xl136"/>
    <w:basedOn w:val="a"/>
    <w:uiPriority w:val="99"/>
    <w:rsid w:val="0062454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uiPriority w:val="99"/>
    <w:rsid w:val="0062454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uiPriority w:val="99"/>
    <w:rsid w:val="0062454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uiPriority w:val="99"/>
    <w:rsid w:val="0062454F"/>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0">
    <w:name w:val="xl140"/>
    <w:basedOn w:val="a"/>
    <w:uiPriority w:val="99"/>
    <w:rsid w:val="0062454F"/>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1">
    <w:name w:val="xl141"/>
    <w:basedOn w:val="a"/>
    <w:uiPriority w:val="99"/>
    <w:rsid w:val="0062454F"/>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2">
    <w:name w:val="xl142"/>
    <w:basedOn w:val="a"/>
    <w:uiPriority w:val="99"/>
    <w:rsid w:val="0062454F"/>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uiPriority w:val="99"/>
    <w:rsid w:val="0062454F"/>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uiPriority w:val="99"/>
    <w:rsid w:val="0062454F"/>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uiPriority w:val="99"/>
    <w:rsid w:val="0062454F"/>
    <w:pPr>
      <w:pBdr>
        <w:top w:val="single" w:sz="8" w:space="0" w:color="auto"/>
        <w:left w:val="single" w:sz="8" w:space="0" w:color="auto"/>
        <w:bottom w:val="single" w:sz="8"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46">
    <w:name w:val="xl146"/>
    <w:basedOn w:val="a"/>
    <w:uiPriority w:val="99"/>
    <w:rsid w:val="0062454F"/>
    <w:pPr>
      <w:pBdr>
        <w:top w:val="single" w:sz="8" w:space="0" w:color="auto"/>
        <w:bottom w:val="single" w:sz="8"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47">
    <w:name w:val="xl147"/>
    <w:basedOn w:val="a"/>
    <w:uiPriority w:val="99"/>
    <w:rsid w:val="0062454F"/>
    <w:pPr>
      <w:pBdr>
        <w:top w:val="single" w:sz="8" w:space="0" w:color="auto"/>
        <w:bottom w:val="single" w:sz="8" w:space="0" w:color="auto"/>
        <w:right w:val="single" w:sz="8"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48">
    <w:name w:val="xl148"/>
    <w:basedOn w:val="a"/>
    <w:uiPriority w:val="99"/>
    <w:rsid w:val="0062454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9">
    <w:name w:val="xl149"/>
    <w:basedOn w:val="a"/>
    <w:uiPriority w:val="99"/>
    <w:rsid w:val="0062454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0">
    <w:name w:val="xl150"/>
    <w:basedOn w:val="a"/>
    <w:uiPriority w:val="99"/>
    <w:rsid w:val="0062454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1">
    <w:name w:val="xl151"/>
    <w:basedOn w:val="a"/>
    <w:uiPriority w:val="99"/>
    <w:rsid w:val="0062454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2">
    <w:name w:val="xl152"/>
    <w:basedOn w:val="a"/>
    <w:uiPriority w:val="99"/>
    <w:rsid w:val="0062454F"/>
    <w:pPr>
      <w:pBdr>
        <w:top w:val="single" w:sz="4"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3">
    <w:name w:val="xl153"/>
    <w:basedOn w:val="a"/>
    <w:uiPriority w:val="99"/>
    <w:rsid w:val="0062454F"/>
    <w:pPr>
      <w:pBdr>
        <w:top w:val="single" w:sz="8" w:space="0" w:color="000000"/>
        <w:left w:val="single" w:sz="8" w:space="0" w:color="000000"/>
        <w:bottom w:val="single" w:sz="8" w:space="0" w:color="000000"/>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
    <w:uiPriority w:val="99"/>
    <w:rsid w:val="0062454F"/>
    <w:pPr>
      <w:pBdr>
        <w:top w:val="single" w:sz="8" w:space="0" w:color="000000"/>
        <w:bottom w:val="single" w:sz="8" w:space="0" w:color="000000"/>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
    <w:uiPriority w:val="99"/>
    <w:rsid w:val="0062454F"/>
    <w:pPr>
      <w:pBdr>
        <w:top w:val="single" w:sz="8" w:space="0" w:color="000000"/>
        <w:bottom w:val="single" w:sz="8" w:space="0" w:color="000000"/>
        <w:right w:val="single" w:sz="8" w:space="0" w:color="000000"/>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6">
    <w:name w:val="xl156"/>
    <w:basedOn w:val="a"/>
    <w:uiPriority w:val="99"/>
    <w:rsid w:val="0062454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7">
    <w:name w:val="xl157"/>
    <w:basedOn w:val="a"/>
    <w:uiPriority w:val="99"/>
    <w:rsid w:val="0062454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8">
    <w:name w:val="xl158"/>
    <w:basedOn w:val="a"/>
    <w:uiPriority w:val="99"/>
    <w:rsid w:val="0062454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
    <w:uiPriority w:val="99"/>
    <w:rsid w:val="0062454F"/>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uiPriority w:val="99"/>
    <w:rsid w:val="0062454F"/>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1">
    <w:name w:val="xl161"/>
    <w:basedOn w:val="a"/>
    <w:uiPriority w:val="99"/>
    <w:rsid w:val="0062454F"/>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2">
    <w:name w:val="xl162"/>
    <w:basedOn w:val="a"/>
    <w:uiPriority w:val="99"/>
    <w:rsid w:val="0062454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
    <w:uiPriority w:val="99"/>
    <w:rsid w:val="0062454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64">
    <w:name w:val="xl164"/>
    <w:basedOn w:val="a"/>
    <w:uiPriority w:val="99"/>
    <w:rsid w:val="0062454F"/>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numbering" w:customStyle="1" w:styleId="3">
    <w:name w:val="Стиль3"/>
    <w:rsid w:val="0062454F"/>
    <w:pPr>
      <w:numPr>
        <w:numId w:val="12"/>
      </w:numPr>
    </w:pPr>
  </w:style>
  <w:style w:type="character" w:customStyle="1" w:styleId="TextNPA">
    <w:name w:val="Text NPA"/>
    <w:uiPriority w:val="99"/>
    <w:rsid w:val="0062454F"/>
    <w:rPr>
      <w:rFonts w:ascii="Courier New" w:hAnsi="Courier New" w:cs="Courier New"/>
    </w:rPr>
  </w:style>
  <w:style w:type="character" w:customStyle="1" w:styleId="af">
    <w:name w:val="Без интервала Знак"/>
    <w:basedOn w:val="a0"/>
    <w:link w:val="ae"/>
    <w:rsid w:val="0062454F"/>
    <w:rPr>
      <w:rFonts w:ascii="Arial Unicode MS" w:eastAsia="Arial Unicode MS" w:hAnsi="Arial Unicode MS" w:cs="Arial Unicode MS"/>
      <w:color w:val="000000"/>
      <w:sz w:val="24"/>
      <w:szCs w:val="24"/>
    </w:rPr>
  </w:style>
  <w:style w:type="paragraph" w:customStyle="1" w:styleId="13">
    <w:name w:val="Без интервала1"/>
    <w:rsid w:val="0062454F"/>
    <w:pPr>
      <w:spacing w:after="0" w:line="240" w:lineRule="auto"/>
    </w:pPr>
    <w:rPr>
      <w:rFonts w:ascii="Calibri" w:eastAsia="Calibri" w:hAnsi="Calibri" w:cs="Times New Roman"/>
    </w:rPr>
  </w:style>
  <w:style w:type="paragraph" w:customStyle="1" w:styleId="23">
    <w:name w:val="Без интервала2"/>
    <w:rsid w:val="0062454F"/>
    <w:pPr>
      <w:spacing w:after="0" w:line="240" w:lineRule="auto"/>
    </w:pPr>
    <w:rPr>
      <w:rFonts w:ascii="Calibri" w:eastAsia="Calibri" w:hAnsi="Calibri" w:cs="Times New Roman"/>
    </w:rPr>
  </w:style>
  <w:style w:type="paragraph" w:styleId="aff">
    <w:name w:val="Normal (Web)"/>
    <w:basedOn w:val="a"/>
    <w:uiPriority w:val="99"/>
    <w:unhideWhenUsed/>
    <w:rsid w:val="006245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oleObject" Target="embeddings/oleObject24.bin"/><Relationship Id="rId63" Type="http://schemas.openxmlformats.org/officeDocument/2006/relationships/oleObject" Target="embeddings/oleObject34.bin"/><Relationship Id="rId68" Type="http://schemas.openxmlformats.org/officeDocument/2006/relationships/image" Target="media/image23.wmf"/><Relationship Id="rId84" Type="http://schemas.openxmlformats.org/officeDocument/2006/relationships/oleObject" Target="embeddings/oleObject44.bin"/><Relationship Id="rId89" Type="http://schemas.openxmlformats.org/officeDocument/2006/relationships/oleObject" Target="embeddings/oleObject47.bin"/><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oleObject" Target="embeddings/oleObject14.bin"/><Relationship Id="rId37" Type="http://schemas.openxmlformats.org/officeDocument/2006/relationships/image" Target="media/image11.wmf"/><Relationship Id="rId53" Type="http://schemas.openxmlformats.org/officeDocument/2006/relationships/oleObject" Target="embeddings/oleObject28.bin"/><Relationship Id="rId58" Type="http://schemas.openxmlformats.org/officeDocument/2006/relationships/image" Target="media/image19.wmf"/><Relationship Id="rId74" Type="http://schemas.openxmlformats.org/officeDocument/2006/relationships/oleObject" Target="embeddings/oleObject40.bin"/><Relationship Id="rId79" Type="http://schemas.openxmlformats.org/officeDocument/2006/relationships/image" Target="media/image27.wmf"/><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hyperlink" Target="consultantplus://offline/ref=0917A9691EA836683FFE6ADE3FCED6524D3A4EDF717C5C3B80CF30B3593F37C9D749B97489869700A3263DC0l1H" TargetMode="External"/><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4.wmf"/><Relationship Id="rId48" Type="http://schemas.openxmlformats.org/officeDocument/2006/relationships/oleObject" Target="embeddings/oleObject25.bin"/><Relationship Id="rId64" Type="http://schemas.openxmlformats.org/officeDocument/2006/relationships/image" Target="media/image21.wmf"/><Relationship Id="rId69"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31.bin"/><Relationship Id="rId67" Type="http://schemas.openxmlformats.org/officeDocument/2006/relationships/oleObject" Target="embeddings/oleObject36.bin"/><Relationship Id="rId20" Type="http://schemas.openxmlformats.org/officeDocument/2006/relationships/oleObject" Target="embeddings/oleObject6.bin"/><Relationship Id="rId41" Type="http://schemas.openxmlformats.org/officeDocument/2006/relationships/image" Target="media/image13.wmf"/><Relationship Id="rId54" Type="http://schemas.openxmlformats.org/officeDocument/2006/relationships/image" Target="media/image17.wmf"/><Relationship Id="rId62" Type="http://schemas.openxmlformats.org/officeDocument/2006/relationships/image" Target="media/image20.wmf"/><Relationship Id="rId70" Type="http://schemas.openxmlformats.org/officeDocument/2006/relationships/image" Target="media/image24.wmf"/><Relationship Id="rId75" Type="http://schemas.openxmlformats.org/officeDocument/2006/relationships/hyperlink" Target="consultantplus://offline/ref=02679516C680907338961FF7DCA713753A1DC08B82531829F6EA343B0E8467DE848609BA41DE4B9875x2B" TargetMode="External"/><Relationship Id="rId83" Type="http://schemas.openxmlformats.org/officeDocument/2006/relationships/image" Target="media/image29.wmf"/><Relationship Id="rId88" Type="http://schemas.openxmlformats.org/officeDocument/2006/relationships/image" Target="media/image31.wmf"/><Relationship Id="rId91" Type="http://schemas.openxmlformats.org/officeDocument/2006/relationships/oleObject" Target="embeddings/oleObject48.bin"/><Relationship Id="rId96" Type="http://schemas.openxmlformats.org/officeDocument/2006/relationships/hyperlink" Target="consultantplus://offline/ref=F193F9093EF0299C95CD06AAE0D81A2936210C4CD3FB0EA9CD940C25E306023C1A7E231F0C1DCBD71DC3EE93z4w7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image" Target="media/image8.wmf"/><Relationship Id="rId36" Type="http://schemas.openxmlformats.org/officeDocument/2006/relationships/oleObject" Target="embeddings/oleObject17.bin"/><Relationship Id="rId49" Type="http://schemas.openxmlformats.org/officeDocument/2006/relationships/image" Target="media/image15.wmf"/><Relationship Id="rId57" Type="http://schemas.openxmlformats.org/officeDocument/2006/relationships/oleObject" Target="embeddings/oleObject30.bin"/><Relationship Id="rId10" Type="http://schemas.openxmlformats.org/officeDocument/2006/relationships/image" Target="media/image1.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image" Target="media/image16.wmf"/><Relationship Id="rId60" Type="http://schemas.openxmlformats.org/officeDocument/2006/relationships/oleObject" Target="embeddings/oleObject32.bin"/><Relationship Id="rId65" Type="http://schemas.openxmlformats.org/officeDocument/2006/relationships/oleObject" Target="embeddings/oleObject35.bin"/><Relationship Id="rId73" Type="http://schemas.openxmlformats.org/officeDocument/2006/relationships/image" Target="media/image25.wmf"/><Relationship Id="rId78" Type="http://schemas.openxmlformats.org/officeDocument/2006/relationships/oleObject" Target="embeddings/oleObject41.bin"/><Relationship Id="rId81" Type="http://schemas.openxmlformats.org/officeDocument/2006/relationships/image" Target="media/image28.wmf"/><Relationship Id="rId86" Type="http://schemas.openxmlformats.org/officeDocument/2006/relationships/oleObject" Target="embeddings/oleObject45.bin"/><Relationship Id="rId94" Type="http://schemas.openxmlformats.org/officeDocument/2006/relationships/hyperlink" Target="consultantplus://offline/ref=B156ECF232EFA2E41F1B13C81575839B3DAB6C835594476269B2797306DCC78769394463D688E385780D39jD15G" TargetMode="External"/><Relationship Id="rId4" Type="http://schemas.openxmlformats.org/officeDocument/2006/relationships/settings" Target="settings.xml"/><Relationship Id="rId9" Type="http://schemas.openxmlformats.org/officeDocument/2006/relationships/hyperlink" Target="consultantplus://offline/ref=6B8B5DFED719C582E57D1EF58378B73B7F325305A98625B7467131BAE0C7B6D423A3A5FFACC9B583F245E2Z4p7A"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2.wmf"/><Relationship Id="rId34" Type="http://schemas.openxmlformats.org/officeDocument/2006/relationships/image" Target="media/image10.wmf"/><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hyperlink" Target="consultantplus://offline/ref=02679516C680907338961FF7DCA713753A1DC08B82531829F6EA343B0E8467DE848609BA41DE4B9875x2B"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6.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2.wmf"/><Relationship Id="rId87" Type="http://schemas.openxmlformats.org/officeDocument/2006/relationships/oleObject" Target="embeddings/oleObject46.bin"/><Relationship Id="rId61" Type="http://schemas.openxmlformats.org/officeDocument/2006/relationships/oleObject" Target="embeddings/oleObject33.bin"/><Relationship Id="rId82"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9.wmf"/><Relationship Id="rId35" Type="http://schemas.openxmlformats.org/officeDocument/2006/relationships/oleObject" Target="embeddings/oleObject16.bin"/><Relationship Id="rId56" Type="http://schemas.openxmlformats.org/officeDocument/2006/relationships/image" Target="media/image18.wmf"/><Relationship Id="rId77" Type="http://schemas.openxmlformats.org/officeDocument/2006/relationships/image" Target="media/image26.wmf"/><Relationship Id="rId8" Type="http://schemas.openxmlformats.org/officeDocument/2006/relationships/hyperlink" Target="http://www.adm-sayany.ru" TargetMode="External"/><Relationship Id="rId51" Type="http://schemas.openxmlformats.org/officeDocument/2006/relationships/oleObject" Target="embeddings/oleObject27.bin"/><Relationship Id="rId72" Type="http://schemas.openxmlformats.org/officeDocument/2006/relationships/oleObject" Target="embeddings/oleObject39.bin"/><Relationship Id="rId93" Type="http://schemas.openxmlformats.org/officeDocument/2006/relationships/oleObject" Target="embeddings/oleObject49.bin"/><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06FEB-7AF5-4641-BC7A-E8B1CC43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8532</Words>
  <Characters>48639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Сапрунова</cp:lastModifiedBy>
  <cp:revision>3</cp:revision>
  <cp:lastPrinted>2024-10-09T06:51:00Z</cp:lastPrinted>
  <dcterms:created xsi:type="dcterms:W3CDTF">2025-01-09T09:01:00Z</dcterms:created>
  <dcterms:modified xsi:type="dcterms:W3CDTF">2025-01-13T01:55:00Z</dcterms:modified>
</cp:coreProperties>
</file>