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8DB" w:rsidRPr="0096050D" w:rsidRDefault="006C58DB" w:rsidP="0096050D">
      <w:pPr>
        <w:pStyle w:val="a3"/>
        <w:rPr>
          <w:sz w:val="56"/>
          <w:szCs w:val="56"/>
        </w:rPr>
      </w:pPr>
      <w:r w:rsidRPr="0096050D">
        <w:rPr>
          <w:sz w:val="56"/>
          <w:szCs w:val="56"/>
        </w:rPr>
        <w:t>АДМИНИСТРАЦИЯ</w:t>
      </w:r>
    </w:p>
    <w:p w:rsidR="006C58DB" w:rsidRPr="0096050D" w:rsidRDefault="006C58DB" w:rsidP="0096050D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96050D">
        <w:rPr>
          <w:rFonts w:ascii="Times New Roman" w:hAnsi="Times New Roman"/>
          <w:sz w:val="52"/>
          <w:szCs w:val="52"/>
        </w:rPr>
        <w:t>Саянского района</w:t>
      </w:r>
    </w:p>
    <w:p w:rsidR="006C58DB" w:rsidRPr="0096050D" w:rsidRDefault="006C58DB" w:rsidP="0096050D">
      <w:pPr>
        <w:spacing w:after="0" w:line="240" w:lineRule="auto"/>
        <w:jc w:val="center"/>
        <w:rPr>
          <w:rFonts w:ascii="Times New Roman" w:hAnsi="Times New Roman"/>
          <w:b/>
          <w:sz w:val="20"/>
          <w:szCs w:val="56"/>
        </w:rPr>
      </w:pPr>
    </w:p>
    <w:p w:rsidR="006C58DB" w:rsidRPr="0096050D" w:rsidRDefault="006C58DB" w:rsidP="0096050D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96050D">
        <w:rPr>
          <w:rFonts w:ascii="Times New Roman" w:hAnsi="Times New Roman"/>
          <w:b/>
          <w:sz w:val="56"/>
          <w:szCs w:val="56"/>
        </w:rPr>
        <w:t>ПОСТАНОВЛЕНИЕ</w:t>
      </w:r>
    </w:p>
    <w:p w:rsidR="006C58DB" w:rsidRDefault="006C58DB" w:rsidP="009605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6050D">
        <w:rPr>
          <w:rFonts w:ascii="Times New Roman" w:hAnsi="Times New Roman"/>
          <w:sz w:val="28"/>
          <w:szCs w:val="24"/>
        </w:rPr>
        <w:t>с. Агинское</w:t>
      </w:r>
    </w:p>
    <w:p w:rsidR="00AF1091" w:rsidRDefault="00AF1091" w:rsidP="0096050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C58DB" w:rsidRPr="00F41CC8" w:rsidRDefault="004B09D4" w:rsidP="009605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07.08.2024 г.</w:t>
      </w:r>
      <w:r w:rsidR="00AF10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16240A">
        <w:rPr>
          <w:rFonts w:ascii="Times New Roman" w:hAnsi="Times New Roman"/>
          <w:sz w:val="24"/>
          <w:szCs w:val="24"/>
        </w:rPr>
        <w:t xml:space="preserve">                   </w:t>
      </w:r>
      <w:r w:rsidR="00F41CC8" w:rsidRPr="00F41CC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396-п</w:t>
      </w:r>
      <w:r w:rsidR="00F41CC8" w:rsidRPr="00F41CC8">
        <w:rPr>
          <w:rFonts w:ascii="Times New Roman" w:hAnsi="Times New Roman"/>
          <w:sz w:val="24"/>
          <w:szCs w:val="24"/>
        </w:rPr>
        <w:t xml:space="preserve"> </w:t>
      </w:r>
    </w:p>
    <w:p w:rsidR="00AF1091" w:rsidRPr="0096050D" w:rsidRDefault="00AF1091" w:rsidP="009605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091" w:rsidRDefault="00C36B1A" w:rsidP="0096050D">
      <w:pPr>
        <w:pStyle w:val="ConsTitle"/>
        <w:keepNext/>
        <w:widowControl/>
        <w:suppressAutoHyphens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96050D">
        <w:rPr>
          <w:rFonts w:ascii="Times New Roman" w:hAnsi="Times New Roman" w:cs="Times New Roman"/>
          <w:b w:val="0"/>
          <w:sz w:val="28"/>
          <w:szCs w:val="28"/>
        </w:rPr>
        <w:t>О</w:t>
      </w:r>
      <w:r w:rsidR="00AF1091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Положения отдела </w:t>
      </w:r>
    </w:p>
    <w:p w:rsidR="00042B8E" w:rsidRPr="0096050D" w:rsidRDefault="00163B3B" w:rsidP="00042B8E">
      <w:pPr>
        <w:pStyle w:val="ConsTitle"/>
        <w:keepNext/>
        <w:widowControl/>
        <w:suppressAutoHyphens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экономики </w:t>
      </w:r>
      <w:r w:rsidR="00C36B1A" w:rsidRPr="0096050D">
        <w:rPr>
          <w:rFonts w:ascii="Times New Roman" w:hAnsi="Times New Roman" w:cs="Times New Roman"/>
          <w:b w:val="0"/>
          <w:sz w:val="28"/>
          <w:szCs w:val="28"/>
        </w:rPr>
        <w:t>администрации Саянского</w:t>
      </w:r>
      <w:r w:rsidR="0094455F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042B8E" w:rsidRPr="0096050D" w:rsidRDefault="00042B8E" w:rsidP="00042B8E">
      <w:pPr>
        <w:pStyle w:val="ConsTitle"/>
        <w:keepNext/>
        <w:widowControl/>
        <w:suppressAutoHyphens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3858" w:type="dxa"/>
        <w:tblLook w:val="04A0" w:firstRow="1" w:lastRow="0" w:firstColumn="1" w:lastColumn="0" w:noHBand="0" w:noVBand="1"/>
      </w:tblPr>
      <w:tblGrid>
        <w:gridCol w:w="9464"/>
        <w:gridCol w:w="4394"/>
      </w:tblGrid>
      <w:tr w:rsidR="00042B8E" w:rsidRPr="0057231F" w:rsidTr="00D017C4">
        <w:tc>
          <w:tcPr>
            <w:tcW w:w="9464" w:type="dxa"/>
          </w:tcPr>
          <w:p w:rsidR="00042B8E" w:rsidRPr="0096050D" w:rsidRDefault="003B479C" w:rsidP="0094455F">
            <w:pPr>
              <w:spacing w:after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распоряж</w:t>
            </w:r>
            <w:r w:rsidR="00042B8E" w:rsidRPr="0057231F">
              <w:rPr>
                <w:rFonts w:ascii="Times New Roman" w:hAnsi="Times New Roman"/>
                <w:sz w:val="28"/>
                <w:szCs w:val="28"/>
              </w:rPr>
              <w:t>ением адми</w:t>
            </w:r>
            <w:r>
              <w:rPr>
                <w:rFonts w:ascii="Times New Roman" w:hAnsi="Times New Roman"/>
                <w:sz w:val="28"/>
                <w:szCs w:val="28"/>
              </w:rPr>
              <w:t>нистрации Саянского района от 04.05.2023</w:t>
            </w:r>
            <w:r w:rsidR="00F41CC8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/>
                <w:sz w:val="28"/>
                <w:szCs w:val="28"/>
              </w:rPr>
              <w:t>151-к об исключении из отдела экономики должности специалиста по охране труда</w:t>
            </w:r>
            <w:r w:rsidR="00042B8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42B8E" w:rsidRPr="0096050D">
              <w:rPr>
                <w:rFonts w:ascii="Times New Roman" w:hAnsi="Times New Roman"/>
                <w:sz w:val="28"/>
                <w:szCs w:val="28"/>
              </w:rPr>
              <w:t>руководс</w:t>
            </w:r>
            <w:r w:rsidR="00F41CC8">
              <w:rPr>
                <w:rFonts w:ascii="Times New Roman" w:hAnsi="Times New Roman"/>
                <w:sz w:val="28"/>
                <w:szCs w:val="28"/>
              </w:rPr>
              <w:t>твуясь статьями 62,81 Устава Саянского</w:t>
            </w:r>
            <w:r w:rsidR="00042B8E" w:rsidRPr="00960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CC8">
              <w:rPr>
                <w:rFonts w:ascii="Times New Roman" w:hAnsi="Times New Roman"/>
                <w:sz w:val="28"/>
                <w:szCs w:val="28"/>
              </w:rPr>
              <w:t>м</w:t>
            </w:r>
            <w:r w:rsidR="00F41CC8" w:rsidRPr="0096050D">
              <w:rPr>
                <w:rFonts w:ascii="Times New Roman" w:hAnsi="Times New Roman"/>
                <w:sz w:val="28"/>
                <w:szCs w:val="28"/>
              </w:rPr>
              <w:t>ун</w:t>
            </w:r>
            <w:r w:rsidR="00F41CC8">
              <w:rPr>
                <w:rFonts w:ascii="Times New Roman" w:hAnsi="Times New Roman"/>
                <w:sz w:val="28"/>
                <w:szCs w:val="28"/>
              </w:rPr>
              <w:t>иципального</w:t>
            </w:r>
            <w:r w:rsidR="00F41CC8" w:rsidRPr="009605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2B8E" w:rsidRPr="0096050D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F41CC8">
              <w:rPr>
                <w:rFonts w:ascii="Times New Roman" w:hAnsi="Times New Roman"/>
                <w:sz w:val="28"/>
                <w:szCs w:val="28"/>
              </w:rPr>
              <w:t>а Красноярского края</w:t>
            </w:r>
            <w:r w:rsidR="00042B8E" w:rsidRPr="0096050D">
              <w:rPr>
                <w:rFonts w:ascii="Times New Roman" w:hAnsi="Times New Roman"/>
                <w:sz w:val="28"/>
                <w:szCs w:val="28"/>
              </w:rPr>
              <w:t>, ПОСТАНОВЛЯЮ:</w:t>
            </w:r>
          </w:p>
          <w:p w:rsidR="00042B8E" w:rsidRDefault="0094455F" w:rsidP="0094455F">
            <w:pPr>
              <w:pStyle w:val="ConsTitle"/>
              <w:keepNext/>
              <w:widowControl/>
              <w:suppressAutoHyphens/>
              <w:ind w:right="0" w:firstLine="567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  <w:r w:rsidR="00042B8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Утвердить Положен</w:t>
            </w:r>
            <w:r w:rsidR="00F41C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ие об отделе экономики</w:t>
            </w:r>
            <w:r w:rsidR="00042B8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B51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администрации Саян</w:t>
            </w:r>
            <w:r w:rsidR="0016240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ского района согласно приложения</w:t>
            </w:r>
            <w:r w:rsidR="00CB51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 настоящему постановлению</w:t>
            </w:r>
            <w:r w:rsidR="00042B8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</w:t>
            </w:r>
          </w:p>
          <w:p w:rsidR="00042B8E" w:rsidRPr="0096050D" w:rsidRDefault="0094455F" w:rsidP="0094455F">
            <w:pPr>
              <w:pStyle w:val="ConsTitle"/>
              <w:keepNext/>
              <w:widowControl/>
              <w:suppressAutoHyphens/>
              <w:ind w:right="0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</w:t>
            </w:r>
            <w:r w:rsidR="00042B8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Постановление адми</w:t>
            </w:r>
            <w:r w:rsidR="0016240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нистрации Саянского района от 29.12.2022 г. №676</w:t>
            </w:r>
            <w:r w:rsidR="00042B8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-п «Об утверждении Положения отдела экономики администрации Саянского района» считать утратившим силу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042B8E" w:rsidRPr="00D81873" w:rsidRDefault="00042B8E" w:rsidP="0094455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1873">
              <w:rPr>
                <w:rFonts w:ascii="Times New Roman" w:hAnsi="Times New Roman" w:cs="Times New Roman"/>
                <w:sz w:val="28"/>
                <w:szCs w:val="28"/>
              </w:rPr>
              <w:t>. О</w:t>
            </w:r>
            <w:r w:rsidRPr="0096050D">
              <w:rPr>
                <w:rFonts w:ascii="Times New Roman" w:hAnsi="Times New Roman" w:cs="Times New Roman"/>
                <w:sz w:val="28"/>
                <w:szCs w:val="28"/>
              </w:rPr>
              <w:t xml:space="preserve">тделу </w:t>
            </w:r>
            <w:r w:rsidR="00D8187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информационно-технического обеспечения и защиты информации </w:t>
            </w:r>
            <w:r w:rsidRPr="0096050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81873">
              <w:rPr>
                <w:rFonts w:ascii="Times New Roman" w:hAnsi="Times New Roman" w:cs="Times New Roman"/>
                <w:sz w:val="28"/>
                <w:szCs w:val="28"/>
              </w:rPr>
              <w:t xml:space="preserve">Саянского района </w:t>
            </w:r>
            <w:r w:rsidRPr="0096050D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постановление на официальном веб-сайте Саянского района в информационно-тел</w:t>
            </w:r>
            <w:r w:rsidR="00D81873">
              <w:rPr>
                <w:rFonts w:ascii="Times New Roman" w:hAnsi="Times New Roman" w:cs="Times New Roman"/>
                <w:sz w:val="28"/>
                <w:szCs w:val="28"/>
              </w:rPr>
              <w:t>екоммуникационной сети Интернет:</w:t>
            </w:r>
            <w:r w:rsidR="00D81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D81873" w:rsidRPr="00D81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1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r w:rsidR="00D81873" w:rsidRPr="00D818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1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sayany</w:t>
            </w:r>
            <w:r w:rsidR="00D81873" w:rsidRPr="00D818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18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042B8E" w:rsidRPr="0096050D" w:rsidRDefault="00042B8E" w:rsidP="0094455F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96050D">
              <w:rPr>
                <w:rFonts w:ascii="Times New Roman" w:hAnsi="Times New Roman"/>
                <w:sz w:val="28"/>
                <w:szCs w:val="28"/>
                <w:lang w:val="ru-RU"/>
              </w:rPr>
              <w:t>. Контроль за исполнением настоящ</w:t>
            </w:r>
            <w:r w:rsidR="0016240A">
              <w:rPr>
                <w:rFonts w:ascii="Times New Roman" w:hAnsi="Times New Roman"/>
                <w:sz w:val="28"/>
                <w:szCs w:val="28"/>
                <w:lang w:val="ru-RU"/>
              </w:rPr>
              <w:t>его постановления оставляю за собой</w:t>
            </w:r>
            <w:r w:rsidRPr="0096050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(В.А. Чудаков).</w:t>
            </w:r>
          </w:p>
          <w:p w:rsidR="00042B8E" w:rsidRPr="0096050D" w:rsidRDefault="00042B8E" w:rsidP="0094455F">
            <w:pPr>
              <w:pStyle w:val="a5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96050D">
              <w:rPr>
                <w:rFonts w:ascii="Times New Roman" w:hAnsi="Times New Roman"/>
                <w:sz w:val="28"/>
                <w:szCs w:val="28"/>
                <w:lang w:val="ru-RU"/>
              </w:rPr>
              <w:t>. Настоящее постановление вступает в силу с момента подписания</w:t>
            </w:r>
            <w:r w:rsidR="00F41C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распространяется на правоотношения, возникшие </w:t>
            </w:r>
            <w:r w:rsidR="003B479C" w:rsidRPr="003B479C">
              <w:rPr>
                <w:rFonts w:ascii="Times New Roman" w:hAnsi="Times New Roman"/>
                <w:sz w:val="28"/>
                <w:szCs w:val="28"/>
                <w:lang w:val="ru-RU"/>
              </w:rPr>
              <w:t>с 05.05</w:t>
            </w:r>
            <w:r w:rsidR="00F41CC8" w:rsidRPr="003B479C">
              <w:rPr>
                <w:rFonts w:ascii="Times New Roman" w:hAnsi="Times New Roman"/>
                <w:sz w:val="28"/>
                <w:szCs w:val="28"/>
                <w:lang w:val="ru-RU"/>
              </w:rPr>
              <w:t>.2023 г</w:t>
            </w:r>
            <w:r w:rsidRPr="003B479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42B8E" w:rsidRPr="0096050D" w:rsidRDefault="00042B8E" w:rsidP="00042B8E">
            <w:pPr>
              <w:pStyle w:val="a5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42B8E" w:rsidRPr="0096050D" w:rsidRDefault="00042B8E" w:rsidP="00042B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E0" w:rsidRDefault="006A46E0" w:rsidP="006A46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240A" w:rsidRPr="001F578F" w:rsidRDefault="0016240A" w:rsidP="00162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78F">
              <w:rPr>
                <w:rFonts w:ascii="Times New Roman" w:hAnsi="Times New Roman"/>
                <w:sz w:val="28"/>
                <w:szCs w:val="28"/>
              </w:rPr>
              <w:t>Временно исполняющий полномочия</w:t>
            </w:r>
          </w:p>
          <w:p w:rsidR="0016240A" w:rsidRPr="001F578F" w:rsidRDefault="0016240A" w:rsidP="001624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578F">
              <w:rPr>
                <w:rFonts w:ascii="Times New Roman" w:hAnsi="Times New Roman"/>
                <w:sz w:val="28"/>
                <w:szCs w:val="28"/>
              </w:rPr>
              <w:t>Главы Саянского района</w:t>
            </w:r>
            <w:r w:rsidRPr="001F578F">
              <w:rPr>
                <w:rFonts w:ascii="Times New Roman" w:hAnsi="Times New Roman"/>
                <w:sz w:val="28"/>
                <w:szCs w:val="28"/>
              </w:rPr>
              <w:tab/>
            </w:r>
            <w:r w:rsidRPr="001F578F">
              <w:rPr>
                <w:rFonts w:ascii="Times New Roman" w:hAnsi="Times New Roman"/>
                <w:color w:val="D9D9D9"/>
                <w:sz w:val="28"/>
                <w:szCs w:val="28"/>
              </w:rPr>
              <w:tab/>
            </w:r>
            <w:r w:rsidRPr="001F578F">
              <w:rPr>
                <w:rFonts w:ascii="Times New Roman" w:hAnsi="Times New Roman"/>
                <w:color w:val="D9D9D9"/>
                <w:sz w:val="28"/>
                <w:szCs w:val="28"/>
              </w:rPr>
              <w:tab/>
            </w:r>
            <w:r w:rsidRPr="001F578F">
              <w:rPr>
                <w:rFonts w:ascii="Times New Roman" w:hAnsi="Times New Roman"/>
                <w:color w:val="D9D9D9"/>
                <w:sz w:val="28"/>
                <w:szCs w:val="28"/>
              </w:rPr>
              <w:tab/>
            </w:r>
            <w:r w:rsidRPr="001F578F">
              <w:rPr>
                <w:rFonts w:ascii="Times New Roman" w:hAnsi="Times New Roman"/>
                <w:color w:val="D9D9D9"/>
                <w:sz w:val="28"/>
                <w:szCs w:val="28"/>
              </w:rPr>
              <w:tab/>
            </w:r>
            <w:r w:rsidRPr="001F578F">
              <w:rPr>
                <w:rFonts w:ascii="Times New Roman" w:hAnsi="Times New Roman"/>
                <w:color w:val="D9D9D9"/>
                <w:sz w:val="28"/>
                <w:szCs w:val="28"/>
              </w:rPr>
              <w:tab/>
              <w:t xml:space="preserve">        </w:t>
            </w:r>
            <w:r w:rsidRPr="001F578F">
              <w:rPr>
                <w:rFonts w:ascii="Times New Roman" w:hAnsi="Times New Roman"/>
                <w:sz w:val="28"/>
                <w:szCs w:val="28"/>
              </w:rPr>
              <w:t>В.А. Чудаков</w:t>
            </w:r>
          </w:p>
          <w:p w:rsidR="00042B8E" w:rsidRPr="0057231F" w:rsidRDefault="00042B8E" w:rsidP="0016240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42B8E" w:rsidRPr="0057231F" w:rsidRDefault="00042B8E" w:rsidP="00D017C4">
            <w:pPr>
              <w:jc w:val="both"/>
              <w:rPr>
                <w:sz w:val="28"/>
                <w:szCs w:val="28"/>
              </w:rPr>
            </w:pPr>
          </w:p>
        </w:tc>
      </w:tr>
      <w:tr w:rsidR="00042B8E" w:rsidRPr="0057231F" w:rsidTr="00D017C4">
        <w:tc>
          <w:tcPr>
            <w:tcW w:w="9464" w:type="dxa"/>
          </w:tcPr>
          <w:p w:rsidR="00042B8E" w:rsidRPr="0057231F" w:rsidRDefault="00042B8E" w:rsidP="00042B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42B8E" w:rsidRPr="0057231F" w:rsidRDefault="00042B8E" w:rsidP="00D017C4">
            <w:pPr>
              <w:jc w:val="both"/>
              <w:rPr>
                <w:sz w:val="28"/>
                <w:szCs w:val="28"/>
              </w:rPr>
            </w:pPr>
          </w:p>
        </w:tc>
      </w:tr>
    </w:tbl>
    <w:p w:rsidR="00F41CC8" w:rsidRDefault="00F41CC8" w:rsidP="006A46E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479C" w:rsidRDefault="003B479C" w:rsidP="006A46E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479C" w:rsidRDefault="003B479C" w:rsidP="006A46E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B479C" w:rsidRDefault="003B479C" w:rsidP="006A46E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1CC8" w:rsidRDefault="00F41CC8" w:rsidP="006A46E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6240A" w:rsidRDefault="0016240A" w:rsidP="006A46E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63B3B" w:rsidRDefault="00163B3B" w:rsidP="006A46E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A46E0" w:rsidRPr="00163B3B" w:rsidRDefault="0016240A" w:rsidP="004B09D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A46E0" w:rsidRPr="00163B3B">
        <w:rPr>
          <w:rFonts w:ascii="Times New Roman" w:hAnsi="Times New Roman"/>
          <w:sz w:val="24"/>
          <w:szCs w:val="24"/>
        </w:rPr>
        <w:t>П</w:t>
      </w:r>
      <w:r w:rsidR="0094455F" w:rsidRPr="00163B3B">
        <w:rPr>
          <w:rFonts w:ascii="Times New Roman" w:hAnsi="Times New Roman"/>
          <w:sz w:val="24"/>
          <w:szCs w:val="24"/>
        </w:rPr>
        <w:t>риложение  к постановлению</w:t>
      </w:r>
    </w:p>
    <w:p w:rsidR="0094455F" w:rsidRPr="00163B3B" w:rsidRDefault="0094455F" w:rsidP="004B09D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63B3B">
        <w:rPr>
          <w:rFonts w:ascii="Times New Roman" w:hAnsi="Times New Roman"/>
          <w:sz w:val="24"/>
          <w:szCs w:val="24"/>
        </w:rPr>
        <w:t xml:space="preserve"> администрации Саянского района </w:t>
      </w:r>
    </w:p>
    <w:p w:rsidR="0094455F" w:rsidRDefault="0094455F" w:rsidP="004B09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3B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6240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B09D4">
        <w:rPr>
          <w:rFonts w:ascii="Times New Roman" w:hAnsi="Times New Roman" w:cs="Times New Roman"/>
          <w:sz w:val="24"/>
          <w:szCs w:val="24"/>
        </w:rPr>
        <w:t xml:space="preserve">                                            от 07.08.2024 г. №396-п</w:t>
      </w:r>
    </w:p>
    <w:p w:rsidR="00163B3B" w:rsidRDefault="00163B3B" w:rsidP="009445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4455F" w:rsidRDefault="0094455F" w:rsidP="004232F0">
      <w:pPr>
        <w:pStyle w:val="20"/>
        <w:shd w:val="clear" w:color="auto" w:fill="auto"/>
        <w:spacing w:before="0" w:after="287"/>
        <w:jc w:val="left"/>
      </w:pPr>
      <w:r>
        <w:t>ПОЛ</w:t>
      </w:r>
      <w:r w:rsidR="00F41CC8">
        <w:t>ОЖЕНИЕ ОБ ОТДЕЛЕ ЭКОНОМИКИ</w:t>
      </w:r>
      <w:r>
        <w:t xml:space="preserve"> АДМИНИСТРАЦИИ САЯНСКОГО РАЙОНА</w:t>
      </w:r>
    </w:p>
    <w:p w:rsidR="0094455F" w:rsidRPr="0094455F" w:rsidRDefault="0094455F" w:rsidP="0094455F">
      <w:pPr>
        <w:pStyle w:val="1"/>
        <w:shd w:val="clear" w:color="auto" w:fill="auto"/>
        <w:spacing w:after="260" w:line="240" w:lineRule="exact"/>
        <w:jc w:val="center"/>
        <w:rPr>
          <w:sz w:val="28"/>
          <w:szCs w:val="28"/>
        </w:rPr>
      </w:pPr>
      <w:r w:rsidRPr="0094455F">
        <w:rPr>
          <w:sz w:val="28"/>
          <w:szCs w:val="28"/>
        </w:rPr>
        <w:t>1. ОБЩИЕ ПОЛОЖЕНИЯ</w:t>
      </w:r>
    </w:p>
    <w:p w:rsidR="0094455F" w:rsidRPr="0094455F" w:rsidRDefault="00F41CC8" w:rsidP="0094455F">
      <w:pPr>
        <w:pStyle w:val="1"/>
        <w:shd w:val="clear" w:color="auto" w:fill="auto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1.1. Отдел экономики</w:t>
      </w:r>
      <w:r w:rsidR="0094455F" w:rsidRPr="0094455F">
        <w:rPr>
          <w:sz w:val="28"/>
          <w:szCs w:val="28"/>
        </w:rPr>
        <w:t xml:space="preserve"> администрации Саянского района (далее - Отдел) является отделом администрации Саянского района, создан с целью реализации полномочий администрации Саянского района в области экономической политики.</w:t>
      </w:r>
    </w:p>
    <w:p w:rsidR="0094455F" w:rsidRPr="0094455F" w:rsidRDefault="0094455F" w:rsidP="0094455F">
      <w:pPr>
        <w:pStyle w:val="1"/>
        <w:shd w:val="clear" w:color="auto" w:fill="auto"/>
        <w:tabs>
          <w:tab w:val="left" w:pos="0"/>
        </w:tabs>
        <w:rPr>
          <w:sz w:val="28"/>
          <w:szCs w:val="28"/>
        </w:rPr>
      </w:pPr>
      <w:r w:rsidRPr="0094455F">
        <w:rPr>
          <w:sz w:val="28"/>
          <w:szCs w:val="28"/>
        </w:rPr>
        <w:tab/>
        <w:t>1.2. Отдел в своей деятельности руководствуется: Конституцией РФ, Федеральным законом "Об общих</w:t>
      </w:r>
      <w:r w:rsidRPr="0094455F">
        <w:rPr>
          <w:sz w:val="28"/>
          <w:szCs w:val="28"/>
        </w:rPr>
        <w:tab/>
        <w:t xml:space="preserve">принципах организации местного самоуправления в Российской Федерации", иными нормативно-правовыми актами органов государственной власти Российской </w:t>
      </w:r>
      <w:r w:rsidR="00F41CC8">
        <w:rPr>
          <w:sz w:val="28"/>
          <w:szCs w:val="28"/>
        </w:rPr>
        <w:t>Федерации и Красноярского края,</w:t>
      </w:r>
      <w:r w:rsidR="00F41CC8" w:rsidRPr="00F41CC8">
        <w:rPr>
          <w:sz w:val="28"/>
          <w:szCs w:val="28"/>
        </w:rPr>
        <w:t xml:space="preserve"> </w:t>
      </w:r>
      <w:r w:rsidR="00F41CC8">
        <w:rPr>
          <w:sz w:val="28"/>
          <w:szCs w:val="28"/>
        </w:rPr>
        <w:t>Уставом Саянского</w:t>
      </w:r>
      <w:r w:rsidR="00F41CC8" w:rsidRPr="0096050D">
        <w:rPr>
          <w:sz w:val="28"/>
          <w:szCs w:val="28"/>
        </w:rPr>
        <w:t xml:space="preserve"> </w:t>
      </w:r>
      <w:r w:rsidR="00F41CC8">
        <w:rPr>
          <w:sz w:val="28"/>
          <w:szCs w:val="28"/>
        </w:rPr>
        <w:t>м</w:t>
      </w:r>
      <w:r w:rsidR="00F41CC8" w:rsidRPr="0096050D">
        <w:rPr>
          <w:sz w:val="28"/>
          <w:szCs w:val="28"/>
        </w:rPr>
        <w:t>ун</w:t>
      </w:r>
      <w:r w:rsidR="00F41CC8">
        <w:rPr>
          <w:sz w:val="28"/>
          <w:szCs w:val="28"/>
        </w:rPr>
        <w:t>иципального</w:t>
      </w:r>
      <w:r w:rsidR="00F41CC8" w:rsidRPr="0096050D">
        <w:rPr>
          <w:sz w:val="28"/>
          <w:szCs w:val="28"/>
        </w:rPr>
        <w:t xml:space="preserve"> район</w:t>
      </w:r>
      <w:r w:rsidR="00F41CC8">
        <w:rPr>
          <w:sz w:val="28"/>
          <w:szCs w:val="28"/>
        </w:rPr>
        <w:t>а Красноярского края</w:t>
      </w:r>
      <w:r w:rsidRPr="0094455F">
        <w:rPr>
          <w:sz w:val="28"/>
          <w:szCs w:val="28"/>
        </w:rPr>
        <w:t>, решениями Саянского районного Совета депутатов, постановлениями и распоряжениями администрации Саянского района, а также настоящим Положением.</w:t>
      </w:r>
    </w:p>
    <w:p w:rsidR="0094455F" w:rsidRPr="0094455F" w:rsidRDefault="0094455F" w:rsidP="0094455F">
      <w:pPr>
        <w:pStyle w:val="1"/>
        <w:shd w:val="clear" w:color="auto" w:fill="auto"/>
        <w:ind w:right="20" w:firstLine="580"/>
        <w:rPr>
          <w:sz w:val="28"/>
          <w:szCs w:val="28"/>
        </w:rPr>
      </w:pPr>
      <w:r w:rsidRPr="0094455F">
        <w:rPr>
          <w:sz w:val="28"/>
          <w:szCs w:val="28"/>
        </w:rPr>
        <w:t>1.3. Отдел не является юридическим лицом, осуществляет свою деятельность во взаимодействии с другими органами и структурными подразделениями администрации Саянского района, муниципальными учреждениями, органами местного самоуправления, другими органами, расположенными на территории района, а также с органами государственной власти.</w:t>
      </w:r>
    </w:p>
    <w:p w:rsidR="0094455F" w:rsidRPr="0094455F" w:rsidRDefault="0094455F" w:rsidP="0094455F">
      <w:pPr>
        <w:pStyle w:val="1"/>
        <w:shd w:val="clear" w:color="auto" w:fill="auto"/>
        <w:ind w:right="20" w:firstLine="580"/>
        <w:rPr>
          <w:sz w:val="28"/>
          <w:szCs w:val="28"/>
        </w:rPr>
      </w:pPr>
      <w:r w:rsidRPr="0094455F">
        <w:rPr>
          <w:sz w:val="28"/>
          <w:szCs w:val="28"/>
        </w:rPr>
        <w:t>1.4. В своей деятельности отдел подчиняется Главе Саянского района и функционально - первому заместителю главы района.</w:t>
      </w:r>
    </w:p>
    <w:p w:rsidR="0094455F" w:rsidRPr="0094455F" w:rsidRDefault="0094455F" w:rsidP="0094455F">
      <w:pPr>
        <w:pStyle w:val="1"/>
        <w:shd w:val="clear" w:color="auto" w:fill="auto"/>
        <w:spacing w:after="287"/>
        <w:ind w:right="20" w:firstLine="580"/>
        <w:rPr>
          <w:sz w:val="28"/>
          <w:szCs w:val="28"/>
        </w:rPr>
      </w:pPr>
      <w:r w:rsidRPr="0094455F">
        <w:rPr>
          <w:sz w:val="28"/>
          <w:szCs w:val="28"/>
        </w:rPr>
        <w:t>1.5. Положение об отделе, его структура, численность утверждаются и изменяются постановлением администрации района.</w:t>
      </w:r>
    </w:p>
    <w:p w:rsidR="0094455F" w:rsidRPr="0094455F" w:rsidRDefault="0094455F" w:rsidP="0094455F">
      <w:pPr>
        <w:pStyle w:val="1"/>
        <w:shd w:val="clear" w:color="auto" w:fill="auto"/>
        <w:tabs>
          <w:tab w:val="left" w:pos="0"/>
        </w:tabs>
        <w:spacing w:after="267" w:line="240" w:lineRule="exact"/>
        <w:ind w:left="3100" w:firstLine="161"/>
        <w:rPr>
          <w:sz w:val="28"/>
          <w:szCs w:val="28"/>
        </w:rPr>
      </w:pPr>
      <w:r w:rsidRPr="0094455F">
        <w:rPr>
          <w:sz w:val="28"/>
          <w:szCs w:val="28"/>
        </w:rPr>
        <w:t>2. ОСНОВНЫЕ ЗАДАЧИ ОТДЕЛА</w:t>
      </w:r>
    </w:p>
    <w:p w:rsidR="0094455F" w:rsidRPr="0094455F" w:rsidRDefault="0094455F" w:rsidP="0094455F">
      <w:pPr>
        <w:pStyle w:val="1"/>
        <w:shd w:val="clear" w:color="auto" w:fill="auto"/>
        <w:spacing w:line="295" w:lineRule="exact"/>
        <w:ind w:right="20" w:firstLine="580"/>
        <w:rPr>
          <w:sz w:val="28"/>
          <w:szCs w:val="28"/>
        </w:rPr>
      </w:pPr>
      <w:r w:rsidRPr="0094455F">
        <w:rPr>
          <w:sz w:val="28"/>
          <w:szCs w:val="28"/>
        </w:rPr>
        <w:t>2.1. Осуществление анализа социально-экономической ситуации в Саянском районе, определение направлений и приоритетов социально-экономической политики района.</w:t>
      </w:r>
    </w:p>
    <w:p w:rsidR="0094455F" w:rsidRPr="0094455F" w:rsidRDefault="0094455F" w:rsidP="0094455F">
      <w:pPr>
        <w:pStyle w:val="1"/>
        <w:shd w:val="clear" w:color="auto" w:fill="auto"/>
        <w:spacing w:line="295" w:lineRule="exact"/>
        <w:ind w:right="20" w:firstLine="580"/>
        <w:rPr>
          <w:sz w:val="28"/>
          <w:szCs w:val="28"/>
        </w:rPr>
      </w:pPr>
      <w:r w:rsidRPr="0094455F">
        <w:rPr>
          <w:sz w:val="28"/>
          <w:szCs w:val="28"/>
        </w:rPr>
        <w:t>2.2. Осуществление планирования социально-экономического развития района на краткосрочную, среднесрочную и долгосрочную перспективу, разработка мероприятий, обеспечивающих выполнение планов и целевых программ.</w:t>
      </w:r>
    </w:p>
    <w:p w:rsidR="0094455F" w:rsidRPr="0094455F" w:rsidRDefault="0094455F" w:rsidP="0094455F">
      <w:pPr>
        <w:pStyle w:val="1"/>
        <w:shd w:val="clear" w:color="auto" w:fill="auto"/>
        <w:spacing w:line="295" w:lineRule="exact"/>
        <w:ind w:right="20" w:firstLine="567"/>
        <w:rPr>
          <w:sz w:val="28"/>
          <w:szCs w:val="28"/>
        </w:rPr>
      </w:pPr>
      <w:r w:rsidRPr="0094455F">
        <w:rPr>
          <w:sz w:val="28"/>
          <w:szCs w:val="28"/>
        </w:rPr>
        <w:t>2.3. Формирование экономически обоснованной инвестиционной политики за счет всех источников финансирования.</w:t>
      </w:r>
    </w:p>
    <w:p w:rsidR="0094455F" w:rsidRPr="0094455F" w:rsidRDefault="0094455F" w:rsidP="0094455F">
      <w:pPr>
        <w:pStyle w:val="1"/>
        <w:shd w:val="clear" w:color="auto" w:fill="auto"/>
        <w:spacing w:line="295" w:lineRule="exact"/>
        <w:ind w:left="580"/>
        <w:rPr>
          <w:sz w:val="28"/>
          <w:szCs w:val="28"/>
        </w:rPr>
      </w:pPr>
      <w:r w:rsidRPr="0094455F">
        <w:rPr>
          <w:sz w:val="28"/>
          <w:szCs w:val="28"/>
        </w:rPr>
        <w:t>2.4. Участие в совершенствовании системы местного налогообложения.</w:t>
      </w:r>
    </w:p>
    <w:p w:rsidR="0094455F" w:rsidRPr="0094455F" w:rsidRDefault="0094455F" w:rsidP="0094455F">
      <w:pPr>
        <w:pStyle w:val="1"/>
        <w:shd w:val="clear" w:color="auto" w:fill="auto"/>
        <w:spacing w:line="295" w:lineRule="exact"/>
        <w:ind w:right="20" w:firstLine="580"/>
        <w:rPr>
          <w:sz w:val="28"/>
          <w:szCs w:val="28"/>
        </w:rPr>
      </w:pPr>
      <w:r w:rsidRPr="0094455F">
        <w:rPr>
          <w:sz w:val="28"/>
          <w:szCs w:val="28"/>
        </w:rPr>
        <w:t>2.5. Реализация районной политики в области поддержки малого и среднего предпринимательства.</w:t>
      </w:r>
    </w:p>
    <w:p w:rsidR="0094455F" w:rsidRPr="0094455F" w:rsidRDefault="0094455F" w:rsidP="0094455F">
      <w:pPr>
        <w:pStyle w:val="1"/>
        <w:shd w:val="clear" w:color="auto" w:fill="auto"/>
        <w:spacing w:line="295" w:lineRule="exact"/>
        <w:ind w:right="20" w:firstLine="580"/>
        <w:rPr>
          <w:sz w:val="28"/>
          <w:szCs w:val="28"/>
        </w:rPr>
      </w:pPr>
      <w:r w:rsidRPr="0094455F">
        <w:rPr>
          <w:sz w:val="28"/>
          <w:szCs w:val="28"/>
        </w:rPr>
        <w:t>2.6. Осуществление консультационной помощи населению района в области защиты прав потребителей.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2.7.</w:t>
      </w:r>
      <w:r w:rsidR="000C2857">
        <w:rPr>
          <w:sz w:val="28"/>
          <w:szCs w:val="28"/>
        </w:rPr>
        <w:t xml:space="preserve"> </w:t>
      </w:r>
      <w:r w:rsidRPr="0094455F">
        <w:rPr>
          <w:sz w:val="28"/>
          <w:szCs w:val="28"/>
        </w:rPr>
        <w:t xml:space="preserve">Оказание организационной и методической помощи органам местного самоуправления района в реализации Федерального закона от </w:t>
      </w:r>
      <w:r w:rsidRPr="0094455F">
        <w:rPr>
          <w:sz w:val="28"/>
          <w:szCs w:val="28"/>
        </w:rPr>
        <w:lastRenderedPageBreak/>
        <w:t>06.10.2003 №131-Ф3 «Об общих принципах организации местного самоуправления в Российской Федерации» в части касающейся полномочий отдела.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2.8. Подготовка докладов и пояснительной записки о результатах мониторинга эффективности деятельности органов местного самоуправления.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2.9. Анализ состояния, разработка и осуществление мер дальнейшего развития потребительского рынка.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2.10. Сбор информации, ведение разъяснительной работы в трудовых коллективах и среди работодателей о нормах трудового права и другим вопросам касающихся рынка труда.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2.11. Подготовка нормативных актов, относящихся к компетенции отдела в части полномочий, определенных настоящим положением.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2.12. Предоставление муниципальных услуг (функций) в соответствии с административными регламентами в пределах полномочий отдела.</w:t>
      </w:r>
    </w:p>
    <w:p w:rsid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2.13.</w:t>
      </w:r>
      <w:r w:rsidR="000C2857">
        <w:rPr>
          <w:sz w:val="28"/>
          <w:szCs w:val="28"/>
        </w:rPr>
        <w:t xml:space="preserve"> </w:t>
      </w:r>
      <w:r w:rsidRPr="0094455F">
        <w:rPr>
          <w:sz w:val="28"/>
          <w:szCs w:val="28"/>
        </w:rPr>
        <w:t>Управление муниципальными закупками администрации района.</w:t>
      </w:r>
    </w:p>
    <w:p w:rsidR="00CB5105" w:rsidRPr="0094455F" w:rsidRDefault="00CB5105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>
        <w:rPr>
          <w:sz w:val="28"/>
          <w:szCs w:val="28"/>
        </w:rPr>
        <w:t xml:space="preserve">2.14. </w:t>
      </w:r>
      <w:r w:rsidR="008977F6">
        <w:rPr>
          <w:sz w:val="28"/>
          <w:szCs w:val="28"/>
        </w:rPr>
        <w:t>О</w:t>
      </w:r>
      <w:bookmarkStart w:id="0" w:name="_GoBack"/>
      <w:bookmarkEnd w:id="0"/>
      <w:r w:rsidR="00BE26A3">
        <w:rPr>
          <w:sz w:val="28"/>
          <w:szCs w:val="28"/>
        </w:rPr>
        <w:t>рганизация работы по содействию развитию конкуренции в Саянском районе.</w:t>
      </w:r>
    </w:p>
    <w:p w:rsidR="0094455F" w:rsidRPr="0094455F" w:rsidRDefault="0094455F" w:rsidP="0094455F">
      <w:pPr>
        <w:pStyle w:val="1"/>
        <w:shd w:val="clear" w:color="auto" w:fill="auto"/>
        <w:tabs>
          <w:tab w:val="left" w:pos="2909"/>
        </w:tabs>
        <w:spacing w:after="253" w:line="240" w:lineRule="exact"/>
        <w:ind w:left="2600"/>
        <w:rPr>
          <w:sz w:val="28"/>
          <w:szCs w:val="28"/>
        </w:rPr>
      </w:pPr>
    </w:p>
    <w:p w:rsidR="0094455F" w:rsidRPr="0094455F" w:rsidRDefault="0094455F" w:rsidP="0094455F">
      <w:pPr>
        <w:pStyle w:val="1"/>
        <w:shd w:val="clear" w:color="auto" w:fill="auto"/>
        <w:tabs>
          <w:tab w:val="left" w:pos="2909"/>
        </w:tabs>
        <w:spacing w:after="253" w:line="240" w:lineRule="exact"/>
        <w:ind w:left="3100"/>
        <w:rPr>
          <w:sz w:val="28"/>
          <w:szCs w:val="28"/>
        </w:rPr>
      </w:pPr>
      <w:r w:rsidRPr="0094455F">
        <w:rPr>
          <w:sz w:val="28"/>
          <w:szCs w:val="28"/>
        </w:rPr>
        <w:t>3.ОСНОВНЫЕ ФУНКЦИИ ОТДЕЛА</w:t>
      </w:r>
    </w:p>
    <w:p w:rsidR="0094455F" w:rsidRPr="0094455F" w:rsidRDefault="0094455F" w:rsidP="0094455F">
      <w:pPr>
        <w:pStyle w:val="1"/>
        <w:shd w:val="clear" w:color="auto" w:fill="auto"/>
        <w:ind w:left="560"/>
        <w:rPr>
          <w:sz w:val="28"/>
          <w:szCs w:val="28"/>
        </w:rPr>
      </w:pPr>
      <w:r w:rsidRPr="0094455F">
        <w:rPr>
          <w:sz w:val="28"/>
          <w:szCs w:val="28"/>
        </w:rPr>
        <w:t>3.1. Анализ социально-экономической ситуации в районе.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3.2. Подготовка ежеквартальных, годовых информационных материалов о социально-экономическом положении района.</w:t>
      </w:r>
    </w:p>
    <w:p w:rsidR="0094455F" w:rsidRPr="0094455F" w:rsidRDefault="0094455F" w:rsidP="00AF1671">
      <w:pPr>
        <w:pStyle w:val="1"/>
        <w:shd w:val="clear" w:color="auto" w:fill="auto"/>
        <w:ind w:firstLine="560"/>
        <w:rPr>
          <w:sz w:val="28"/>
          <w:szCs w:val="28"/>
        </w:rPr>
      </w:pPr>
      <w:r w:rsidRPr="0094455F">
        <w:rPr>
          <w:sz w:val="28"/>
          <w:szCs w:val="28"/>
        </w:rPr>
        <w:t>3.3. Проведение мониторинга социально-экономического положения района.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3.4. Разработка приоритетных направлений (концепций), стратегических планов социально-экономического развития Саянского района на среднесрочную и долгосрочную перспективу.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3.5. Организация и координация разработки проектов программ социально- экономического развития района на среднесрочную и долгосрочную перспективу, планов социально-экономического развития района на краткосрочную, среднесрочную и долгосрочную перспективу.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3.6. Формирование среднесрочной и долгосрочной программы социально- экономического развития района, прогнозов социально-экономического развития района на очередной финансовый год и на среднесрочную и долгосрочную перспективу, определение исходных параметров и условий для разработки среднесрочной и долгосрочной программы социально-экономического развития района и прогнозов.</w:t>
      </w:r>
    </w:p>
    <w:p w:rsidR="0094455F" w:rsidRPr="0094455F" w:rsidRDefault="0094455F" w:rsidP="0094455F">
      <w:pPr>
        <w:pStyle w:val="1"/>
        <w:shd w:val="clear" w:color="auto" w:fill="auto"/>
        <w:ind w:right="20" w:firstLine="920"/>
        <w:rPr>
          <w:sz w:val="28"/>
          <w:szCs w:val="28"/>
        </w:rPr>
      </w:pPr>
      <w:r w:rsidRPr="0094455F">
        <w:rPr>
          <w:sz w:val="28"/>
          <w:szCs w:val="28"/>
        </w:rPr>
        <w:t>3.7.</w:t>
      </w:r>
      <w:r w:rsidR="00AF1671">
        <w:rPr>
          <w:sz w:val="28"/>
          <w:szCs w:val="28"/>
        </w:rPr>
        <w:t xml:space="preserve"> </w:t>
      </w:r>
      <w:r w:rsidRPr="0094455F">
        <w:rPr>
          <w:sz w:val="28"/>
          <w:szCs w:val="28"/>
        </w:rPr>
        <w:t>Мониторинг и анализ реализации программы социально-экономического развития района на среднесрочную и долгосрочную перспективу; подготовка предложений по уточнению текущих и перспективных планов; корректировка программы социально-экономического развития района на среднесрочную и долгосрочную перспективу после ее принятия.</w:t>
      </w:r>
    </w:p>
    <w:p w:rsidR="0094455F" w:rsidRPr="0094455F" w:rsidRDefault="0094455F" w:rsidP="0094455F">
      <w:pPr>
        <w:pStyle w:val="1"/>
        <w:shd w:val="clear" w:color="auto" w:fill="auto"/>
        <w:ind w:right="20" w:firstLine="920"/>
        <w:rPr>
          <w:sz w:val="28"/>
          <w:szCs w:val="28"/>
        </w:rPr>
      </w:pPr>
      <w:r w:rsidRPr="0094455F">
        <w:rPr>
          <w:sz w:val="28"/>
          <w:szCs w:val="28"/>
        </w:rPr>
        <w:t xml:space="preserve">3.8. Участие в работе по формированию </w:t>
      </w:r>
      <w:r w:rsidR="0018035B">
        <w:rPr>
          <w:sz w:val="28"/>
          <w:szCs w:val="28"/>
        </w:rPr>
        <w:t xml:space="preserve">и исполнению районных </w:t>
      </w:r>
      <w:r w:rsidRPr="0094455F">
        <w:rPr>
          <w:sz w:val="28"/>
          <w:szCs w:val="28"/>
        </w:rPr>
        <w:t xml:space="preserve"> целевых программ.</w:t>
      </w:r>
    </w:p>
    <w:p w:rsidR="0094455F" w:rsidRPr="0094455F" w:rsidRDefault="0094455F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 w:rsidRPr="0094455F">
        <w:rPr>
          <w:sz w:val="28"/>
          <w:szCs w:val="28"/>
        </w:rPr>
        <w:t>3.9. Участие в составление реестра районных долгосрочных целевых программ, а также краевых и федеральных целевых программ, в которых предполагается участие района.</w:t>
      </w:r>
    </w:p>
    <w:p w:rsidR="0094455F" w:rsidRPr="0094455F" w:rsidRDefault="0094455F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 w:rsidRPr="0094455F">
        <w:rPr>
          <w:sz w:val="28"/>
          <w:szCs w:val="28"/>
        </w:rPr>
        <w:lastRenderedPageBreak/>
        <w:t>3.10 Разработка и формирование предварительного и уточненного прогноза развития муниципального сектора экономики Саянского района на текущий и очередной периоды, определение исходных параметров и условий.</w:t>
      </w:r>
    </w:p>
    <w:p w:rsidR="0094455F" w:rsidRPr="0094455F" w:rsidRDefault="0094455F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 w:rsidRPr="0094455F">
        <w:rPr>
          <w:sz w:val="28"/>
          <w:szCs w:val="28"/>
        </w:rPr>
        <w:t>3.11. Организация и координация разработки и формирования прогноза социально-экономического развития района на очередной финансовый год, среднесрочный и долгосрочный периоды, определение исходных параметров и условий. Организация согласования разделов в министерстве экономики и регионального разви</w:t>
      </w:r>
      <w:r w:rsidR="000C2857">
        <w:rPr>
          <w:sz w:val="28"/>
          <w:szCs w:val="28"/>
        </w:rPr>
        <w:t xml:space="preserve">тия Красноярского края и других </w:t>
      </w:r>
      <w:r w:rsidRPr="0094455F">
        <w:rPr>
          <w:sz w:val="28"/>
          <w:szCs w:val="28"/>
        </w:rPr>
        <w:t>министерствах и ведомствах Красноярского края.</w:t>
      </w:r>
    </w:p>
    <w:p w:rsidR="0094455F" w:rsidRPr="0094455F" w:rsidRDefault="0094455F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 w:rsidRPr="0094455F">
        <w:rPr>
          <w:sz w:val="28"/>
          <w:szCs w:val="28"/>
        </w:rPr>
        <w:t>3.12.</w:t>
      </w:r>
      <w:r w:rsidR="000C2857">
        <w:rPr>
          <w:sz w:val="28"/>
          <w:szCs w:val="28"/>
        </w:rPr>
        <w:t xml:space="preserve"> </w:t>
      </w:r>
      <w:r w:rsidRPr="0094455F">
        <w:rPr>
          <w:sz w:val="28"/>
          <w:szCs w:val="28"/>
        </w:rPr>
        <w:t>Содействие финансовому органу администрации Саянского района при разработке среднесрочного финансового плана района. Подготовка предложений по основным показателям прогноза социально-экономического развития района и определенным итогам социально-экономического положения района в текущем периоде, для разработки проекта районного бюджета на очередной финансовый период (к бюджетному посланию).</w:t>
      </w:r>
    </w:p>
    <w:p w:rsidR="0094455F" w:rsidRPr="0094455F" w:rsidRDefault="0094455F" w:rsidP="00970740">
      <w:pPr>
        <w:pStyle w:val="1"/>
        <w:shd w:val="clear" w:color="auto" w:fill="auto"/>
        <w:ind w:firstLine="708"/>
        <w:rPr>
          <w:sz w:val="28"/>
          <w:szCs w:val="28"/>
        </w:rPr>
      </w:pPr>
      <w:r w:rsidRPr="0016240A">
        <w:rPr>
          <w:sz w:val="28"/>
          <w:szCs w:val="28"/>
        </w:rPr>
        <w:t xml:space="preserve">3.13. Проведение муниципального контроля в пределах функций </w:t>
      </w:r>
      <w:r w:rsidR="00970740" w:rsidRPr="0016240A">
        <w:rPr>
          <w:sz w:val="28"/>
          <w:szCs w:val="28"/>
        </w:rPr>
        <w:tab/>
      </w:r>
      <w:r w:rsidRPr="0016240A">
        <w:rPr>
          <w:sz w:val="28"/>
          <w:szCs w:val="28"/>
        </w:rPr>
        <w:t>отдела.</w:t>
      </w:r>
    </w:p>
    <w:p w:rsidR="0094455F" w:rsidRPr="0094455F" w:rsidRDefault="0094455F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 w:rsidRPr="0094455F">
        <w:rPr>
          <w:sz w:val="28"/>
          <w:szCs w:val="28"/>
        </w:rPr>
        <w:t>3.14 Сбор и обработка исходных данных по формированию предельных розничных цен на твердое топливо для населения и направление их в регулирующие органы.</w:t>
      </w:r>
    </w:p>
    <w:p w:rsidR="0094455F" w:rsidRPr="0094455F" w:rsidRDefault="0094455F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 w:rsidRPr="0094455F">
        <w:rPr>
          <w:sz w:val="28"/>
          <w:szCs w:val="28"/>
        </w:rPr>
        <w:t>3.15. Разработка нормативно-правовых актов на возмещение стоимости услуг по погребению умерших.</w:t>
      </w:r>
    </w:p>
    <w:p w:rsidR="0094455F" w:rsidRPr="0094455F" w:rsidRDefault="0094455F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 w:rsidRPr="0094455F">
        <w:rPr>
          <w:sz w:val="28"/>
          <w:szCs w:val="28"/>
        </w:rPr>
        <w:t>3.16. Ежегодный сбор и обработка данных (похозяйственного учета поселений) о демографической ситуации на территории Саянского района.</w:t>
      </w:r>
    </w:p>
    <w:p w:rsidR="0094455F" w:rsidRPr="0094455F" w:rsidRDefault="0094455F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 w:rsidRPr="0094455F">
        <w:rPr>
          <w:sz w:val="28"/>
          <w:szCs w:val="28"/>
        </w:rPr>
        <w:t>3.17. Разработка программ поддержки предпринимательства на территории Саянского района.</w:t>
      </w:r>
    </w:p>
    <w:p w:rsidR="0094455F" w:rsidRPr="0094455F" w:rsidRDefault="0094455F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 w:rsidRPr="0094455F">
        <w:rPr>
          <w:sz w:val="28"/>
          <w:szCs w:val="28"/>
        </w:rPr>
        <w:t>3.18. Организация работы по предоставлению субъектам малого и среднего бизнеса муниципальной бюджетной поддержки.</w:t>
      </w:r>
    </w:p>
    <w:p w:rsidR="0094455F" w:rsidRPr="0094455F" w:rsidRDefault="0094455F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 w:rsidRPr="0094455F">
        <w:rPr>
          <w:sz w:val="28"/>
          <w:szCs w:val="28"/>
        </w:rPr>
        <w:t>3.19. Оказание консультационной помощи субъектам малого и среднего бизнеса района по инвестиционным проектам, бизнес-планам; содействие в разработке и сопровождение бизнес-планов для их участия в отборе на право получения субсидии из краевого бюджета.</w:t>
      </w:r>
    </w:p>
    <w:p w:rsidR="0094455F" w:rsidRPr="0094455F" w:rsidRDefault="00970740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>3.20.</w:t>
      </w:r>
      <w:r w:rsidR="000C2857">
        <w:rPr>
          <w:sz w:val="28"/>
          <w:szCs w:val="28"/>
        </w:rPr>
        <w:t xml:space="preserve"> </w:t>
      </w:r>
      <w:r w:rsidR="0094455F" w:rsidRPr="0094455F">
        <w:rPr>
          <w:sz w:val="28"/>
          <w:szCs w:val="28"/>
        </w:rPr>
        <w:t>Оказание консультационной помощи субъектам</w:t>
      </w:r>
      <w:r>
        <w:rPr>
          <w:sz w:val="28"/>
          <w:szCs w:val="28"/>
        </w:rPr>
        <w:t xml:space="preserve"> </w:t>
      </w:r>
      <w:r w:rsidR="0094455F" w:rsidRPr="0094455F">
        <w:rPr>
          <w:sz w:val="28"/>
          <w:szCs w:val="28"/>
        </w:rPr>
        <w:t>предпринимательской деятельности по вопросам организации торговли, общественного питания, бытового обслуживания и прочих объектов потребительского рынка. Ведение реестров субъектов предпринимательской финансово-коммерческой деятельности.</w:t>
      </w:r>
    </w:p>
    <w:p w:rsidR="0094455F" w:rsidRPr="0094455F" w:rsidRDefault="0094455F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 w:rsidRPr="0094455F">
        <w:rPr>
          <w:sz w:val="28"/>
          <w:szCs w:val="28"/>
        </w:rPr>
        <w:t>3.21.</w:t>
      </w:r>
      <w:r w:rsidR="000C2857">
        <w:rPr>
          <w:sz w:val="28"/>
          <w:szCs w:val="28"/>
        </w:rPr>
        <w:t xml:space="preserve">  </w:t>
      </w:r>
      <w:r w:rsidRPr="0094455F">
        <w:rPr>
          <w:sz w:val="28"/>
          <w:szCs w:val="28"/>
        </w:rPr>
        <w:t>Содействие преодолению административных барьеров и обеспечению реализации прав и выполнения обязанностей субъектами потребителъского рынка.</w:t>
      </w:r>
    </w:p>
    <w:p w:rsidR="0094455F" w:rsidRPr="0094455F" w:rsidRDefault="0094455F" w:rsidP="00970740">
      <w:pPr>
        <w:pStyle w:val="1"/>
        <w:shd w:val="clear" w:color="auto" w:fill="auto"/>
        <w:ind w:right="20" w:firstLine="708"/>
        <w:rPr>
          <w:sz w:val="28"/>
          <w:szCs w:val="28"/>
        </w:rPr>
      </w:pPr>
      <w:r w:rsidRPr="0094455F">
        <w:rPr>
          <w:sz w:val="28"/>
          <w:szCs w:val="28"/>
        </w:rPr>
        <w:t>3.22. Согласование и внесение предложений по установлению для субъектов предпринимательской деятельности налоговых ставок, льгот, а также по использованию средств районного бюджета для поддержки предпринимательства на территории района.</w:t>
      </w:r>
    </w:p>
    <w:p w:rsidR="0094455F" w:rsidRPr="0094455F" w:rsidRDefault="0094455F" w:rsidP="0094455F">
      <w:pPr>
        <w:pStyle w:val="1"/>
        <w:shd w:val="clear" w:color="auto" w:fill="auto"/>
        <w:ind w:right="20" w:firstLine="851"/>
        <w:rPr>
          <w:sz w:val="28"/>
          <w:szCs w:val="28"/>
        </w:rPr>
      </w:pPr>
      <w:r w:rsidRPr="0094455F">
        <w:rPr>
          <w:sz w:val="28"/>
          <w:szCs w:val="28"/>
        </w:rPr>
        <w:t>3.23. Ведение реестра объектов торговли, общественного питания, службы быта и прочих объектов предпринимательской деятельности и осуществление постоянного контроля его изменения.</w:t>
      </w:r>
    </w:p>
    <w:p w:rsidR="0094455F" w:rsidRPr="0094455F" w:rsidRDefault="0018035B" w:rsidP="0094455F">
      <w:pPr>
        <w:pStyle w:val="1"/>
        <w:shd w:val="clear" w:color="auto" w:fill="auto"/>
        <w:ind w:right="20" w:firstLine="920"/>
        <w:rPr>
          <w:sz w:val="28"/>
          <w:szCs w:val="28"/>
        </w:rPr>
      </w:pPr>
      <w:r>
        <w:rPr>
          <w:sz w:val="28"/>
          <w:szCs w:val="28"/>
        </w:rPr>
        <w:t>3.24. К</w:t>
      </w:r>
      <w:r w:rsidR="0094455F" w:rsidRPr="0094455F">
        <w:rPr>
          <w:sz w:val="28"/>
          <w:szCs w:val="28"/>
        </w:rPr>
        <w:t>онсультирование потребителей по вопросам защиты прав потребителей.</w:t>
      </w:r>
    </w:p>
    <w:p w:rsidR="0094455F" w:rsidRPr="0094455F" w:rsidRDefault="0094455F" w:rsidP="0094455F">
      <w:pPr>
        <w:pStyle w:val="1"/>
        <w:shd w:val="clear" w:color="auto" w:fill="auto"/>
        <w:ind w:left="560" w:firstLine="291"/>
        <w:rPr>
          <w:sz w:val="28"/>
          <w:szCs w:val="28"/>
        </w:rPr>
      </w:pPr>
      <w:r w:rsidRPr="0094455F">
        <w:rPr>
          <w:sz w:val="28"/>
          <w:szCs w:val="28"/>
        </w:rPr>
        <w:t>3.25. Взаимодействие с налоговыми органами Российской Федерации.</w:t>
      </w:r>
    </w:p>
    <w:p w:rsidR="0094455F" w:rsidRPr="0094455F" w:rsidRDefault="0094455F" w:rsidP="0094455F">
      <w:pPr>
        <w:pStyle w:val="1"/>
        <w:shd w:val="clear" w:color="auto" w:fill="auto"/>
        <w:ind w:right="20" w:firstLine="851"/>
        <w:rPr>
          <w:sz w:val="28"/>
          <w:szCs w:val="28"/>
        </w:rPr>
      </w:pPr>
      <w:r w:rsidRPr="0094455F">
        <w:rPr>
          <w:sz w:val="28"/>
          <w:szCs w:val="28"/>
        </w:rPr>
        <w:lastRenderedPageBreak/>
        <w:t>3.26. Обеспечение взаимодействия администрации Саянского района с организациями всех форм собственности в целях мониторинга и анализа промышленного производства, деятельности малого и среднего бизнеса и социально-экономического развития района.</w:t>
      </w:r>
    </w:p>
    <w:p w:rsidR="0094455F" w:rsidRPr="0094455F" w:rsidRDefault="0094455F" w:rsidP="0094455F">
      <w:pPr>
        <w:pStyle w:val="1"/>
        <w:shd w:val="clear" w:color="auto" w:fill="auto"/>
        <w:ind w:left="40" w:right="20" w:firstLine="811"/>
        <w:rPr>
          <w:sz w:val="28"/>
          <w:szCs w:val="28"/>
        </w:rPr>
      </w:pPr>
      <w:r w:rsidRPr="00AF1671">
        <w:rPr>
          <w:rStyle w:val="SegoeUI115pt0pt"/>
          <w:rFonts w:ascii="Times New Roman" w:hAnsi="Times New Roman" w:cs="Times New Roman"/>
          <w:i w:val="0"/>
          <w:sz w:val="28"/>
          <w:szCs w:val="28"/>
        </w:rPr>
        <w:t>3.27.</w:t>
      </w:r>
      <w:r w:rsidR="000C2857">
        <w:rPr>
          <w:rStyle w:val="SegoeUI115pt0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4455F">
        <w:rPr>
          <w:sz w:val="28"/>
          <w:szCs w:val="28"/>
        </w:rPr>
        <w:t>Организация получения информационно-статистических материалов от государственных органов статистики, необходимых для информационного обеспечения структурных подразделений администрации Саянского района, разработки и анализа реализации программ социально-экономического развития района, мониторинга социально-экономического развития района.</w:t>
      </w:r>
    </w:p>
    <w:p w:rsidR="0094455F" w:rsidRPr="0094455F" w:rsidRDefault="0094455F" w:rsidP="0094455F">
      <w:pPr>
        <w:pStyle w:val="1"/>
        <w:shd w:val="clear" w:color="auto" w:fill="auto"/>
        <w:ind w:right="20" w:firstLine="851"/>
        <w:rPr>
          <w:sz w:val="28"/>
          <w:szCs w:val="28"/>
        </w:rPr>
      </w:pPr>
      <w:r w:rsidRPr="0094455F">
        <w:rPr>
          <w:sz w:val="28"/>
          <w:szCs w:val="28"/>
        </w:rPr>
        <w:t>3.28. Проведение анализа законопроектов и иных нормативных актов в пределах компетенции Отдела.</w:t>
      </w:r>
    </w:p>
    <w:p w:rsidR="0094455F" w:rsidRPr="0094455F" w:rsidRDefault="0094455F" w:rsidP="0094455F">
      <w:pPr>
        <w:pStyle w:val="1"/>
        <w:shd w:val="clear" w:color="auto" w:fill="auto"/>
        <w:ind w:right="20" w:firstLine="851"/>
        <w:rPr>
          <w:sz w:val="28"/>
          <w:szCs w:val="28"/>
        </w:rPr>
      </w:pPr>
      <w:r w:rsidRPr="0094455F">
        <w:rPr>
          <w:sz w:val="28"/>
          <w:szCs w:val="28"/>
        </w:rPr>
        <w:t>3.29. Исполнение нормативно-правовых актов Правительства Российской Федерации, законодательных и исполнительных органов Правительства Красноярского края по вопросам, находящимся в компетенции Отдела.</w:t>
      </w:r>
    </w:p>
    <w:p w:rsidR="0094455F" w:rsidRPr="0094455F" w:rsidRDefault="0094455F" w:rsidP="0094455F">
      <w:pPr>
        <w:pStyle w:val="1"/>
        <w:shd w:val="clear" w:color="auto" w:fill="auto"/>
        <w:ind w:right="20" w:firstLine="851"/>
        <w:rPr>
          <w:sz w:val="28"/>
          <w:szCs w:val="28"/>
        </w:rPr>
      </w:pPr>
      <w:r w:rsidRPr="0094455F">
        <w:rPr>
          <w:sz w:val="28"/>
          <w:szCs w:val="28"/>
        </w:rPr>
        <w:t>3.30. Подготовка проектов нормативно-правовых актов администрации Саянского района в пределах компетенции Отдела.</w:t>
      </w:r>
    </w:p>
    <w:p w:rsidR="0094455F" w:rsidRPr="0094455F" w:rsidRDefault="0094455F" w:rsidP="0094455F">
      <w:pPr>
        <w:pStyle w:val="1"/>
        <w:shd w:val="clear" w:color="auto" w:fill="auto"/>
        <w:ind w:right="20" w:firstLine="851"/>
        <w:rPr>
          <w:sz w:val="28"/>
          <w:szCs w:val="28"/>
        </w:rPr>
      </w:pPr>
      <w:r w:rsidRPr="0094455F">
        <w:rPr>
          <w:sz w:val="28"/>
          <w:szCs w:val="28"/>
        </w:rPr>
        <w:t>3.31 Согласование проектов нормативных актов, регулирующих отношения субъектов предпринимательской деятельности, а также оказывающих влияние на экономические показатели развития района, оценка влияния соответствующих решений на экономические показатели и их последствий для субъектов предпринимательской деятельности.</w:t>
      </w:r>
    </w:p>
    <w:p w:rsidR="0094455F" w:rsidRPr="0094455F" w:rsidRDefault="0094455F" w:rsidP="0094455F">
      <w:pPr>
        <w:pStyle w:val="1"/>
        <w:shd w:val="clear" w:color="auto" w:fill="auto"/>
        <w:ind w:right="20" w:firstLine="851"/>
        <w:rPr>
          <w:sz w:val="28"/>
          <w:szCs w:val="28"/>
        </w:rPr>
      </w:pPr>
      <w:r w:rsidRPr="0094455F">
        <w:rPr>
          <w:sz w:val="28"/>
          <w:szCs w:val="28"/>
        </w:rPr>
        <w:t>3.32. Организация совещаний по вопросам, входящим в компетенцию Отдела, с привлечением руководителей и специалистов структурных подразделений администрации Саянского района, а также руководителей ведущих предприятий и организаций района и представителей малого и среднего бизнеса.</w:t>
      </w:r>
    </w:p>
    <w:p w:rsidR="0094455F" w:rsidRPr="0094455F" w:rsidRDefault="0094455F" w:rsidP="0094455F">
      <w:pPr>
        <w:pStyle w:val="1"/>
        <w:shd w:val="clear" w:color="auto" w:fill="auto"/>
        <w:ind w:right="20" w:firstLine="851"/>
        <w:rPr>
          <w:sz w:val="28"/>
          <w:szCs w:val="28"/>
        </w:rPr>
      </w:pPr>
      <w:r w:rsidRPr="0094455F">
        <w:rPr>
          <w:sz w:val="28"/>
          <w:szCs w:val="28"/>
        </w:rPr>
        <w:t>3.33. Взаимодействие со средствами массовой информации, общественными и коммерческими организациями, а также физическими лицами.</w:t>
      </w:r>
    </w:p>
    <w:p w:rsidR="0094455F" w:rsidRPr="0094455F" w:rsidRDefault="0094455F" w:rsidP="0094455F">
      <w:pPr>
        <w:pStyle w:val="1"/>
        <w:shd w:val="clear" w:color="auto" w:fill="auto"/>
        <w:ind w:right="20" w:firstLine="851"/>
        <w:rPr>
          <w:sz w:val="28"/>
          <w:szCs w:val="28"/>
        </w:rPr>
      </w:pPr>
      <w:r w:rsidRPr="0094455F">
        <w:rPr>
          <w:sz w:val="28"/>
          <w:szCs w:val="28"/>
        </w:rPr>
        <w:t>3.34. Распространение информационных материалов о деятельности органов местного самоуправления.</w:t>
      </w:r>
    </w:p>
    <w:p w:rsidR="0094455F" w:rsidRPr="0094455F" w:rsidRDefault="0016240A" w:rsidP="0094455F">
      <w:pPr>
        <w:pStyle w:val="1"/>
        <w:shd w:val="clear" w:color="auto" w:fill="auto"/>
        <w:spacing w:line="34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3.</w:t>
      </w:r>
      <w:r w:rsidR="0094455F" w:rsidRPr="0094455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94455F" w:rsidRPr="0094455F">
        <w:rPr>
          <w:sz w:val="28"/>
          <w:szCs w:val="28"/>
        </w:rPr>
        <w:t>. Осуществляет участие в работе трехсторонней комиссии по регулированию социально-трудовых отношений.</w:t>
      </w:r>
    </w:p>
    <w:p w:rsidR="0094455F" w:rsidRPr="0094455F" w:rsidRDefault="0016240A" w:rsidP="00970740">
      <w:pPr>
        <w:pStyle w:val="1"/>
        <w:shd w:val="clear" w:color="auto" w:fill="auto"/>
        <w:spacing w:line="342" w:lineRule="exact"/>
        <w:ind w:firstLine="708"/>
        <w:rPr>
          <w:sz w:val="28"/>
          <w:szCs w:val="28"/>
        </w:rPr>
      </w:pPr>
      <w:r>
        <w:rPr>
          <w:sz w:val="28"/>
          <w:szCs w:val="28"/>
        </w:rPr>
        <w:t>3.36</w:t>
      </w:r>
      <w:r w:rsidR="0094455F" w:rsidRPr="0094455F">
        <w:rPr>
          <w:sz w:val="28"/>
          <w:szCs w:val="28"/>
        </w:rPr>
        <w:t>. Осуществляет уведомительную регистрацию коллективных договоров.</w:t>
      </w:r>
    </w:p>
    <w:p w:rsidR="0094455F" w:rsidRDefault="0016240A" w:rsidP="0094455F">
      <w:pPr>
        <w:pStyle w:val="1"/>
        <w:shd w:val="clear" w:color="auto" w:fill="auto"/>
        <w:spacing w:line="342" w:lineRule="exact"/>
        <w:ind w:left="169" w:right="20" w:firstLine="539"/>
        <w:rPr>
          <w:sz w:val="28"/>
          <w:szCs w:val="28"/>
        </w:rPr>
      </w:pPr>
      <w:r>
        <w:rPr>
          <w:sz w:val="28"/>
          <w:szCs w:val="28"/>
        </w:rPr>
        <w:t>3.37</w:t>
      </w:r>
      <w:r w:rsidR="0094455F" w:rsidRPr="0094455F">
        <w:rPr>
          <w:sz w:val="28"/>
          <w:szCs w:val="28"/>
        </w:rPr>
        <w:t>.</w:t>
      </w:r>
      <w:r w:rsidR="000C2857">
        <w:rPr>
          <w:sz w:val="28"/>
          <w:szCs w:val="28"/>
        </w:rPr>
        <w:t xml:space="preserve"> </w:t>
      </w:r>
      <w:r w:rsidR="0094455F" w:rsidRPr="0094455F">
        <w:rPr>
          <w:sz w:val="28"/>
          <w:szCs w:val="28"/>
        </w:rPr>
        <w:t>Участвует в реализации программы по оказанию содействия добровольному переселению соотечественников, проживающих за рубежом.</w:t>
      </w:r>
    </w:p>
    <w:p w:rsidR="006C691F" w:rsidRPr="0094455F" w:rsidRDefault="006C691F" w:rsidP="006C691F">
      <w:pPr>
        <w:pStyle w:val="1"/>
        <w:shd w:val="clear" w:color="auto" w:fill="auto"/>
        <w:spacing w:line="342" w:lineRule="exact"/>
        <w:ind w:right="20" w:firstLine="708"/>
        <w:rPr>
          <w:sz w:val="28"/>
          <w:szCs w:val="28"/>
        </w:rPr>
      </w:pPr>
      <w:r w:rsidRPr="006C691F">
        <w:rPr>
          <w:sz w:val="28"/>
          <w:szCs w:val="28"/>
        </w:rPr>
        <w:t>3.38. Осуществляет участие в обеспечении создания условий, направленных на удовлетворение потребности района в природных ресурсах, охрану, оздоровление и улучшение состояния окружающей среды, сохранение биологического разнообразия, природных комплексов и объектов, имеющих особое природоохранное, научное, культурное и рекреационное значение.</w:t>
      </w:r>
    </w:p>
    <w:p w:rsidR="0094455F" w:rsidRPr="0094455F" w:rsidRDefault="006C691F" w:rsidP="006C691F">
      <w:pPr>
        <w:pStyle w:val="1"/>
        <w:shd w:val="clear" w:color="auto" w:fill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>3.39</w:t>
      </w:r>
      <w:r w:rsidR="00AF1671">
        <w:rPr>
          <w:sz w:val="28"/>
          <w:szCs w:val="28"/>
        </w:rPr>
        <w:t>.</w:t>
      </w:r>
      <w:r w:rsidR="0018035B">
        <w:rPr>
          <w:sz w:val="28"/>
          <w:szCs w:val="28"/>
        </w:rPr>
        <w:t xml:space="preserve"> </w:t>
      </w:r>
      <w:r w:rsidR="0094455F" w:rsidRPr="0094455F">
        <w:rPr>
          <w:sz w:val="28"/>
          <w:szCs w:val="28"/>
        </w:rPr>
        <w:t>Осуществляет определение поставщи</w:t>
      </w:r>
      <w:r w:rsidR="0018035B">
        <w:rPr>
          <w:sz w:val="28"/>
          <w:szCs w:val="28"/>
        </w:rPr>
        <w:t>ков (подрядчиков, исполнителей)</w:t>
      </w:r>
      <w:r w:rsidR="0094455F" w:rsidRPr="0094455F">
        <w:rPr>
          <w:sz w:val="28"/>
          <w:szCs w:val="28"/>
        </w:rPr>
        <w:t xml:space="preserve"> в рамках Федерального закона от 05.04.2013 года № 44-ФЗ.</w:t>
      </w:r>
    </w:p>
    <w:p w:rsidR="0094455F" w:rsidRPr="0094455F" w:rsidRDefault="006C691F" w:rsidP="00970740">
      <w:pPr>
        <w:pStyle w:val="21"/>
        <w:shd w:val="clear" w:color="auto" w:fill="auto"/>
        <w:tabs>
          <w:tab w:val="left" w:pos="0"/>
        </w:tabs>
        <w:spacing w:line="322" w:lineRule="exac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3.40</w:t>
      </w:r>
      <w:r w:rsidR="0094455F" w:rsidRPr="0094455F">
        <w:rPr>
          <w:sz w:val="28"/>
          <w:szCs w:val="28"/>
        </w:rPr>
        <w:t xml:space="preserve">. Готовит нормативно-правовые акты по размещению </w:t>
      </w:r>
      <w:r w:rsidR="0094455F" w:rsidRPr="0094455F">
        <w:rPr>
          <w:sz w:val="28"/>
          <w:szCs w:val="28"/>
        </w:rPr>
        <w:lastRenderedPageBreak/>
        <w:t xml:space="preserve">муниципального заказа, ведет </w:t>
      </w:r>
      <w:r w:rsidR="0094455F" w:rsidRPr="0094455F">
        <w:rPr>
          <w:sz w:val="28"/>
          <w:szCs w:val="28"/>
          <w:lang w:eastAsia="en-US" w:bidi="en-US"/>
        </w:rPr>
        <w:t xml:space="preserve">работу </w:t>
      </w:r>
      <w:r w:rsidR="0094455F" w:rsidRPr="0094455F">
        <w:rPr>
          <w:sz w:val="28"/>
          <w:szCs w:val="28"/>
        </w:rPr>
        <w:t>по размещению муниципального заказа на поставку товаров, выполнение работ, оказание услуг.</w:t>
      </w:r>
      <w:r w:rsidR="00970740">
        <w:rPr>
          <w:sz w:val="28"/>
          <w:szCs w:val="28"/>
        </w:rPr>
        <w:t xml:space="preserve"> </w:t>
      </w:r>
      <w:r w:rsidR="0094455F" w:rsidRPr="0094455F">
        <w:rPr>
          <w:sz w:val="28"/>
          <w:szCs w:val="28"/>
        </w:rPr>
        <w:t>Подготовка проектов муниципальных контрактов.</w:t>
      </w:r>
      <w:r w:rsidR="00970740">
        <w:rPr>
          <w:sz w:val="28"/>
          <w:szCs w:val="28"/>
        </w:rPr>
        <w:t xml:space="preserve"> </w:t>
      </w:r>
      <w:r w:rsidR="0094455F" w:rsidRPr="0094455F">
        <w:rPr>
          <w:sz w:val="28"/>
          <w:szCs w:val="28"/>
        </w:rPr>
        <w:t>Разработка и формирование плана закупок товаров, работ, услуг для обеспечения муниципальных нужд администрации.</w:t>
      </w:r>
      <w:r w:rsidR="00970740">
        <w:rPr>
          <w:sz w:val="28"/>
          <w:szCs w:val="28"/>
        </w:rPr>
        <w:t xml:space="preserve"> </w:t>
      </w:r>
      <w:r w:rsidR="0094455F" w:rsidRPr="0094455F">
        <w:rPr>
          <w:sz w:val="28"/>
          <w:szCs w:val="28"/>
        </w:rPr>
        <w:t>Подготовка статистической и иной сводной информации о муниципальных закупках.</w:t>
      </w:r>
    </w:p>
    <w:p w:rsidR="0094455F" w:rsidRPr="0094455F" w:rsidRDefault="006C691F" w:rsidP="0094455F">
      <w:pPr>
        <w:pStyle w:val="21"/>
        <w:shd w:val="clear" w:color="auto" w:fill="auto"/>
        <w:tabs>
          <w:tab w:val="left" w:pos="993"/>
        </w:tabs>
        <w:spacing w:line="322" w:lineRule="exact"/>
        <w:ind w:right="7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3.41</w:t>
      </w:r>
      <w:r w:rsidR="0094455F" w:rsidRPr="0094455F">
        <w:rPr>
          <w:sz w:val="28"/>
          <w:szCs w:val="28"/>
        </w:rPr>
        <w:t>.</w:t>
      </w:r>
      <w:r w:rsidR="001128C5">
        <w:rPr>
          <w:sz w:val="28"/>
          <w:szCs w:val="28"/>
        </w:rPr>
        <w:t xml:space="preserve"> </w:t>
      </w:r>
      <w:r w:rsidR="0094455F" w:rsidRPr="0094455F">
        <w:rPr>
          <w:sz w:val="28"/>
          <w:szCs w:val="28"/>
        </w:rPr>
        <w:t>Подготовка и размещение заказов, разработка прогноза объемов муниципальных закупок для администрации Саянского района.</w:t>
      </w:r>
    </w:p>
    <w:p w:rsidR="0094455F" w:rsidRPr="004232F0" w:rsidRDefault="006C691F" w:rsidP="0018035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3.42</w:t>
      </w:r>
      <w:r w:rsidR="00AF1671" w:rsidRPr="004232F0">
        <w:rPr>
          <w:rFonts w:ascii="Times New Roman" w:hAnsi="Times New Roman"/>
          <w:sz w:val="28"/>
          <w:szCs w:val="28"/>
          <w:lang w:val="ru-RU"/>
        </w:rPr>
        <w:t>. Разработка информационных материалов</w:t>
      </w:r>
      <w:r w:rsidR="0094455F" w:rsidRPr="004232F0">
        <w:rPr>
          <w:rFonts w:ascii="Times New Roman" w:hAnsi="Times New Roman"/>
          <w:sz w:val="28"/>
          <w:szCs w:val="28"/>
          <w:lang w:val="ru-RU"/>
        </w:rPr>
        <w:t xml:space="preserve">, в том числе для официального </w:t>
      </w:r>
      <w:r w:rsidR="0094455F" w:rsidRPr="0018035B">
        <w:rPr>
          <w:rFonts w:ascii="Times New Roman" w:hAnsi="Times New Roman"/>
          <w:sz w:val="28"/>
          <w:szCs w:val="28"/>
        </w:rPr>
        <w:t>web</w:t>
      </w:r>
      <w:r w:rsidR="0094455F" w:rsidRPr="004232F0">
        <w:rPr>
          <w:rFonts w:ascii="Times New Roman" w:hAnsi="Times New Roman"/>
          <w:sz w:val="28"/>
          <w:szCs w:val="28"/>
          <w:lang w:val="ru-RU"/>
        </w:rPr>
        <w:t>-</w:t>
      </w:r>
      <w:r w:rsidR="0094455F" w:rsidRPr="0018035B">
        <w:rPr>
          <w:rFonts w:ascii="Times New Roman" w:hAnsi="Times New Roman"/>
          <w:sz w:val="28"/>
          <w:szCs w:val="28"/>
        </w:rPr>
        <w:t>pecypca</w:t>
      </w:r>
      <w:r w:rsidR="0094455F" w:rsidRPr="004232F0">
        <w:rPr>
          <w:rFonts w:ascii="Times New Roman" w:hAnsi="Times New Roman"/>
          <w:sz w:val="28"/>
          <w:szCs w:val="28"/>
          <w:lang w:val="ru-RU"/>
        </w:rPr>
        <w:t xml:space="preserve"> органов местного самоуправления Саянского района в пределах функций отдела.</w:t>
      </w:r>
    </w:p>
    <w:p w:rsidR="0018035B" w:rsidRDefault="006C691F" w:rsidP="0018035B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3.43</w:t>
      </w:r>
      <w:r w:rsidR="0018035B" w:rsidRPr="0018035B">
        <w:rPr>
          <w:rFonts w:ascii="Times New Roman" w:hAnsi="Times New Roman"/>
          <w:sz w:val="28"/>
          <w:szCs w:val="28"/>
          <w:lang w:val="ru-RU"/>
        </w:rPr>
        <w:t>.</w:t>
      </w:r>
      <w:r w:rsidR="0018035B">
        <w:rPr>
          <w:rFonts w:ascii="Times New Roman" w:hAnsi="Times New Roman"/>
          <w:sz w:val="28"/>
          <w:szCs w:val="28"/>
          <w:lang w:val="ru-RU"/>
        </w:rPr>
        <w:t xml:space="preserve"> Иные функции, возлагаемые на отдел Главой района.</w:t>
      </w:r>
    </w:p>
    <w:p w:rsidR="0018035B" w:rsidRPr="0018035B" w:rsidRDefault="0018035B" w:rsidP="0018035B">
      <w:pPr>
        <w:pStyle w:val="a5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4455F" w:rsidRPr="0094455F" w:rsidRDefault="0094455F" w:rsidP="0094455F">
      <w:pPr>
        <w:pStyle w:val="1"/>
        <w:shd w:val="clear" w:color="auto" w:fill="auto"/>
        <w:tabs>
          <w:tab w:val="left" w:pos="3916"/>
        </w:tabs>
        <w:spacing w:after="257" w:line="240" w:lineRule="exact"/>
        <w:ind w:left="360"/>
        <w:jc w:val="center"/>
        <w:rPr>
          <w:sz w:val="28"/>
          <w:szCs w:val="28"/>
        </w:rPr>
      </w:pPr>
      <w:r w:rsidRPr="0094455F">
        <w:rPr>
          <w:sz w:val="28"/>
          <w:szCs w:val="28"/>
        </w:rPr>
        <w:t>4.ПРАВА ОТДЕЛА</w:t>
      </w:r>
    </w:p>
    <w:p w:rsidR="0094455F" w:rsidRPr="0094455F" w:rsidRDefault="0094455F" w:rsidP="0094455F">
      <w:pPr>
        <w:pStyle w:val="1"/>
        <w:shd w:val="clear" w:color="auto" w:fill="auto"/>
        <w:ind w:left="20" w:right="20" w:firstLine="540"/>
        <w:rPr>
          <w:sz w:val="28"/>
          <w:szCs w:val="28"/>
        </w:rPr>
      </w:pPr>
      <w:r w:rsidRPr="0094455F">
        <w:rPr>
          <w:sz w:val="28"/>
          <w:szCs w:val="28"/>
        </w:rPr>
        <w:t>Для осуществления возложенных задач, входящих в ко</w:t>
      </w:r>
      <w:r w:rsidR="001128C5">
        <w:rPr>
          <w:sz w:val="28"/>
          <w:szCs w:val="28"/>
        </w:rPr>
        <w:t>мпетенцию отдела экономики</w:t>
      </w:r>
      <w:r w:rsidRPr="0094455F">
        <w:rPr>
          <w:sz w:val="28"/>
          <w:szCs w:val="28"/>
        </w:rPr>
        <w:t xml:space="preserve"> администрации Саянского района, специалисты Отдела имеют право: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4.1. Запрашивать и получать в установленном порядке от структурных подразделений администрации Саянского района, муниципальных и государственных органов, органов местного самоуправления, а также организаций и должностных лиц необходимую информацию по вопросам, связанным с выполнением возложенных на Отдел функций.</w:t>
      </w:r>
    </w:p>
    <w:p w:rsidR="0094455F" w:rsidRPr="0094455F" w:rsidRDefault="00AF1671" w:rsidP="00AF1671">
      <w:pPr>
        <w:pStyle w:val="1"/>
        <w:shd w:val="clear" w:color="auto" w:fill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455F" w:rsidRPr="0094455F">
        <w:rPr>
          <w:sz w:val="28"/>
          <w:szCs w:val="28"/>
        </w:rPr>
        <w:t>4.2. Организовывать совещания по вопросам, входящим в компетенцию Отдела, с привлечением руководителей и специалистов органов местного самоуправления, структурных подразделений администрации Саянского района, организаций и учреждений, представителей Совета предпринимателей Саянского района, индивидуальных предпринимателей.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4.3 Готовить рекомендации и заключения по вопросам предоставления гарантий инвесторам, вкладывающим средства в развитие малого и среднего бизнеса на территории района.</w:t>
      </w:r>
    </w:p>
    <w:p w:rsidR="0094455F" w:rsidRPr="0094455F" w:rsidRDefault="0094455F" w:rsidP="00970740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4.4.</w:t>
      </w:r>
      <w:r w:rsidR="000C2857">
        <w:rPr>
          <w:sz w:val="28"/>
          <w:szCs w:val="28"/>
        </w:rPr>
        <w:t xml:space="preserve"> </w:t>
      </w:r>
      <w:r w:rsidRPr="0094455F">
        <w:rPr>
          <w:sz w:val="28"/>
          <w:szCs w:val="28"/>
        </w:rPr>
        <w:t>Пользоваться банками данных администрации района, ее органов и структурных подразделений.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4.5. Привлекать для реализации отдельных программ экспертов и специалистов, в том числе и на договорной основе.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4.6. Разрабатывать и вносить на</w:t>
      </w:r>
      <w:r w:rsidR="00AF1671">
        <w:rPr>
          <w:sz w:val="28"/>
          <w:szCs w:val="28"/>
        </w:rPr>
        <w:t xml:space="preserve"> утверждение Главы </w:t>
      </w:r>
      <w:r w:rsidRPr="0094455F">
        <w:rPr>
          <w:sz w:val="28"/>
          <w:szCs w:val="28"/>
        </w:rPr>
        <w:t>Саянского района проекты постановлений и распоряжений по вопросам, входящим в компетенцию Отдела.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4.7. Участвовать в проведении экспертиз целевых проектов и программ, имеющих важное значение в развитии предпринимательской деятельности и приоритетных отраслей промышленности в Саянском районе.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4.8. Привлекать в установленном порядке для разработки перспективных и текущих планов, а также отдельных вопросов развития района специалистов структурных подразделений администрации района.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4.9. Получать в установленном порядке информационно-статистические материалы, необходимые для информационного обеспечения выполнения функций отдела и администрации района.</w:t>
      </w:r>
    </w:p>
    <w:p w:rsidR="0094455F" w:rsidRDefault="0094455F" w:rsidP="0094455F">
      <w:pPr>
        <w:pStyle w:val="1"/>
        <w:shd w:val="clear" w:color="auto" w:fill="auto"/>
        <w:tabs>
          <w:tab w:val="left" w:pos="0"/>
        </w:tabs>
        <w:spacing w:after="287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lastRenderedPageBreak/>
        <w:t>4.10.</w:t>
      </w:r>
      <w:r w:rsidR="000C2857">
        <w:rPr>
          <w:sz w:val="28"/>
          <w:szCs w:val="28"/>
        </w:rPr>
        <w:t xml:space="preserve"> </w:t>
      </w:r>
      <w:r w:rsidRPr="0094455F">
        <w:rPr>
          <w:sz w:val="28"/>
          <w:szCs w:val="28"/>
        </w:rPr>
        <w:t>Получать необходимые справочные материалы, печатные издания, современные компьютерные программы, копии документов нормативно-правового характера, необходимые для выполнения задач, возложенных на специалистов отдела.</w:t>
      </w:r>
    </w:p>
    <w:p w:rsidR="0016240A" w:rsidRPr="0094455F" w:rsidRDefault="0016240A" w:rsidP="0094455F">
      <w:pPr>
        <w:pStyle w:val="1"/>
        <w:shd w:val="clear" w:color="auto" w:fill="auto"/>
        <w:tabs>
          <w:tab w:val="left" w:pos="0"/>
        </w:tabs>
        <w:spacing w:after="287"/>
        <w:ind w:right="20" w:firstLine="560"/>
        <w:rPr>
          <w:sz w:val="28"/>
          <w:szCs w:val="28"/>
        </w:rPr>
      </w:pPr>
    </w:p>
    <w:p w:rsidR="0094455F" w:rsidRPr="0094455F" w:rsidRDefault="0094455F" w:rsidP="0094455F">
      <w:pPr>
        <w:pStyle w:val="1"/>
        <w:shd w:val="clear" w:color="auto" w:fill="auto"/>
        <w:tabs>
          <w:tab w:val="left" w:pos="2347"/>
        </w:tabs>
        <w:spacing w:after="264" w:line="240" w:lineRule="exact"/>
        <w:ind w:left="360"/>
        <w:jc w:val="center"/>
        <w:rPr>
          <w:sz w:val="28"/>
          <w:szCs w:val="28"/>
        </w:rPr>
      </w:pPr>
      <w:r w:rsidRPr="0094455F">
        <w:rPr>
          <w:sz w:val="28"/>
          <w:szCs w:val="28"/>
        </w:rPr>
        <w:t>5.ОРГАНИЗАЦИЯ ДЕЯТЕЛЬНОСТИ ОТДЕЛА</w:t>
      </w:r>
    </w:p>
    <w:p w:rsidR="0094455F" w:rsidRPr="0094455F" w:rsidRDefault="0094455F" w:rsidP="004232F0">
      <w:pPr>
        <w:pStyle w:val="1"/>
        <w:shd w:val="clear" w:color="auto" w:fill="auto"/>
        <w:ind w:right="20" w:firstLine="360"/>
        <w:rPr>
          <w:sz w:val="28"/>
          <w:szCs w:val="28"/>
        </w:rPr>
      </w:pPr>
      <w:r w:rsidRPr="0094455F">
        <w:rPr>
          <w:sz w:val="28"/>
          <w:szCs w:val="28"/>
        </w:rPr>
        <w:t>5.1. Руководство деятельностью Отдела экономики осуществляет начальник Отдела, назначаемый на должность (осво</w:t>
      </w:r>
      <w:r w:rsidR="000C2857">
        <w:rPr>
          <w:sz w:val="28"/>
          <w:szCs w:val="28"/>
        </w:rPr>
        <w:t xml:space="preserve">бождаемый от должности) Главой </w:t>
      </w:r>
      <w:r w:rsidRPr="0094455F">
        <w:rPr>
          <w:sz w:val="28"/>
          <w:szCs w:val="28"/>
        </w:rPr>
        <w:t>Саянского района.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5.2. Начальник отдела осуществляет руководство Отделом и несет персональную ответственность за исполнение возложенных на Отдел функций. При временном отсутствии начальника отдела его ф</w:t>
      </w:r>
      <w:r w:rsidR="00AF1671">
        <w:rPr>
          <w:sz w:val="28"/>
          <w:szCs w:val="28"/>
        </w:rPr>
        <w:t>ункции выполняет главный специалист</w:t>
      </w:r>
      <w:r w:rsidR="001128C5">
        <w:rPr>
          <w:sz w:val="28"/>
          <w:szCs w:val="28"/>
        </w:rPr>
        <w:t xml:space="preserve"> отдела</w:t>
      </w:r>
      <w:r w:rsidRPr="0094455F">
        <w:rPr>
          <w:sz w:val="28"/>
          <w:szCs w:val="28"/>
        </w:rPr>
        <w:t>.</w:t>
      </w:r>
    </w:p>
    <w:p w:rsidR="0094455F" w:rsidRPr="0094455F" w:rsidRDefault="0094455F" w:rsidP="0094455F">
      <w:pPr>
        <w:pStyle w:val="1"/>
        <w:shd w:val="clear" w:color="auto" w:fill="auto"/>
        <w:ind w:left="920"/>
        <w:rPr>
          <w:sz w:val="28"/>
          <w:szCs w:val="28"/>
        </w:rPr>
      </w:pPr>
      <w:r w:rsidRPr="0094455F">
        <w:rPr>
          <w:sz w:val="28"/>
          <w:szCs w:val="28"/>
        </w:rPr>
        <w:t>5.3.</w:t>
      </w:r>
      <w:r w:rsidR="000C2857">
        <w:rPr>
          <w:sz w:val="28"/>
          <w:szCs w:val="28"/>
        </w:rPr>
        <w:t xml:space="preserve"> </w:t>
      </w:r>
      <w:r w:rsidRPr="0094455F">
        <w:rPr>
          <w:sz w:val="28"/>
          <w:szCs w:val="28"/>
        </w:rPr>
        <w:t>Начальник Отдела:</w:t>
      </w:r>
    </w:p>
    <w:p w:rsidR="0094455F" w:rsidRPr="0094455F" w:rsidRDefault="0094455F" w:rsidP="0094455F">
      <w:pPr>
        <w:pStyle w:val="1"/>
        <w:numPr>
          <w:ilvl w:val="0"/>
          <w:numId w:val="2"/>
        </w:numPr>
        <w:shd w:val="clear" w:color="auto" w:fill="auto"/>
        <w:ind w:left="20" w:right="20" w:firstLine="720"/>
        <w:jc w:val="left"/>
        <w:rPr>
          <w:sz w:val="28"/>
          <w:szCs w:val="28"/>
        </w:rPr>
      </w:pPr>
      <w:r w:rsidRPr="0094455F">
        <w:rPr>
          <w:sz w:val="28"/>
          <w:szCs w:val="28"/>
        </w:rPr>
        <w:t xml:space="preserve"> руководит деятельностью отдела, несет персональную ответственность за выполнение возложенных на отдел задач;</w:t>
      </w:r>
    </w:p>
    <w:p w:rsidR="0094455F" w:rsidRPr="0094455F" w:rsidRDefault="0094455F" w:rsidP="0094455F">
      <w:pPr>
        <w:pStyle w:val="1"/>
        <w:numPr>
          <w:ilvl w:val="0"/>
          <w:numId w:val="2"/>
        </w:numPr>
        <w:shd w:val="clear" w:color="auto" w:fill="auto"/>
        <w:ind w:left="20" w:right="20" w:firstLine="720"/>
        <w:jc w:val="left"/>
        <w:rPr>
          <w:sz w:val="28"/>
          <w:szCs w:val="28"/>
        </w:rPr>
      </w:pPr>
      <w:r w:rsidRPr="0094455F">
        <w:rPr>
          <w:sz w:val="28"/>
          <w:szCs w:val="28"/>
        </w:rPr>
        <w:t xml:space="preserve"> определяет функции и должностные инструкции работников отдела и предс</w:t>
      </w:r>
      <w:r w:rsidR="000C2857">
        <w:rPr>
          <w:sz w:val="28"/>
          <w:szCs w:val="28"/>
        </w:rPr>
        <w:t>тавляет их на утверждение главе</w:t>
      </w:r>
      <w:r w:rsidRPr="0094455F">
        <w:rPr>
          <w:sz w:val="28"/>
          <w:szCs w:val="28"/>
        </w:rPr>
        <w:t xml:space="preserve"> района;</w:t>
      </w:r>
    </w:p>
    <w:p w:rsidR="0094455F" w:rsidRPr="0094455F" w:rsidRDefault="0094455F" w:rsidP="0094455F">
      <w:pPr>
        <w:pStyle w:val="1"/>
        <w:numPr>
          <w:ilvl w:val="0"/>
          <w:numId w:val="2"/>
        </w:numPr>
        <w:shd w:val="clear" w:color="auto" w:fill="auto"/>
        <w:ind w:left="20" w:firstLine="720"/>
        <w:jc w:val="left"/>
        <w:rPr>
          <w:sz w:val="28"/>
          <w:szCs w:val="28"/>
        </w:rPr>
      </w:pPr>
      <w:r w:rsidRPr="0094455F">
        <w:rPr>
          <w:sz w:val="28"/>
          <w:szCs w:val="28"/>
        </w:rPr>
        <w:t xml:space="preserve"> подписывает служебную документацию в пределах своей компетенции;</w:t>
      </w:r>
    </w:p>
    <w:p w:rsidR="0094455F" w:rsidRPr="0094455F" w:rsidRDefault="000C2857" w:rsidP="0094455F">
      <w:pPr>
        <w:pStyle w:val="1"/>
        <w:numPr>
          <w:ilvl w:val="0"/>
          <w:numId w:val="2"/>
        </w:numPr>
        <w:shd w:val="clear" w:color="auto" w:fill="auto"/>
        <w:ind w:left="20" w:right="2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вносит главе </w:t>
      </w:r>
      <w:r w:rsidR="0094455F" w:rsidRPr="0094455F">
        <w:rPr>
          <w:sz w:val="28"/>
          <w:szCs w:val="28"/>
        </w:rPr>
        <w:t>района предложения о поощрении работников отдела и применении к ним мер дисциплинарного воздействия;</w:t>
      </w:r>
    </w:p>
    <w:p w:rsidR="0094455F" w:rsidRPr="0094455F" w:rsidRDefault="0094455F" w:rsidP="0094455F">
      <w:pPr>
        <w:pStyle w:val="1"/>
        <w:numPr>
          <w:ilvl w:val="0"/>
          <w:numId w:val="2"/>
        </w:numPr>
        <w:shd w:val="clear" w:color="auto" w:fill="auto"/>
        <w:ind w:left="20" w:right="20" w:firstLine="720"/>
        <w:jc w:val="left"/>
        <w:rPr>
          <w:sz w:val="28"/>
          <w:szCs w:val="28"/>
        </w:rPr>
      </w:pPr>
      <w:r w:rsidRPr="0094455F">
        <w:rPr>
          <w:sz w:val="28"/>
          <w:szCs w:val="28"/>
        </w:rPr>
        <w:t xml:space="preserve"> решает в установленном порядке вопросы о командировках работников отдела в пределах района;</w:t>
      </w:r>
    </w:p>
    <w:p w:rsidR="0094455F" w:rsidRPr="0094455F" w:rsidRDefault="0094455F" w:rsidP="0094455F">
      <w:pPr>
        <w:pStyle w:val="1"/>
        <w:numPr>
          <w:ilvl w:val="0"/>
          <w:numId w:val="2"/>
        </w:numPr>
        <w:shd w:val="clear" w:color="auto" w:fill="auto"/>
        <w:ind w:left="20" w:firstLine="720"/>
        <w:jc w:val="left"/>
        <w:rPr>
          <w:sz w:val="28"/>
          <w:szCs w:val="28"/>
        </w:rPr>
      </w:pPr>
      <w:r w:rsidRPr="0094455F">
        <w:rPr>
          <w:sz w:val="28"/>
          <w:szCs w:val="28"/>
        </w:rPr>
        <w:t xml:space="preserve"> выполняет иные функции.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5.4. Начальник Отдела представляет администрацию района в органах власти, иных организациях по вопросам, относящимся к компетенции Отдела.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5.5. Изменение настоящего Положения о</w:t>
      </w:r>
      <w:r w:rsidR="000C2857">
        <w:rPr>
          <w:sz w:val="28"/>
          <w:szCs w:val="28"/>
        </w:rPr>
        <w:t xml:space="preserve">существляется по решению Главы </w:t>
      </w:r>
      <w:r w:rsidRPr="0094455F">
        <w:rPr>
          <w:sz w:val="28"/>
          <w:szCs w:val="28"/>
        </w:rPr>
        <w:t>Саянского района в установленном порядке.</w:t>
      </w:r>
    </w:p>
    <w:p w:rsidR="0094455F" w:rsidRPr="0094455F" w:rsidRDefault="0094455F" w:rsidP="0094455F">
      <w:pPr>
        <w:pStyle w:val="1"/>
        <w:shd w:val="clear" w:color="auto" w:fill="auto"/>
        <w:ind w:right="20" w:firstLine="560"/>
        <w:rPr>
          <w:sz w:val="28"/>
          <w:szCs w:val="28"/>
        </w:rPr>
      </w:pPr>
      <w:r w:rsidRPr="0094455F">
        <w:rPr>
          <w:sz w:val="28"/>
          <w:szCs w:val="28"/>
        </w:rPr>
        <w:t>5.6. Назначение на должность специалистов отдела осуществляется Главой района на основании представления начальника отдела.</w:t>
      </w:r>
    </w:p>
    <w:p w:rsidR="0094455F" w:rsidRPr="0094455F" w:rsidRDefault="0094455F" w:rsidP="0094455F">
      <w:pPr>
        <w:rPr>
          <w:sz w:val="28"/>
          <w:szCs w:val="28"/>
        </w:rPr>
      </w:pPr>
    </w:p>
    <w:p w:rsidR="0094455F" w:rsidRPr="0094455F" w:rsidRDefault="0094455F" w:rsidP="00042B8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94455F" w:rsidRPr="0094455F" w:rsidSect="0096050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C8" w:rsidRDefault="00B332C8" w:rsidP="004A371E">
      <w:pPr>
        <w:spacing w:after="0" w:line="240" w:lineRule="auto"/>
      </w:pPr>
      <w:r>
        <w:separator/>
      </w:r>
    </w:p>
  </w:endnote>
  <w:endnote w:type="continuationSeparator" w:id="0">
    <w:p w:rsidR="00B332C8" w:rsidRDefault="00B332C8" w:rsidP="004A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C8" w:rsidRDefault="00B332C8" w:rsidP="004A371E">
      <w:pPr>
        <w:spacing w:after="0" w:line="240" w:lineRule="auto"/>
      </w:pPr>
      <w:r>
        <w:separator/>
      </w:r>
    </w:p>
  </w:footnote>
  <w:footnote w:type="continuationSeparator" w:id="0">
    <w:p w:rsidR="00B332C8" w:rsidRDefault="00B332C8" w:rsidP="004A3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5E74"/>
    <w:multiLevelType w:val="multilevel"/>
    <w:tmpl w:val="AAA05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12A41"/>
    <w:multiLevelType w:val="hybridMultilevel"/>
    <w:tmpl w:val="07DCC04C"/>
    <w:lvl w:ilvl="0" w:tplc="E45AF1D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58DB"/>
    <w:rsid w:val="0003054F"/>
    <w:rsid w:val="00042B8E"/>
    <w:rsid w:val="00046919"/>
    <w:rsid w:val="00061662"/>
    <w:rsid w:val="000628E6"/>
    <w:rsid w:val="00080B69"/>
    <w:rsid w:val="00085D75"/>
    <w:rsid w:val="000C2857"/>
    <w:rsid w:val="00110249"/>
    <w:rsid w:val="001128C5"/>
    <w:rsid w:val="0016240A"/>
    <w:rsid w:val="00163B3B"/>
    <w:rsid w:val="0018035B"/>
    <w:rsid w:val="00192F83"/>
    <w:rsid w:val="001C2E5F"/>
    <w:rsid w:val="001D5A3E"/>
    <w:rsid w:val="001F6713"/>
    <w:rsid w:val="001F6A71"/>
    <w:rsid w:val="0020540C"/>
    <w:rsid w:val="00243605"/>
    <w:rsid w:val="00257661"/>
    <w:rsid w:val="002907A8"/>
    <w:rsid w:val="00295A22"/>
    <w:rsid w:val="002C1A61"/>
    <w:rsid w:val="002D41C1"/>
    <w:rsid w:val="002E4F69"/>
    <w:rsid w:val="002F008F"/>
    <w:rsid w:val="00313C6A"/>
    <w:rsid w:val="003714C6"/>
    <w:rsid w:val="0037404B"/>
    <w:rsid w:val="003B479C"/>
    <w:rsid w:val="003E46D5"/>
    <w:rsid w:val="00406D20"/>
    <w:rsid w:val="00415D59"/>
    <w:rsid w:val="004232F0"/>
    <w:rsid w:val="00424C2B"/>
    <w:rsid w:val="00451EAE"/>
    <w:rsid w:val="00485738"/>
    <w:rsid w:val="00496F77"/>
    <w:rsid w:val="004A371E"/>
    <w:rsid w:val="004B09D4"/>
    <w:rsid w:val="004D7460"/>
    <w:rsid w:val="00506EAB"/>
    <w:rsid w:val="00527853"/>
    <w:rsid w:val="005638E5"/>
    <w:rsid w:val="0057231F"/>
    <w:rsid w:val="005B347F"/>
    <w:rsid w:val="005D34F0"/>
    <w:rsid w:val="006047E5"/>
    <w:rsid w:val="00606752"/>
    <w:rsid w:val="0060731C"/>
    <w:rsid w:val="00646CD7"/>
    <w:rsid w:val="006771EC"/>
    <w:rsid w:val="00697BCB"/>
    <w:rsid w:val="006A46E0"/>
    <w:rsid w:val="006C09F7"/>
    <w:rsid w:val="006C145C"/>
    <w:rsid w:val="006C58DB"/>
    <w:rsid w:val="006C691F"/>
    <w:rsid w:val="00702394"/>
    <w:rsid w:val="00720336"/>
    <w:rsid w:val="007341CF"/>
    <w:rsid w:val="0075205B"/>
    <w:rsid w:val="0076434D"/>
    <w:rsid w:val="007B5134"/>
    <w:rsid w:val="007E0C03"/>
    <w:rsid w:val="007F4F11"/>
    <w:rsid w:val="008004F5"/>
    <w:rsid w:val="008019C3"/>
    <w:rsid w:val="00803329"/>
    <w:rsid w:val="008231E7"/>
    <w:rsid w:val="008314BF"/>
    <w:rsid w:val="008338FE"/>
    <w:rsid w:val="00860D41"/>
    <w:rsid w:val="00894DE4"/>
    <w:rsid w:val="008977F6"/>
    <w:rsid w:val="008A45A0"/>
    <w:rsid w:val="008D5E18"/>
    <w:rsid w:val="00917CF1"/>
    <w:rsid w:val="0094455F"/>
    <w:rsid w:val="0096050D"/>
    <w:rsid w:val="00967662"/>
    <w:rsid w:val="00970740"/>
    <w:rsid w:val="00982A8C"/>
    <w:rsid w:val="00994660"/>
    <w:rsid w:val="00996454"/>
    <w:rsid w:val="009A267A"/>
    <w:rsid w:val="009A3C3B"/>
    <w:rsid w:val="009B37EB"/>
    <w:rsid w:val="00A20EBF"/>
    <w:rsid w:val="00A2326A"/>
    <w:rsid w:val="00A55C15"/>
    <w:rsid w:val="00AA7644"/>
    <w:rsid w:val="00AF1091"/>
    <w:rsid w:val="00AF1206"/>
    <w:rsid w:val="00AF1671"/>
    <w:rsid w:val="00B05D9B"/>
    <w:rsid w:val="00B26B19"/>
    <w:rsid w:val="00B32001"/>
    <w:rsid w:val="00B332C8"/>
    <w:rsid w:val="00B867D8"/>
    <w:rsid w:val="00BA597F"/>
    <w:rsid w:val="00BD743A"/>
    <w:rsid w:val="00BE26A3"/>
    <w:rsid w:val="00BE3304"/>
    <w:rsid w:val="00C07F08"/>
    <w:rsid w:val="00C108AD"/>
    <w:rsid w:val="00C251E3"/>
    <w:rsid w:val="00C36A39"/>
    <w:rsid w:val="00C36B1A"/>
    <w:rsid w:val="00CB5105"/>
    <w:rsid w:val="00CC0672"/>
    <w:rsid w:val="00CE55B1"/>
    <w:rsid w:val="00CE57D3"/>
    <w:rsid w:val="00CF6238"/>
    <w:rsid w:val="00D52A38"/>
    <w:rsid w:val="00D81873"/>
    <w:rsid w:val="00DA52E2"/>
    <w:rsid w:val="00DA7E57"/>
    <w:rsid w:val="00DB4576"/>
    <w:rsid w:val="00DC22D1"/>
    <w:rsid w:val="00E16005"/>
    <w:rsid w:val="00E27390"/>
    <w:rsid w:val="00E27C9E"/>
    <w:rsid w:val="00E56265"/>
    <w:rsid w:val="00E61417"/>
    <w:rsid w:val="00EA186D"/>
    <w:rsid w:val="00EC3CD3"/>
    <w:rsid w:val="00EE11CE"/>
    <w:rsid w:val="00EE48E9"/>
    <w:rsid w:val="00EF435C"/>
    <w:rsid w:val="00F02A9A"/>
    <w:rsid w:val="00F252C1"/>
    <w:rsid w:val="00F2762F"/>
    <w:rsid w:val="00F41CC8"/>
    <w:rsid w:val="00F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1886"/>
  <w15:docId w15:val="{7F4EFB90-0411-4BB7-990E-FDE0AAE6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58D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58DB"/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6C58DB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C58D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Title">
    <w:name w:val="ConsTitle"/>
    <w:rsid w:val="006C5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No Spacing"/>
    <w:basedOn w:val="a"/>
    <w:link w:val="a6"/>
    <w:uiPriority w:val="1"/>
    <w:qFormat/>
    <w:rsid w:val="006C58DB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6C58DB"/>
    <w:rPr>
      <w:rFonts w:ascii="Cambria" w:eastAsia="Times New Roman" w:hAnsi="Cambria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4A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371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4A3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71E"/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"/>
    <w:rsid w:val="0094455F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455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SegoeUI115pt0pt">
    <w:name w:val="Основной текст + Segoe UI;11;5 pt;Курсив;Интервал 0 pt"/>
    <w:basedOn w:val="ab"/>
    <w:rsid w:val="0094455F"/>
    <w:rPr>
      <w:rFonts w:ascii="Segoe UI" w:eastAsia="Segoe UI" w:hAnsi="Segoe UI" w:cs="Segoe UI"/>
      <w:i/>
      <w:iCs/>
      <w:color w:val="000000"/>
      <w:spacing w:val="1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b"/>
    <w:rsid w:val="0094455F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/>
      <w:spacing w:val="-2"/>
    </w:rPr>
  </w:style>
  <w:style w:type="paragraph" w:customStyle="1" w:styleId="20">
    <w:name w:val="Основной текст (2)"/>
    <w:basedOn w:val="a"/>
    <w:link w:val="2"/>
    <w:rsid w:val="0094455F"/>
    <w:pPr>
      <w:widowControl w:val="0"/>
      <w:shd w:val="clear" w:color="auto" w:fill="FFFFFF"/>
      <w:spacing w:before="360" w:after="240" w:line="299" w:lineRule="exact"/>
      <w:jc w:val="center"/>
    </w:pPr>
    <w:rPr>
      <w:rFonts w:ascii="Times New Roman" w:eastAsia="Times New Roman" w:hAnsi="Times New Roman"/>
      <w:b/>
      <w:bCs/>
      <w:spacing w:val="-3"/>
    </w:rPr>
  </w:style>
  <w:style w:type="paragraph" w:customStyle="1" w:styleId="21">
    <w:name w:val="Основной текст2"/>
    <w:basedOn w:val="a"/>
    <w:rsid w:val="0094455F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/>
      <w:spacing w:val="4"/>
      <w:lang w:eastAsia="ru-RU"/>
    </w:rPr>
  </w:style>
  <w:style w:type="character" w:customStyle="1" w:styleId="WW8Num1z0">
    <w:name w:val="WW8Num1z0"/>
    <w:rsid w:val="0094455F"/>
    <w:rPr>
      <w:rFonts w:hint="default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41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1C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67209-DC58-48A5-95BA-417AB13D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7</Pages>
  <Words>2412</Words>
  <Characters>13752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Tihonova</cp:lastModifiedBy>
  <cp:revision>48</cp:revision>
  <cp:lastPrinted>2022-12-29T04:13:00Z</cp:lastPrinted>
  <dcterms:created xsi:type="dcterms:W3CDTF">2018-11-09T06:08:00Z</dcterms:created>
  <dcterms:modified xsi:type="dcterms:W3CDTF">2024-08-13T07:26:00Z</dcterms:modified>
</cp:coreProperties>
</file>