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9DC" w:rsidRPr="000D7687" w:rsidRDefault="001569DC" w:rsidP="001569DC">
      <w:pPr>
        <w:tabs>
          <w:tab w:val="left" w:pos="1080"/>
        </w:tabs>
        <w:spacing w:after="0" w:line="0" w:lineRule="atLeast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0D7687">
        <w:rPr>
          <w:rFonts w:ascii="Times New Roman" w:hAnsi="Times New Roman"/>
          <w:b/>
          <w:sz w:val="24"/>
          <w:szCs w:val="24"/>
        </w:rPr>
        <w:t>КРАСНОЯРСКИЙ КРАЙ</w:t>
      </w:r>
    </w:p>
    <w:p w:rsidR="001569DC" w:rsidRPr="000D7687" w:rsidRDefault="001569DC" w:rsidP="001569DC">
      <w:pPr>
        <w:tabs>
          <w:tab w:val="left" w:pos="1080"/>
        </w:tabs>
        <w:spacing w:after="0" w:line="0" w:lineRule="atLeast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0D7687">
        <w:rPr>
          <w:rFonts w:ascii="Times New Roman" w:hAnsi="Times New Roman"/>
          <w:b/>
          <w:sz w:val="24"/>
          <w:szCs w:val="24"/>
        </w:rPr>
        <w:t>САЯНСКИЙ МУНИЦИПАЛЬНЫЙ РАЙОН</w:t>
      </w:r>
    </w:p>
    <w:p w:rsidR="001569DC" w:rsidRPr="000D7687" w:rsidRDefault="001569DC" w:rsidP="001569DC">
      <w:pPr>
        <w:tabs>
          <w:tab w:val="left" w:pos="1080"/>
        </w:tabs>
        <w:spacing w:after="0" w:line="0" w:lineRule="atLeast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0D7687">
        <w:rPr>
          <w:rFonts w:ascii="Times New Roman" w:hAnsi="Times New Roman"/>
          <w:b/>
          <w:sz w:val="24"/>
          <w:szCs w:val="24"/>
        </w:rPr>
        <w:t>КОМИССИЯ ПО ДЕЛАМ НЕСОВЕРШЕННОЛЕТНИХ И ЗАЩИТЕ ИХ ПРАВ</w:t>
      </w:r>
    </w:p>
    <w:p w:rsidR="001569DC" w:rsidRPr="00717A90" w:rsidRDefault="001569DC" w:rsidP="001569DC">
      <w:pPr>
        <w:tabs>
          <w:tab w:val="left" w:pos="1080"/>
        </w:tabs>
        <w:spacing w:after="0" w:line="0" w:lineRule="atLeast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</w:t>
      </w:r>
      <w:r w:rsidR="0081020E">
        <w:rPr>
          <w:rFonts w:ascii="Times New Roman" w:hAnsi="Times New Roman"/>
          <w:b/>
          <w:sz w:val="28"/>
          <w:szCs w:val="28"/>
        </w:rPr>
        <w:t>_____________________________</w:t>
      </w:r>
      <w:r w:rsidRPr="00717A90">
        <w:rPr>
          <w:rFonts w:ascii="Times New Roman" w:hAnsi="Times New Roman"/>
          <w:b/>
          <w:sz w:val="28"/>
          <w:szCs w:val="28"/>
        </w:rPr>
        <w:t xml:space="preserve"> </w:t>
      </w:r>
    </w:p>
    <w:p w:rsidR="0081020E" w:rsidRDefault="001569DC" w:rsidP="0081020E">
      <w:pPr>
        <w:spacing w:after="0" w:line="240" w:lineRule="atLeast"/>
        <w:jc w:val="center"/>
        <w:rPr>
          <w:rFonts w:ascii="Times New Roman" w:hAnsi="Times New Roman"/>
          <w:sz w:val="20"/>
          <w:szCs w:val="20"/>
        </w:rPr>
      </w:pPr>
      <w:r w:rsidRPr="00717A90">
        <w:rPr>
          <w:rFonts w:ascii="Times New Roman" w:hAnsi="Times New Roman"/>
          <w:sz w:val="20"/>
          <w:szCs w:val="20"/>
        </w:rPr>
        <w:t>Саянский район,</w:t>
      </w:r>
      <w:r>
        <w:rPr>
          <w:rFonts w:ascii="Times New Roman" w:hAnsi="Times New Roman"/>
          <w:sz w:val="20"/>
          <w:szCs w:val="20"/>
        </w:rPr>
        <w:t xml:space="preserve"> </w:t>
      </w:r>
      <w:r w:rsidRPr="00717A90">
        <w:rPr>
          <w:rFonts w:ascii="Times New Roman" w:hAnsi="Times New Roman"/>
          <w:sz w:val="20"/>
          <w:szCs w:val="20"/>
        </w:rPr>
        <w:t>с.</w:t>
      </w:r>
      <w:r w:rsidR="00505F03">
        <w:rPr>
          <w:rFonts w:ascii="Times New Roman" w:hAnsi="Times New Roman"/>
          <w:sz w:val="20"/>
          <w:szCs w:val="20"/>
        </w:rPr>
        <w:t xml:space="preserve"> </w:t>
      </w:r>
      <w:r w:rsidRPr="00717A90">
        <w:rPr>
          <w:rFonts w:ascii="Times New Roman" w:hAnsi="Times New Roman"/>
          <w:sz w:val="20"/>
          <w:szCs w:val="20"/>
        </w:rPr>
        <w:t>Агинское</w:t>
      </w:r>
      <w:r>
        <w:rPr>
          <w:rFonts w:ascii="Times New Roman" w:hAnsi="Times New Roman"/>
          <w:sz w:val="20"/>
          <w:szCs w:val="20"/>
        </w:rPr>
        <w:t xml:space="preserve">, </w:t>
      </w:r>
      <w:r w:rsidRPr="00717A90">
        <w:rPr>
          <w:rFonts w:ascii="Times New Roman" w:hAnsi="Times New Roman"/>
          <w:sz w:val="20"/>
          <w:szCs w:val="20"/>
        </w:rPr>
        <w:t>ул.</w:t>
      </w:r>
      <w:r w:rsidR="00505F03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Советская </w:t>
      </w:r>
      <w:r w:rsidRPr="00717A90">
        <w:rPr>
          <w:rFonts w:ascii="Times New Roman" w:hAnsi="Times New Roman"/>
          <w:sz w:val="20"/>
          <w:szCs w:val="20"/>
        </w:rPr>
        <w:t>151</w:t>
      </w:r>
      <w:r>
        <w:rPr>
          <w:rFonts w:ascii="Times New Roman" w:hAnsi="Times New Roman"/>
          <w:sz w:val="20"/>
          <w:szCs w:val="20"/>
        </w:rPr>
        <w:t xml:space="preserve">, </w:t>
      </w:r>
      <w:r w:rsidRPr="00717A90">
        <w:rPr>
          <w:rFonts w:ascii="Times New Roman" w:hAnsi="Times New Roman"/>
          <w:sz w:val="20"/>
          <w:szCs w:val="20"/>
        </w:rPr>
        <w:t>663580</w:t>
      </w:r>
      <w:r>
        <w:rPr>
          <w:rFonts w:ascii="Times New Roman" w:hAnsi="Times New Roman"/>
          <w:sz w:val="20"/>
          <w:szCs w:val="20"/>
        </w:rPr>
        <w:t xml:space="preserve">, </w:t>
      </w:r>
      <w:r w:rsidRPr="00717A90">
        <w:rPr>
          <w:rFonts w:ascii="Times New Roman" w:hAnsi="Times New Roman"/>
          <w:sz w:val="20"/>
          <w:szCs w:val="20"/>
        </w:rPr>
        <w:t>код 8-39142</w:t>
      </w:r>
      <w:r>
        <w:rPr>
          <w:rFonts w:ascii="Times New Roman" w:hAnsi="Times New Roman"/>
          <w:sz w:val="20"/>
          <w:szCs w:val="20"/>
        </w:rPr>
        <w:t xml:space="preserve">, </w:t>
      </w:r>
      <w:r w:rsidRPr="00717A90">
        <w:rPr>
          <w:rFonts w:ascii="Times New Roman" w:hAnsi="Times New Roman"/>
          <w:sz w:val="20"/>
          <w:szCs w:val="20"/>
        </w:rPr>
        <w:t>пр.2-14-33, факс 2-10-82</w:t>
      </w:r>
      <w:r>
        <w:rPr>
          <w:rFonts w:ascii="Times New Roman" w:hAnsi="Times New Roman"/>
          <w:sz w:val="20"/>
          <w:szCs w:val="20"/>
        </w:rPr>
        <w:t>,</w:t>
      </w:r>
    </w:p>
    <w:p w:rsidR="001569DC" w:rsidRDefault="001569DC" w:rsidP="0081020E">
      <w:pPr>
        <w:spacing w:after="0" w:line="240" w:lineRule="atLeast"/>
        <w:jc w:val="center"/>
        <w:rPr>
          <w:rFonts w:ascii="Times New Roman" w:hAnsi="Times New Roman"/>
          <w:sz w:val="20"/>
          <w:szCs w:val="20"/>
        </w:rPr>
      </w:pPr>
      <w:r w:rsidRPr="00717A90">
        <w:rPr>
          <w:rFonts w:ascii="Times New Roman" w:hAnsi="Times New Roman"/>
          <w:sz w:val="20"/>
          <w:szCs w:val="20"/>
        </w:rPr>
        <w:t>тел.2-12-08</w:t>
      </w:r>
    </w:p>
    <w:p w:rsidR="00FF7D36" w:rsidRPr="001569DC" w:rsidRDefault="00FF7D36" w:rsidP="001569DC">
      <w:pPr>
        <w:spacing w:after="0" w:line="240" w:lineRule="atLeast"/>
        <w:rPr>
          <w:rFonts w:ascii="Times New Roman" w:hAnsi="Times New Roman"/>
          <w:sz w:val="20"/>
          <w:szCs w:val="20"/>
        </w:rPr>
      </w:pPr>
    </w:p>
    <w:p w:rsidR="001569DC" w:rsidRPr="00775932" w:rsidRDefault="001569DC" w:rsidP="00217CF0">
      <w:pPr>
        <w:jc w:val="center"/>
        <w:rPr>
          <w:rFonts w:ascii="Times New Roman" w:hAnsi="Times New Roman"/>
          <w:b/>
          <w:sz w:val="32"/>
          <w:szCs w:val="32"/>
        </w:rPr>
      </w:pPr>
      <w:r w:rsidRPr="00775932">
        <w:rPr>
          <w:rFonts w:ascii="Times New Roman" w:hAnsi="Times New Roman"/>
          <w:b/>
          <w:sz w:val="32"/>
          <w:szCs w:val="32"/>
        </w:rPr>
        <w:t xml:space="preserve">ПОСТАНОВЛЕНИЕ  </w:t>
      </w:r>
    </w:p>
    <w:p w:rsidR="008D6D17" w:rsidRPr="00803478" w:rsidRDefault="006E6F0C" w:rsidP="00803478">
      <w:pPr>
        <w:jc w:val="both"/>
        <w:rPr>
          <w:rFonts w:ascii="Times New Roman" w:hAnsi="Times New Roman"/>
          <w:sz w:val="27"/>
          <w:szCs w:val="27"/>
          <w:u w:val="single"/>
        </w:rPr>
      </w:pPr>
      <w:r>
        <w:rPr>
          <w:rFonts w:ascii="Times New Roman" w:hAnsi="Times New Roman"/>
          <w:sz w:val="27"/>
          <w:szCs w:val="27"/>
          <w:u w:val="single"/>
        </w:rPr>
        <w:t>29.01.2025</w:t>
      </w:r>
      <w:r w:rsidR="001569DC" w:rsidRPr="0002486B">
        <w:rPr>
          <w:rFonts w:ascii="Times New Roman" w:hAnsi="Times New Roman"/>
          <w:sz w:val="27"/>
          <w:szCs w:val="27"/>
          <w:u w:val="single"/>
        </w:rPr>
        <w:t>год</w:t>
      </w:r>
      <w:r w:rsidR="001569DC" w:rsidRPr="0002486B">
        <w:rPr>
          <w:rFonts w:ascii="Times New Roman" w:hAnsi="Times New Roman"/>
          <w:sz w:val="27"/>
          <w:szCs w:val="27"/>
        </w:rPr>
        <w:t xml:space="preserve">                  </w:t>
      </w:r>
      <w:r w:rsidR="002E3749" w:rsidRPr="0002486B">
        <w:rPr>
          <w:rFonts w:ascii="Times New Roman" w:hAnsi="Times New Roman"/>
          <w:sz w:val="27"/>
          <w:szCs w:val="27"/>
        </w:rPr>
        <w:t xml:space="preserve">          </w:t>
      </w:r>
      <w:r w:rsidR="001569DC" w:rsidRPr="0002486B">
        <w:rPr>
          <w:rFonts w:ascii="Times New Roman" w:hAnsi="Times New Roman"/>
          <w:sz w:val="27"/>
          <w:szCs w:val="27"/>
        </w:rPr>
        <w:t xml:space="preserve">      с. Агинское               </w:t>
      </w:r>
      <w:r w:rsidR="007210E9" w:rsidRPr="0002486B">
        <w:rPr>
          <w:rFonts w:ascii="Times New Roman" w:hAnsi="Times New Roman"/>
          <w:sz w:val="27"/>
          <w:szCs w:val="27"/>
        </w:rPr>
        <w:t xml:space="preserve">        </w:t>
      </w:r>
      <w:r w:rsidR="007D21A3" w:rsidRPr="0002486B">
        <w:rPr>
          <w:rFonts w:ascii="Times New Roman" w:hAnsi="Times New Roman"/>
          <w:sz w:val="27"/>
          <w:szCs w:val="27"/>
        </w:rPr>
        <w:t xml:space="preserve">      </w:t>
      </w:r>
      <w:r w:rsidR="007210E9" w:rsidRPr="0002486B">
        <w:rPr>
          <w:rFonts w:ascii="Times New Roman" w:hAnsi="Times New Roman"/>
          <w:sz w:val="27"/>
          <w:szCs w:val="27"/>
        </w:rPr>
        <w:t xml:space="preserve">         </w:t>
      </w:r>
      <w:r w:rsidR="0081020E" w:rsidRPr="0002486B">
        <w:rPr>
          <w:rFonts w:ascii="Times New Roman" w:hAnsi="Times New Roman"/>
          <w:sz w:val="27"/>
          <w:szCs w:val="27"/>
        </w:rPr>
        <w:t xml:space="preserve">   </w:t>
      </w:r>
      <w:r w:rsidR="001569DC" w:rsidRPr="0002486B">
        <w:rPr>
          <w:rFonts w:ascii="Times New Roman" w:hAnsi="Times New Roman"/>
          <w:sz w:val="27"/>
          <w:szCs w:val="27"/>
          <w:u w:val="single"/>
        </w:rPr>
        <w:t>№</w:t>
      </w:r>
      <w:r w:rsidR="00F67706">
        <w:rPr>
          <w:rFonts w:ascii="Times New Roman" w:hAnsi="Times New Roman"/>
          <w:sz w:val="27"/>
          <w:szCs w:val="27"/>
          <w:u w:val="single"/>
        </w:rPr>
        <w:t>17</w:t>
      </w:r>
      <w:r w:rsidR="001569DC" w:rsidRPr="0002486B">
        <w:rPr>
          <w:rFonts w:ascii="Times New Roman" w:hAnsi="Times New Roman"/>
          <w:sz w:val="27"/>
          <w:szCs w:val="27"/>
          <w:u w:val="single"/>
        </w:rPr>
        <w:t>-кдн</w:t>
      </w:r>
    </w:p>
    <w:p w:rsidR="00F471D7" w:rsidRDefault="00F67706" w:rsidP="00F67706">
      <w:pPr>
        <w:pStyle w:val="a3"/>
        <w:tabs>
          <w:tab w:val="right" w:pos="9356"/>
        </w:tabs>
        <w:spacing w:after="0" w:line="0" w:lineRule="atLeast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67706">
        <w:rPr>
          <w:rFonts w:ascii="Times New Roman" w:hAnsi="Times New Roman"/>
          <w:b/>
          <w:color w:val="000000"/>
          <w:sz w:val="24"/>
          <w:szCs w:val="24"/>
        </w:rPr>
        <w:t>Об анализе деятельности комиссии по делам несовершеннолетних</w:t>
      </w:r>
    </w:p>
    <w:p w:rsidR="00F67706" w:rsidRPr="00F67706" w:rsidRDefault="00F67706" w:rsidP="00F67706">
      <w:pPr>
        <w:pStyle w:val="a3"/>
        <w:tabs>
          <w:tab w:val="right" w:pos="9356"/>
        </w:tabs>
        <w:spacing w:after="0" w:line="0" w:lineRule="atLeast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67706">
        <w:rPr>
          <w:rFonts w:ascii="Times New Roman" w:hAnsi="Times New Roman"/>
          <w:b/>
          <w:color w:val="000000"/>
          <w:sz w:val="24"/>
          <w:szCs w:val="24"/>
        </w:rPr>
        <w:t xml:space="preserve"> и защите </w:t>
      </w:r>
      <w:r w:rsidR="00166249">
        <w:rPr>
          <w:rFonts w:ascii="Times New Roman" w:hAnsi="Times New Roman"/>
          <w:b/>
          <w:color w:val="000000"/>
          <w:sz w:val="24"/>
          <w:szCs w:val="24"/>
        </w:rPr>
        <w:t>их прав Саянского района за 2024</w:t>
      </w:r>
      <w:r w:rsidRPr="00F67706">
        <w:rPr>
          <w:rFonts w:ascii="Times New Roman" w:hAnsi="Times New Roman"/>
          <w:b/>
          <w:color w:val="000000"/>
          <w:sz w:val="24"/>
          <w:szCs w:val="24"/>
        </w:rPr>
        <w:t xml:space="preserve"> год</w:t>
      </w:r>
    </w:p>
    <w:p w:rsidR="00F67706" w:rsidRDefault="00F67706" w:rsidP="00BB6800">
      <w:pPr>
        <w:spacing w:after="0" w:line="0" w:lineRule="atLeast"/>
        <w:jc w:val="both"/>
        <w:rPr>
          <w:rFonts w:ascii="Times New Roman" w:hAnsi="Times New Roman"/>
          <w:sz w:val="27"/>
          <w:szCs w:val="27"/>
        </w:rPr>
      </w:pPr>
    </w:p>
    <w:p w:rsidR="00BB6800" w:rsidRPr="00763CD0" w:rsidRDefault="00F45BBA" w:rsidP="00BB6800">
      <w:pPr>
        <w:spacing w:after="0" w:line="0" w:lineRule="atLeast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  </w:t>
      </w:r>
      <w:r w:rsidR="00BB6800">
        <w:rPr>
          <w:rFonts w:ascii="Times New Roman" w:hAnsi="Times New Roman"/>
          <w:sz w:val="27"/>
          <w:szCs w:val="27"/>
        </w:rPr>
        <w:t xml:space="preserve">В соответствии с Федеральным законом от 24.06.1999 № 120-ФЗ «Об основах системы профилактики безнадзорности и правонарушений несовершеннолетних» комиссия по делам несовершеннолетних и защите их прав Саянского района (далее – комиссия) в составе: </w:t>
      </w:r>
    </w:p>
    <w:p w:rsidR="00DF723F" w:rsidRDefault="00DF723F" w:rsidP="00DF723F">
      <w:pPr>
        <w:pStyle w:val="a3"/>
        <w:tabs>
          <w:tab w:val="right" w:pos="9356"/>
        </w:tabs>
        <w:spacing w:after="0" w:line="0" w:lineRule="atLeast"/>
        <w:ind w:left="0"/>
        <w:jc w:val="both"/>
        <w:rPr>
          <w:rFonts w:ascii="Times New Roman" w:hAnsi="Times New Roman"/>
          <w:sz w:val="27"/>
          <w:szCs w:val="27"/>
        </w:rPr>
      </w:pPr>
      <w:r w:rsidRPr="000B458D">
        <w:rPr>
          <w:rFonts w:ascii="Times New Roman" w:hAnsi="Times New Roman"/>
          <w:sz w:val="27"/>
          <w:szCs w:val="27"/>
        </w:rPr>
        <w:t>председателя комиссии по делам несовершеннолетних и защите их прав Саянского района Натальи Геннадьевны Никишиной (заместитель</w:t>
      </w:r>
      <w:r>
        <w:rPr>
          <w:rFonts w:ascii="Times New Roman" w:hAnsi="Times New Roman"/>
          <w:sz w:val="27"/>
          <w:szCs w:val="27"/>
        </w:rPr>
        <w:t xml:space="preserve"> главы по социальным вопросам);</w:t>
      </w:r>
    </w:p>
    <w:p w:rsidR="00DF723F" w:rsidRPr="007138CD" w:rsidRDefault="00DF723F" w:rsidP="00DF723F">
      <w:pPr>
        <w:spacing w:after="0" w:line="0" w:lineRule="atLeast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F06038">
        <w:rPr>
          <w:rFonts w:ascii="Times New Roman" w:eastAsia="Times New Roman" w:hAnsi="Times New Roman" w:cs="Times New Roman"/>
          <w:sz w:val="27"/>
          <w:szCs w:val="27"/>
        </w:rPr>
        <w:t xml:space="preserve">      в присутствии заместителя</w:t>
      </w:r>
      <w:r w:rsidRPr="007138CD">
        <w:rPr>
          <w:rFonts w:ascii="Times New Roman" w:eastAsia="Times New Roman" w:hAnsi="Times New Roman" w:cs="Times New Roman"/>
          <w:sz w:val="27"/>
          <w:szCs w:val="27"/>
        </w:rPr>
        <w:t xml:space="preserve"> председателя –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Т.В. Топорковой</w:t>
      </w:r>
      <w:r w:rsidRPr="007138CD">
        <w:rPr>
          <w:rFonts w:ascii="Times New Roman" w:eastAsia="Times New Roman" w:hAnsi="Times New Roman" w:cs="Times New Roman"/>
          <w:sz w:val="27"/>
          <w:szCs w:val="27"/>
        </w:rPr>
        <w:t>;</w:t>
      </w:r>
    </w:p>
    <w:p w:rsidR="00DF723F" w:rsidRPr="007138CD" w:rsidRDefault="00DF723F" w:rsidP="00DF723F">
      <w:pPr>
        <w:spacing w:after="0" w:line="0" w:lineRule="atLeast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138CD">
        <w:rPr>
          <w:rFonts w:ascii="Times New Roman" w:eastAsia="Times New Roman" w:hAnsi="Times New Roman" w:cs="Times New Roman"/>
          <w:sz w:val="27"/>
          <w:szCs w:val="27"/>
        </w:rPr>
        <w:t xml:space="preserve">       членов комиссии: О.Р. Антоновой, У.И. Крючковой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, Н.В. Миллер, Т.Н. Чурилович, </w:t>
      </w:r>
      <w:r w:rsidRPr="007138CD">
        <w:rPr>
          <w:rFonts w:ascii="Times New Roman" w:eastAsia="Times New Roman" w:hAnsi="Times New Roman" w:cs="Times New Roman"/>
          <w:sz w:val="27"/>
          <w:szCs w:val="27"/>
        </w:rPr>
        <w:t>А.М. Тархановой,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В.А. Оглы, Е.В. Андроповой</w:t>
      </w:r>
      <w:r w:rsidR="00D01130">
        <w:rPr>
          <w:rFonts w:ascii="Times New Roman" w:eastAsia="Times New Roman" w:hAnsi="Times New Roman" w:cs="Times New Roman"/>
          <w:sz w:val="27"/>
          <w:szCs w:val="27"/>
        </w:rPr>
        <w:t>, И.Е. Зайковской, В.П. Белова</w:t>
      </w:r>
      <w:r w:rsidRPr="007138CD">
        <w:rPr>
          <w:rFonts w:ascii="Times New Roman" w:eastAsia="Times New Roman" w:hAnsi="Times New Roman" w:cs="Times New Roman"/>
          <w:sz w:val="27"/>
          <w:szCs w:val="27"/>
        </w:rPr>
        <w:t xml:space="preserve">;  </w:t>
      </w:r>
    </w:p>
    <w:p w:rsidR="00F06038" w:rsidRDefault="00DF723F" w:rsidP="00DF723F">
      <w:pPr>
        <w:spacing w:after="0" w:line="0" w:lineRule="atLeast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138CD">
        <w:rPr>
          <w:rFonts w:ascii="Times New Roman" w:eastAsia="Times New Roman" w:hAnsi="Times New Roman" w:cs="Times New Roman"/>
          <w:sz w:val="27"/>
          <w:szCs w:val="27"/>
        </w:rPr>
        <w:t xml:space="preserve">        </w:t>
      </w:r>
      <w:r w:rsidR="00F06038">
        <w:rPr>
          <w:rFonts w:ascii="Times New Roman" w:eastAsia="Times New Roman" w:hAnsi="Times New Roman" w:cs="Times New Roman"/>
          <w:sz w:val="27"/>
          <w:szCs w:val="27"/>
        </w:rPr>
        <w:t>в отсутствии заместителя</w:t>
      </w:r>
      <w:r w:rsidR="00F06038" w:rsidRPr="007138CD">
        <w:rPr>
          <w:rFonts w:ascii="Times New Roman" w:eastAsia="Times New Roman" w:hAnsi="Times New Roman" w:cs="Times New Roman"/>
          <w:sz w:val="27"/>
          <w:szCs w:val="27"/>
        </w:rPr>
        <w:t xml:space="preserve"> председателя –</w:t>
      </w:r>
      <w:r w:rsidR="00F06038">
        <w:rPr>
          <w:rFonts w:ascii="Times New Roman" w:eastAsia="Times New Roman" w:hAnsi="Times New Roman" w:cs="Times New Roman"/>
          <w:sz w:val="27"/>
          <w:szCs w:val="27"/>
        </w:rPr>
        <w:t xml:space="preserve"> Т.А. Шиндякиной</w:t>
      </w:r>
      <w:r w:rsidR="00F06038" w:rsidRPr="007138CD">
        <w:rPr>
          <w:rFonts w:ascii="Times New Roman" w:eastAsia="Times New Roman" w:hAnsi="Times New Roman" w:cs="Times New Roman"/>
          <w:sz w:val="27"/>
          <w:szCs w:val="27"/>
        </w:rPr>
        <w:t>;</w:t>
      </w:r>
      <w:r w:rsidRPr="007138CD"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</w:p>
    <w:p w:rsidR="00DF723F" w:rsidRDefault="00F06038" w:rsidP="00DF723F">
      <w:pPr>
        <w:spacing w:after="0" w:line="0" w:lineRule="atLeast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 </w:t>
      </w:r>
      <w:r w:rsidR="00DF723F" w:rsidRPr="007138CD">
        <w:rPr>
          <w:rFonts w:ascii="Times New Roman" w:eastAsia="Times New Roman" w:hAnsi="Times New Roman" w:cs="Times New Roman"/>
          <w:sz w:val="27"/>
          <w:szCs w:val="27"/>
        </w:rPr>
        <w:t xml:space="preserve"> в отсутствии членов комиссии:</w:t>
      </w:r>
      <w:r w:rsidR="00DF723F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DF723F" w:rsidRPr="007138CD">
        <w:rPr>
          <w:rFonts w:ascii="Times New Roman" w:eastAsia="Times New Roman" w:hAnsi="Times New Roman" w:cs="Times New Roman"/>
          <w:sz w:val="27"/>
          <w:szCs w:val="27"/>
        </w:rPr>
        <w:t xml:space="preserve">Ю.В. Миллер, </w:t>
      </w:r>
      <w:r w:rsidR="00D01130" w:rsidRPr="007138CD">
        <w:rPr>
          <w:rFonts w:ascii="Times New Roman" w:eastAsia="Times New Roman" w:hAnsi="Times New Roman" w:cs="Times New Roman"/>
          <w:sz w:val="27"/>
          <w:szCs w:val="27"/>
        </w:rPr>
        <w:t xml:space="preserve">Е.А. Крупенько, </w:t>
      </w:r>
      <w:r w:rsidR="00DF723F" w:rsidRPr="007138CD">
        <w:rPr>
          <w:rFonts w:ascii="Times New Roman" w:eastAsia="Times New Roman" w:hAnsi="Times New Roman" w:cs="Times New Roman"/>
          <w:sz w:val="27"/>
          <w:szCs w:val="27"/>
        </w:rPr>
        <w:t xml:space="preserve">А.С. Сыроежко, </w:t>
      </w:r>
      <w:r w:rsidR="00DF723F">
        <w:rPr>
          <w:rFonts w:ascii="Times New Roman" w:eastAsia="Times New Roman" w:hAnsi="Times New Roman" w:cs="Times New Roman"/>
          <w:sz w:val="27"/>
          <w:szCs w:val="27"/>
        </w:rPr>
        <w:t>М.А. Папсуевой, В.И. Гарцук, В.В. Зауэр, В.В. Антоновой;</w:t>
      </w:r>
    </w:p>
    <w:p w:rsidR="00DF723F" w:rsidRDefault="00DF723F" w:rsidP="00DF723F">
      <w:pPr>
        <w:shd w:val="clear" w:color="auto" w:fill="FFFFFF"/>
        <w:tabs>
          <w:tab w:val="left" w:leader="underscore" w:pos="2849"/>
          <w:tab w:val="left" w:leader="underscore" w:pos="4627"/>
          <w:tab w:val="left" w:pos="662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 </w:t>
      </w:r>
      <w:r w:rsidRPr="000A3556">
        <w:rPr>
          <w:rFonts w:ascii="Times New Roman" w:eastAsia="Times New Roman" w:hAnsi="Times New Roman" w:cs="Times New Roman"/>
          <w:sz w:val="27"/>
          <w:szCs w:val="27"/>
        </w:rPr>
        <w:t>при ведении протокола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заседания комиссии секретарем Ю.А. Саврулиной.</w:t>
      </w:r>
    </w:p>
    <w:p w:rsidR="00C807B0" w:rsidRDefault="00C807B0" w:rsidP="00297106">
      <w:pPr>
        <w:tabs>
          <w:tab w:val="right" w:pos="9638"/>
        </w:tabs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:rsidR="00297106" w:rsidRPr="00AE7964" w:rsidRDefault="00297106" w:rsidP="002971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63904">
        <w:rPr>
          <w:rFonts w:ascii="Times New Roman" w:hAnsi="Times New Roman" w:cs="Times New Roman"/>
          <w:sz w:val="27"/>
          <w:szCs w:val="27"/>
        </w:rPr>
        <w:t xml:space="preserve">  </w:t>
      </w:r>
      <w:r>
        <w:rPr>
          <w:rFonts w:ascii="Times New Roman" w:hAnsi="Times New Roman" w:cs="Times New Roman"/>
          <w:sz w:val="27"/>
          <w:szCs w:val="27"/>
        </w:rPr>
        <w:t xml:space="preserve">    </w:t>
      </w:r>
      <w:r w:rsidRPr="00163904">
        <w:rPr>
          <w:rFonts w:ascii="Times New Roman" w:hAnsi="Times New Roman" w:cs="Times New Roman"/>
          <w:bCs/>
          <w:color w:val="000000" w:themeColor="text1"/>
          <w:sz w:val="27"/>
          <w:szCs w:val="27"/>
        </w:rPr>
        <w:t xml:space="preserve"> Заслушав </w:t>
      </w:r>
      <w:r>
        <w:rPr>
          <w:rFonts w:ascii="Times New Roman" w:hAnsi="Times New Roman" w:cs="Times New Roman"/>
          <w:bCs/>
          <w:color w:val="000000" w:themeColor="text1"/>
          <w:sz w:val="27"/>
          <w:szCs w:val="27"/>
        </w:rPr>
        <w:t xml:space="preserve">главного специалиста, обеспечивающего деятельность комиссии по делам несовершеннолетних и защите их прав Саянского района – Ю.А. Саврулину </w:t>
      </w:r>
      <w:r w:rsidRPr="001E116A">
        <w:rPr>
          <w:rFonts w:ascii="Times New Roman" w:eastAsia="Times New Roman" w:hAnsi="Times New Roman" w:cs="Times New Roman"/>
          <w:bCs/>
          <w:sz w:val="27"/>
          <w:szCs w:val="27"/>
        </w:rPr>
        <w:t>«Анализ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деятельности комиссии по делам несовершеннолетних и защите их прав Саянского района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за 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>2024 год» (план КДН и ЗП р.1 п.3)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0540D2">
        <w:rPr>
          <w:rFonts w:ascii="Times New Roman" w:hAnsi="Times New Roman" w:cs="Times New Roman"/>
          <w:sz w:val="27"/>
          <w:szCs w:val="27"/>
        </w:rPr>
        <w:t>(приложение</w:t>
      </w:r>
      <w:r>
        <w:rPr>
          <w:rFonts w:ascii="Times New Roman" w:hAnsi="Times New Roman" w:cs="Times New Roman"/>
          <w:sz w:val="27"/>
          <w:szCs w:val="27"/>
        </w:rPr>
        <w:t xml:space="preserve"> к постановлению),</w:t>
      </w:r>
      <w:r w:rsidRPr="00937822">
        <w:rPr>
          <w:rFonts w:ascii="Times New Roman" w:hAnsi="Times New Roman" w:cs="Times New Roman"/>
          <w:sz w:val="27"/>
          <w:szCs w:val="27"/>
        </w:rPr>
        <w:t xml:space="preserve"> комиссия</w:t>
      </w:r>
    </w:p>
    <w:p w:rsidR="00297106" w:rsidRDefault="00297106" w:rsidP="00297106">
      <w:pPr>
        <w:tabs>
          <w:tab w:val="right" w:pos="9638"/>
        </w:tabs>
        <w:spacing w:after="0" w:line="0" w:lineRule="atLeast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297106" w:rsidRPr="00126068" w:rsidRDefault="00297106" w:rsidP="00297106">
      <w:pPr>
        <w:tabs>
          <w:tab w:val="right" w:pos="9638"/>
        </w:tabs>
        <w:spacing w:after="0" w:line="0" w:lineRule="atLeast"/>
        <w:jc w:val="center"/>
        <w:rPr>
          <w:rFonts w:ascii="Times New Roman" w:hAnsi="Times New Roman" w:cs="Times New Roman"/>
          <w:sz w:val="27"/>
          <w:szCs w:val="27"/>
        </w:rPr>
      </w:pPr>
      <w:r w:rsidRPr="00126068">
        <w:rPr>
          <w:rFonts w:ascii="Times New Roman" w:hAnsi="Times New Roman" w:cs="Times New Roman"/>
          <w:sz w:val="27"/>
          <w:szCs w:val="27"/>
        </w:rPr>
        <w:t>ПОСТАНОВИЛА:</w:t>
      </w:r>
    </w:p>
    <w:p w:rsidR="00126068" w:rsidRPr="00FD4AA7" w:rsidRDefault="00126068" w:rsidP="00126068">
      <w:pPr>
        <w:tabs>
          <w:tab w:val="right" w:pos="9638"/>
        </w:tabs>
        <w:spacing w:after="0" w:line="0" w:lineRule="atLeast"/>
        <w:rPr>
          <w:rFonts w:ascii="Times New Roman" w:hAnsi="Times New Roman" w:cs="Times New Roman"/>
          <w:b/>
          <w:sz w:val="27"/>
          <w:szCs w:val="27"/>
        </w:rPr>
      </w:pPr>
    </w:p>
    <w:p w:rsidR="00126068" w:rsidRPr="009D31CE" w:rsidRDefault="00126068" w:rsidP="00126068">
      <w:pPr>
        <w:pStyle w:val="a9"/>
        <w:numPr>
          <w:ilvl w:val="0"/>
          <w:numId w:val="4"/>
        </w:numPr>
        <w:spacing w:after="0" w:line="0" w:lineRule="atLeast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9D31CE">
        <w:rPr>
          <w:rFonts w:ascii="Times New Roman" w:hAnsi="Times New Roman" w:cs="Times New Roman"/>
          <w:b/>
          <w:sz w:val="27"/>
          <w:szCs w:val="27"/>
        </w:rPr>
        <w:t>Принять</w:t>
      </w:r>
      <w:r w:rsidRPr="009D31CE">
        <w:rPr>
          <w:rFonts w:ascii="Times New Roman" w:hAnsi="Times New Roman" w:cs="Times New Roman"/>
          <w:sz w:val="27"/>
          <w:szCs w:val="27"/>
        </w:rPr>
        <w:t xml:space="preserve"> к сведению </w:t>
      </w:r>
      <w:r w:rsidRPr="009D31CE">
        <w:rPr>
          <w:rFonts w:ascii="Times New Roman" w:eastAsia="Times New Roman" w:hAnsi="Times New Roman" w:cs="Times New Roman"/>
          <w:bCs/>
          <w:sz w:val="27"/>
          <w:szCs w:val="27"/>
        </w:rPr>
        <w:t xml:space="preserve">Анализ деятельности комиссии по делам несовершеннолетних и 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>защите их прав Саянского района</w:t>
      </w:r>
      <w:r w:rsidRPr="009D31CE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 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>2024</w:t>
      </w:r>
      <w:r w:rsidRPr="009D31CE">
        <w:rPr>
          <w:rFonts w:ascii="Times New Roman" w:eastAsia="Times New Roman" w:hAnsi="Times New Roman" w:cs="Times New Roman"/>
          <w:bCs/>
          <w:sz w:val="27"/>
          <w:szCs w:val="27"/>
        </w:rPr>
        <w:t xml:space="preserve"> год</w:t>
      </w:r>
      <w:r w:rsidRPr="009D31CE">
        <w:rPr>
          <w:rFonts w:ascii="Times New Roman" w:hAnsi="Times New Roman"/>
          <w:sz w:val="27"/>
          <w:szCs w:val="27"/>
        </w:rPr>
        <w:t xml:space="preserve">. </w:t>
      </w:r>
    </w:p>
    <w:p w:rsidR="00126068" w:rsidRDefault="00126068" w:rsidP="00126068">
      <w:pPr>
        <w:pStyle w:val="a9"/>
        <w:numPr>
          <w:ilvl w:val="0"/>
          <w:numId w:val="4"/>
        </w:numPr>
        <w:spacing w:after="0" w:line="0" w:lineRule="atLeast"/>
        <w:ind w:left="0" w:firstLine="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9D31CE">
        <w:rPr>
          <w:rFonts w:ascii="Times New Roman" w:hAnsi="Times New Roman" w:cs="Times New Roman"/>
          <w:b/>
          <w:sz w:val="27"/>
          <w:szCs w:val="27"/>
        </w:rPr>
        <w:t>Службам и учреждениям системы профилактики</w:t>
      </w:r>
      <w:r>
        <w:rPr>
          <w:rFonts w:ascii="Times New Roman" w:hAnsi="Times New Roman" w:cs="Times New Roman"/>
          <w:b/>
          <w:sz w:val="27"/>
          <w:szCs w:val="27"/>
        </w:rPr>
        <w:t>:</w:t>
      </w:r>
    </w:p>
    <w:p w:rsidR="00126068" w:rsidRPr="009D31CE" w:rsidRDefault="00126068" w:rsidP="00DD7421">
      <w:pPr>
        <w:pStyle w:val="a9"/>
        <w:tabs>
          <w:tab w:val="left" w:pos="567"/>
          <w:tab w:val="left" w:pos="851"/>
        </w:tabs>
        <w:spacing w:after="0" w:line="0" w:lineRule="atLeast"/>
        <w:ind w:left="0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            - </w:t>
      </w:r>
      <w:r w:rsidRPr="009D31CE">
        <w:rPr>
          <w:rFonts w:ascii="Times New Roman" w:hAnsi="Times New Roman" w:cs="Times New Roman"/>
          <w:b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sz w:val="27"/>
          <w:szCs w:val="27"/>
        </w:rPr>
        <w:t>продолжить</w:t>
      </w:r>
      <w:r w:rsidRPr="008C4698">
        <w:rPr>
          <w:rFonts w:ascii="Times New Roman" w:hAnsi="Times New Roman" w:cs="Times New Roman"/>
          <w:b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в 2025 </w:t>
      </w:r>
      <w:r w:rsidRPr="009D31CE">
        <w:rPr>
          <w:rFonts w:ascii="Times New Roman" w:hAnsi="Times New Roman" w:cs="Times New Roman"/>
          <w:sz w:val="27"/>
          <w:szCs w:val="27"/>
        </w:rPr>
        <w:t xml:space="preserve">году </w:t>
      </w:r>
      <w:r>
        <w:rPr>
          <w:rFonts w:ascii="Times New Roman" w:hAnsi="Times New Roman" w:cs="Times New Roman"/>
          <w:sz w:val="27"/>
          <w:szCs w:val="27"/>
        </w:rPr>
        <w:t>работу по вовлечению</w:t>
      </w:r>
      <w:r w:rsidRPr="009D31CE">
        <w:rPr>
          <w:rFonts w:ascii="Times New Roman" w:hAnsi="Times New Roman" w:cs="Times New Roman"/>
          <w:sz w:val="27"/>
          <w:szCs w:val="27"/>
        </w:rPr>
        <w:t xml:space="preserve"> несовершеннолетних, в том числе находящихся на всех видах учета, в процесс обеспечения круглогодичной занятости и орга</w:t>
      </w:r>
      <w:r>
        <w:rPr>
          <w:rFonts w:ascii="Times New Roman" w:hAnsi="Times New Roman" w:cs="Times New Roman"/>
          <w:sz w:val="27"/>
          <w:szCs w:val="27"/>
        </w:rPr>
        <w:t>низации досуговой деятельности;</w:t>
      </w:r>
    </w:p>
    <w:p w:rsidR="00126068" w:rsidRDefault="00126068" w:rsidP="00DD7421">
      <w:pPr>
        <w:pStyle w:val="a9"/>
        <w:tabs>
          <w:tab w:val="left" w:pos="567"/>
          <w:tab w:val="left" w:pos="851"/>
        </w:tabs>
        <w:spacing w:after="0" w:line="0" w:lineRule="atLeast"/>
        <w:ind w:left="0"/>
        <w:jc w:val="both"/>
        <w:rPr>
          <w:rFonts w:ascii="Times New Roman" w:hAnsi="Times New Roman" w:cs="Times New Roman"/>
          <w:b/>
          <w:i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- </w:t>
      </w:r>
      <w:r w:rsidRPr="008C4698">
        <w:rPr>
          <w:rFonts w:ascii="Times New Roman" w:hAnsi="Times New Roman" w:cs="Times New Roman"/>
          <w:b/>
          <w:sz w:val="27"/>
          <w:szCs w:val="27"/>
        </w:rPr>
        <w:t>усилить</w:t>
      </w:r>
      <w:r>
        <w:rPr>
          <w:rFonts w:ascii="Times New Roman" w:hAnsi="Times New Roman" w:cs="Times New Roman"/>
          <w:sz w:val="27"/>
          <w:szCs w:val="27"/>
        </w:rPr>
        <w:t xml:space="preserve"> профилактическую работу с целью недопущения </w:t>
      </w:r>
      <w:r w:rsidR="00BB14D3">
        <w:rPr>
          <w:rFonts w:ascii="Times New Roman" w:hAnsi="Times New Roman" w:cs="Times New Roman"/>
          <w:sz w:val="27"/>
          <w:szCs w:val="27"/>
        </w:rPr>
        <w:t xml:space="preserve">совершения несовершеннолетними </w:t>
      </w:r>
      <w:r>
        <w:rPr>
          <w:rFonts w:ascii="Times New Roman" w:hAnsi="Times New Roman" w:cs="Times New Roman"/>
          <w:sz w:val="27"/>
          <w:szCs w:val="27"/>
        </w:rPr>
        <w:t>общественно опасных деян</w:t>
      </w:r>
      <w:r w:rsidR="00BB14D3">
        <w:rPr>
          <w:rFonts w:ascii="Times New Roman" w:hAnsi="Times New Roman" w:cs="Times New Roman"/>
          <w:sz w:val="27"/>
          <w:szCs w:val="27"/>
        </w:rPr>
        <w:t>ий (ООД) в связи с их ростом в 2024 году, а также недопущения повторных ООД;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126068" w:rsidRDefault="00126068" w:rsidP="00DD7421">
      <w:pPr>
        <w:pStyle w:val="a9"/>
        <w:tabs>
          <w:tab w:val="left" w:pos="567"/>
          <w:tab w:val="left" w:pos="851"/>
        </w:tabs>
        <w:spacing w:after="0" w:line="0" w:lineRule="atLeast"/>
        <w:ind w:left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-  </w:t>
      </w:r>
      <w:r w:rsidRPr="009B30A7">
        <w:rPr>
          <w:rFonts w:ascii="Times New Roman" w:hAnsi="Times New Roman" w:cs="Times New Roman"/>
          <w:b/>
          <w:sz w:val="27"/>
          <w:szCs w:val="27"/>
        </w:rPr>
        <w:t>усилить</w:t>
      </w:r>
      <w:r>
        <w:rPr>
          <w:rFonts w:ascii="Times New Roman" w:hAnsi="Times New Roman" w:cs="Times New Roman"/>
          <w:sz w:val="27"/>
          <w:szCs w:val="27"/>
        </w:rPr>
        <w:t xml:space="preserve"> работу по профилактике употребления психоактивных веществ в том числе алкогольной продукции (ПАВ) несовершеннолетними</w:t>
      </w:r>
      <w:r w:rsidR="00DD7421">
        <w:rPr>
          <w:rFonts w:ascii="Times New Roman" w:hAnsi="Times New Roman" w:cs="Times New Roman"/>
          <w:sz w:val="27"/>
          <w:szCs w:val="27"/>
        </w:rPr>
        <w:t>;</w:t>
      </w:r>
    </w:p>
    <w:p w:rsidR="00DD7421" w:rsidRPr="00DD7421" w:rsidRDefault="00DD7421" w:rsidP="00DD7421">
      <w:pPr>
        <w:pStyle w:val="a9"/>
        <w:tabs>
          <w:tab w:val="left" w:pos="567"/>
          <w:tab w:val="left" w:pos="851"/>
        </w:tabs>
        <w:spacing w:after="0" w:line="0" w:lineRule="atLeast"/>
        <w:ind w:left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 xml:space="preserve">          -  </w:t>
      </w:r>
      <w:r w:rsidRPr="00DD7421">
        <w:rPr>
          <w:rFonts w:ascii="Times New Roman" w:hAnsi="Times New Roman" w:cs="Times New Roman"/>
          <w:b/>
          <w:sz w:val="27"/>
          <w:szCs w:val="27"/>
        </w:rPr>
        <w:t xml:space="preserve">усилить </w:t>
      </w:r>
      <w:r w:rsidRPr="00DD7421">
        <w:rPr>
          <w:rFonts w:ascii="Times New Roman" w:hAnsi="Times New Roman" w:cs="Times New Roman"/>
          <w:sz w:val="27"/>
          <w:szCs w:val="27"/>
        </w:rPr>
        <w:t>работу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в целом по недопущению совершения несовершеннолетними административных правонарушений и преступлений</w:t>
      </w:r>
      <w:r w:rsidR="00FB6CEB">
        <w:rPr>
          <w:rFonts w:ascii="Times New Roman" w:hAnsi="Times New Roman" w:cs="Times New Roman"/>
          <w:sz w:val="27"/>
          <w:szCs w:val="27"/>
        </w:rPr>
        <w:t xml:space="preserve"> с целью снижения детской преступности в районе.</w:t>
      </w:r>
    </w:p>
    <w:p w:rsidR="00126068" w:rsidRPr="009D31CE" w:rsidRDefault="00126068" w:rsidP="00126068">
      <w:pPr>
        <w:pStyle w:val="a9"/>
        <w:spacing w:after="0" w:line="0" w:lineRule="atLeast"/>
        <w:ind w:left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</w:t>
      </w:r>
      <w:r w:rsidRPr="009D31CE">
        <w:rPr>
          <w:rFonts w:ascii="Times New Roman" w:hAnsi="Times New Roman" w:cs="Times New Roman"/>
          <w:sz w:val="27"/>
          <w:szCs w:val="27"/>
        </w:rPr>
        <w:t xml:space="preserve">. </w:t>
      </w:r>
      <w:r w:rsidRPr="009D31CE">
        <w:rPr>
          <w:rFonts w:ascii="Times New Roman" w:hAnsi="Times New Roman"/>
          <w:b/>
          <w:sz w:val="27"/>
          <w:szCs w:val="27"/>
        </w:rPr>
        <w:t>Направить</w:t>
      </w:r>
      <w:r w:rsidRPr="009D31CE">
        <w:rPr>
          <w:rFonts w:ascii="Times New Roman" w:hAnsi="Times New Roman"/>
          <w:sz w:val="27"/>
          <w:szCs w:val="27"/>
        </w:rPr>
        <w:t xml:space="preserve"> копию настоящего постановления службам профилактики </w:t>
      </w:r>
      <w:r w:rsidRPr="009D31CE">
        <w:rPr>
          <w:rFonts w:ascii="Times New Roman" w:hAnsi="Times New Roman"/>
          <w:b/>
          <w:sz w:val="27"/>
          <w:szCs w:val="27"/>
        </w:rPr>
        <w:t>для исполнения</w:t>
      </w:r>
      <w:r w:rsidRPr="009D31CE">
        <w:rPr>
          <w:rFonts w:ascii="Times New Roman" w:hAnsi="Times New Roman"/>
          <w:sz w:val="27"/>
          <w:szCs w:val="27"/>
        </w:rPr>
        <w:t>.</w:t>
      </w:r>
    </w:p>
    <w:p w:rsidR="00126068" w:rsidRPr="00CD3EAD" w:rsidRDefault="00126068" w:rsidP="00126068">
      <w:p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4</w:t>
      </w:r>
      <w:r w:rsidRPr="009D31CE">
        <w:rPr>
          <w:rFonts w:ascii="Times New Roman" w:hAnsi="Times New Roman"/>
          <w:sz w:val="27"/>
          <w:szCs w:val="27"/>
        </w:rPr>
        <w:t xml:space="preserve">. Контроль за исполнением настоящего постановления </w:t>
      </w:r>
      <w:r>
        <w:rPr>
          <w:rFonts w:ascii="Times New Roman" w:hAnsi="Times New Roman" w:cs="Times New Roman"/>
          <w:sz w:val="27"/>
          <w:szCs w:val="27"/>
        </w:rPr>
        <w:t>возложить на и. о. руководителя МКУ «Управление образования администрации Саянского района» Т.В. Топоркову.</w:t>
      </w:r>
    </w:p>
    <w:p w:rsidR="005E6EED" w:rsidRPr="008B65BD" w:rsidRDefault="00126068" w:rsidP="008B65BD">
      <w:pPr>
        <w:pStyle w:val="a9"/>
        <w:numPr>
          <w:ilvl w:val="0"/>
          <w:numId w:val="45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П</w:t>
      </w:r>
      <w:r w:rsidRPr="000F5C33">
        <w:rPr>
          <w:rFonts w:ascii="Times New Roman" w:hAnsi="Times New Roman"/>
          <w:sz w:val="27"/>
          <w:szCs w:val="27"/>
        </w:rPr>
        <w:t xml:space="preserve">остановление вступает в силу со дня его подписания. </w:t>
      </w:r>
    </w:p>
    <w:p w:rsidR="00827F0A" w:rsidRDefault="00827F0A" w:rsidP="00827F0A">
      <w:pPr>
        <w:tabs>
          <w:tab w:val="right" w:pos="9638"/>
        </w:tabs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7"/>
          <w:szCs w:val="27"/>
        </w:rPr>
      </w:pPr>
    </w:p>
    <w:p w:rsidR="00FB2218" w:rsidRDefault="00FB2218" w:rsidP="00FB2218">
      <w:p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Председатель                                  </w:t>
      </w:r>
      <w:r>
        <w:rPr>
          <w:noProof/>
        </w:rPr>
        <w:drawing>
          <wp:inline distT="0" distB="0" distL="0" distR="0" wp14:anchorId="38B1140B" wp14:editId="7C5AB8F8">
            <wp:extent cx="1028700" cy="381000"/>
            <wp:effectExtent l="0" t="0" r="0" b="0"/>
            <wp:docPr id="2" name="Рисунок 2" descr="подпись НГ Никиши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подпись НГ Никишина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7"/>
          <w:szCs w:val="27"/>
        </w:rPr>
        <w:t xml:space="preserve">                      Н.Г. Никишина </w:t>
      </w:r>
    </w:p>
    <w:p w:rsidR="00A235D7" w:rsidRDefault="00A235D7" w:rsidP="00350E2A">
      <w:pPr>
        <w:spacing w:after="0" w:line="0" w:lineRule="atLeast"/>
        <w:jc w:val="both"/>
        <w:rPr>
          <w:noProof/>
        </w:rPr>
      </w:pPr>
    </w:p>
    <w:p w:rsidR="00A235D7" w:rsidRDefault="00A235D7" w:rsidP="00350E2A">
      <w:pPr>
        <w:spacing w:after="0" w:line="0" w:lineRule="atLeast"/>
        <w:jc w:val="both"/>
        <w:rPr>
          <w:noProof/>
        </w:rPr>
      </w:pPr>
    </w:p>
    <w:p w:rsidR="00A235D7" w:rsidRDefault="00A235D7" w:rsidP="00350E2A">
      <w:pPr>
        <w:spacing w:after="0" w:line="0" w:lineRule="atLeast"/>
        <w:jc w:val="both"/>
        <w:rPr>
          <w:noProof/>
        </w:rPr>
      </w:pPr>
    </w:p>
    <w:p w:rsidR="00350E2A" w:rsidRDefault="00350E2A" w:rsidP="00350E2A">
      <w:p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</w:t>
      </w:r>
    </w:p>
    <w:p w:rsidR="00DB47A2" w:rsidRDefault="00DB47A2" w:rsidP="00DB47A2">
      <w:p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</w:pPr>
    </w:p>
    <w:p w:rsidR="00F4741A" w:rsidRDefault="00F4741A" w:rsidP="003C473C">
      <w:p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  <w:sectPr w:rsidR="00F4741A" w:rsidSect="00EE6C5C">
          <w:pgSz w:w="11906" w:h="16838" w:code="9"/>
          <w:pgMar w:top="709" w:right="1133" w:bottom="567" w:left="1418" w:header="397" w:footer="397" w:gutter="0"/>
          <w:cols w:space="708"/>
          <w:titlePg/>
          <w:docGrid w:linePitch="381"/>
        </w:sectPr>
      </w:pPr>
    </w:p>
    <w:p w:rsidR="00F4741A" w:rsidRDefault="00BF0E09" w:rsidP="003C473C">
      <w:p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  <w:sectPr w:rsidR="00F4741A" w:rsidSect="00F4741A">
          <w:pgSz w:w="16838" w:h="11906" w:orient="landscape" w:code="9"/>
          <w:pgMar w:top="1418" w:right="709" w:bottom="1133" w:left="567" w:header="397" w:footer="397" w:gutter="0"/>
          <w:cols w:space="708"/>
          <w:titlePg/>
          <w:docGrid w:linePitch="381"/>
        </w:sectPr>
      </w:pPr>
      <w:r w:rsidRPr="00BF0E09"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inline distT="0" distB="0" distL="0" distR="0" wp14:anchorId="2BE6AE32" wp14:editId="0C2FEF68">
            <wp:extent cx="9725025" cy="598019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10768" cy="609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993" w:rsidRDefault="00BF0E09" w:rsidP="003C473C">
      <w:p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  <w:sectPr w:rsidR="00C95993" w:rsidSect="00BF0E09">
          <w:pgSz w:w="16838" w:h="11906" w:orient="landscape" w:code="9"/>
          <w:pgMar w:top="1418" w:right="709" w:bottom="1133" w:left="567" w:header="397" w:footer="397" w:gutter="0"/>
          <w:cols w:space="708"/>
          <w:titlePg/>
          <w:docGrid w:linePitch="381"/>
        </w:sect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inline distT="0" distB="0" distL="0" distR="0" wp14:anchorId="0F3036C4">
            <wp:extent cx="9782175" cy="622908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461" cy="6252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0EC" w:rsidRDefault="00BF0E09" w:rsidP="005E6EED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1D1B11"/>
          <w:sz w:val="27"/>
          <w:szCs w:val="27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color w:val="1D1B11"/>
          <w:sz w:val="27"/>
          <w:szCs w:val="27"/>
        </w:rPr>
        <w:lastRenderedPageBreak/>
        <w:drawing>
          <wp:inline distT="0" distB="0" distL="0" distR="0" wp14:anchorId="52180A74">
            <wp:extent cx="9544032" cy="6986905"/>
            <wp:effectExtent l="0" t="0" r="63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341" cy="7000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E09" w:rsidRDefault="00302F9C" w:rsidP="005E6EED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1D1B11"/>
          <w:sz w:val="27"/>
          <w:szCs w:val="27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color w:val="1D1B11"/>
          <w:sz w:val="27"/>
          <w:szCs w:val="27"/>
        </w:rPr>
        <w:lastRenderedPageBreak/>
        <w:drawing>
          <wp:inline distT="0" distB="0" distL="0" distR="0" wp14:anchorId="5413B75C">
            <wp:extent cx="9554210" cy="7165989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528" cy="7175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F9C" w:rsidRDefault="000F7323" w:rsidP="005E6EED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1D1B11"/>
          <w:sz w:val="27"/>
          <w:szCs w:val="27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color w:val="1D1B11"/>
          <w:sz w:val="27"/>
          <w:szCs w:val="27"/>
        </w:rPr>
        <w:lastRenderedPageBreak/>
        <w:drawing>
          <wp:inline distT="0" distB="0" distL="0" distR="0" wp14:anchorId="296DF243">
            <wp:extent cx="9773285" cy="7330303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297" cy="7340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7323" w:rsidRDefault="000F7323" w:rsidP="005E6EED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1D1B11"/>
          <w:sz w:val="27"/>
          <w:szCs w:val="27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color w:val="1D1B11"/>
          <w:sz w:val="27"/>
          <w:szCs w:val="27"/>
        </w:rPr>
        <w:lastRenderedPageBreak/>
        <w:drawing>
          <wp:inline distT="0" distB="0" distL="0" distR="0" wp14:anchorId="3894DA17">
            <wp:extent cx="9525635" cy="71445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745" cy="715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7323" w:rsidRDefault="00781478" w:rsidP="005E6EED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1D1B11"/>
          <w:sz w:val="27"/>
          <w:szCs w:val="27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color w:val="1D1B11"/>
          <w:sz w:val="27"/>
          <w:szCs w:val="27"/>
        </w:rPr>
        <w:lastRenderedPageBreak/>
        <w:drawing>
          <wp:inline distT="0" distB="0" distL="0" distR="0" wp14:anchorId="04747C6E">
            <wp:extent cx="9687560" cy="7266006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204" cy="7271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478" w:rsidRDefault="00781478" w:rsidP="005E6EED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1D1B11"/>
          <w:sz w:val="27"/>
          <w:szCs w:val="27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color w:val="1D1B11"/>
          <w:sz w:val="27"/>
          <w:szCs w:val="27"/>
        </w:rPr>
        <w:lastRenderedPageBreak/>
        <w:drawing>
          <wp:inline distT="0" distB="0" distL="0" distR="0" wp14:anchorId="39588D8A">
            <wp:extent cx="9763760" cy="7323159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987" cy="7330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478" w:rsidRDefault="00781478" w:rsidP="005E6EED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1D1B11"/>
          <w:sz w:val="27"/>
          <w:szCs w:val="27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color w:val="1D1B11"/>
          <w:sz w:val="27"/>
          <w:szCs w:val="27"/>
        </w:rPr>
        <w:lastRenderedPageBreak/>
        <w:drawing>
          <wp:inline distT="0" distB="0" distL="0" distR="0" wp14:anchorId="14EEAD2B">
            <wp:extent cx="9430385" cy="707311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175" cy="7082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478" w:rsidRDefault="00587816" w:rsidP="005E6EED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1D1B11"/>
          <w:sz w:val="27"/>
          <w:szCs w:val="27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color w:val="1D1B11"/>
          <w:sz w:val="27"/>
          <w:szCs w:val="27"/>
        </w:rPr>
        <w:lastRenderedPageBreak/>
        <w:drawing>
          <wp:inline distT="0" distB="0" distL="0" distR="0" wp14:anchorId="52799D89">
            <wp:extent cx="9849485" cy="7387456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545" cy="739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816" w:rsidRDefault="00587816" w:rsidP="005E6EED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1D1B11"/>
          <w:sz w:val="27"/>
          <w:szCs w:val="27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color w:val="1D1B11"/>
          <w:sz w:val="27"/>
          <w:szCs w:val="27"/>
        </w:rPr>
        <w:lastRenderedPageBreak/>
        <w:drawing>
          <wp:inline distT="0" distB="0" distL="0" distR="0" wp14:anchorId="427BD3C4">
            <wp:extent cx="9801860" cy="7351735"/>
            <wp:effectExtent l="0" t="0" r="889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772" cy="736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816" w:rsidRDefault="00587816" w:rsidP="005E6EED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1D1B11"/>
          <w:sz w:val="27"/>
          <w:szCs w:val="27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color w:val="1D1B11"/>
          <w:sz w:val="27"/>
          <w:szCs w:val="27"/>
        </w:rPr>
        <w:lastRenderedPageBreak/>
        <w:drawing>
          <wp:inline distT="0" distB="0" distL="0" distR="0" wp14:anchorId="376A2133">
            <wp:extent cx="9859010" cy="739460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1468" cy="7403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816" w:rsidRDefault="00587816" w:rsidP="005E6EED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1D1B11"/>
          <w:sz w:val="27"/>
          <w:szCs w:val="27"/>
          <w:lang w:eastAsia="en-US"/>
        </w:rPr>
      </w:pPr>
      <w:r w:rsidRPr="00587816">
        <w:rPr>
          <w:rFonts w:ascii="Times New Roman" w:eastAsia="Times New Roman" w:hAnsi="Times New Roman" w:cs="Times New Roman"/>
          <w:b/>
          <w:noProof/>
          <w:color w:val="1D1B11"/>
          <w:sz w:val="27"/>
          <w:szCs w:val="27"/>
        </w:rPr>
        <w:lastRenderedPageBreak/>
        <w:drawing>
          <wp:inline distT="0" distB="0" distL="0" distR="0" wp14:anchorId="4B6B7078" wp14:editId="22C8BBB0">
            <wp:extent cx="9458324" cy="70937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73562" cy="710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816" w:rsidRDefault="00587816" w:rsidP="005E6EED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1D1B11"/>
          <w:sz w:val="27"/>
          <w:szCs w:val="27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color w:val="1D1B11"/>
          <w:sz w:val="27"/>
          <w:szCs w:val="27"/>
        </w:rPr>
        <w:lastRenderedPageBreak/>
        <w:drawing>
          <wp:inline distT="0" distB="0" distL="0" distR="0" wp14:anchorId="4D45DD1C">
            <wp:extent cx="9525635" cy="714455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448" cy="7149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816" w:rsidRDefault="00F101B5" w:rsidP="005E6EED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1D1B11"/>
          <w:sz w:val="27"/>
          <w:szCs w:val="27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color w:val="1D1B11"/>
          <w:sz w:val="27"/>
          <w:szCs w:val="27"/>
        </w:rPr>
        <w:lastRenderedPageBreak/>
        <w:drawing>
          <wp:inline distT="0" distB="0" distL="0" distR="0" wp14:anchorId="10DACF57">
            <wp:extent cx="9649460" cy="7237430"/>
            <wp:effectExtent l="0" t="0" r="889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3417" cy="7247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1B5" w:rsidRDefault="00BE57EC" w:rsidP="005E6EED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1D1B11"/>
          <w:sz w:val="27"/>
          <w:szCs w:val="27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color w:val="1D1B11"/>
          <w:sz w:val="27"/>
          <w:szCs w:val="27"/>
        </w:rPr>
        <w:lastRenderedPageBreak/>
        <w:drawing>
          <wp:inline distT="0" distB="0" distL="0" distR="0" wp14:anchorId="020D2F9F">
            <wp:extent cx="9801860" cy="7351735"/>
            <wp:effectExtent l="0" t="0" r="889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731" cy="7362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7EC" w:rsidRDefault="00BE57EC" w:rsidP="005E6EED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1D1B11"/>
          <w:sz w:val="27"/>
          <w:szCs w:val="27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color w:val="1D1B11"/>
          <w:sz w:val="27"/>
          <w:szCs w:val="27"/>
        </w:rPr>
        <w:lastRenderedPageBreak/>
        <w:drawing>
          <wp:inline distT="0" distB="0" distL="0" distR="0" wp14:anchorId="014D969F">
            <wp:extent cx="9765848" cy="732472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246" cy="7328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7EC" w:rsidRDefault="00550B2D" w:rsidP="005E6EED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1D1B11"/>
          <w:sz w:val="27"/>
          <w:szCs w:val="27"/>
          <w:lang w:eastAsia="en-US"/>
        </w:rPr>
      </w:pPr>
      <w:bookmarkStart w:id="0" w:name="_GoBack"/>
      <w:r w:rsidRPr="00550B2D">
        <w:rPr>
          <w:rFonts w:ascii="Times New Roman" w:eastAsia="Times New Roman" w:hAnsi="Times New Roman" w:cs="Times New Roman"/>
          <w:b/>
          <w:color w:val="1D1B11"/>
          <w:sz w:val="27"/>
          <w:szCs w:val="27"/>
          <w:lang w:eastAsia="en-US"/>
        </w:rPr>
        <w:lastRenderedPageBreak/>
        <w:drawing>
          <wp:inline distT="0" distB="0" distL="0" distR="0" wp14:anchorId="4D94B65C" wp14:editId="64340EBD">
            <wp:extent cx="9477374" cy="710803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509756" cy="713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57EC" w:rsidRDefault="00BE57EC" w:rsidP="005E6EED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1D1B11"/>
          <w:sz w:val="27"/>
          <w:szCs w:val="27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color w:val="1D1B11"/>
          <w:sz w:val="27"/>
          <w:szCs w:val="27"/>
        </w:rPr>
        <w:lastRenderedPageBreak/>
        <w:drawing>
          <wp:inline distT="0" distB="0" distL="0" distR="0" wp14:anchorId="378003AB">
            <wp:extent cx="9744682" cy="7308850"/>
            <wp:effectExtent l="0" t="0" r="952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823" cy="7314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7EC" w:rsidRDefault="00BE57EC" w:rsidP="005E6EED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1D1B11"/>
          <w:sz w:val="27"/>
          <w:szCs w:val="27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color w:val="1D1B11"/>
          <w:sz w:val="27"/>
          <w:szCs w:val="27"/>
        </w:rPr>
        <w:lastRenderedPageBreak/>
        <w:drawing>
          <wp:inline distT="0" distB="0" distL="0" distR="0" wp14:anchorId="32E94724">
            <wp:extent cx="9935210" cy="7451752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5911" cy="7459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7EC" w:rsidRDefault="00BE57EC" w:rsidP="005E6EED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1D1B11"/>
          <w:sz w:val="27"/>
          <w:szCs w:val="27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color w:val="1D1B11"/>
          <w:sz w:val="27"/>
          <w:szCs w:val="27"/>
        </w:rPr>
        <w:lastRenderedPageBreak/>
        <w:drawing>
          <wp:inline distT="0" distB="0" distL="0" distR="0" wp14:anchorId="55A57398">
            <wp:extent cx="9697085" cy="7273150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112" cy="727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7EC" w:rsidRPr="009C47C7" w:rsidRDefault="00BE57EC" w:rsidP="005E6EED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1D1B11"/>
          <w:sz w:val="27"/>
          <w:szCs w:val="27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color w:val="1D1B11"/>
          <w:sz w:val="27"/>
          <w:szCs w:val="27"/>
        </w:rPr>
        <w:lastRenderedPageBreak/>
        <w:drawing>
          <wp:inline distT="0" distB="0" distL="0" distR="0" wp14:anchorId="3C7ED8C9">
            <wp:extent cx="9220835" cy="691594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324" cy="6920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E57EC" w:rsidRPr="009C47C7" w:rsidSect="00BF0E09">
      <w:pgSz w:w="16838" w:h="11906" w:orient="landscape"/>
      <w:pgMar w:top="540" w:right="820" w:bottom="851" w:left="851" w:header="397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305" w:rsidRDefault="00252305">
      <w:pPr>
        <w:spacing w:after="0" w:line="240" w:lineRule="auto"/>
      </w:pPr>
      <w:r>
        <w:separator/>
      </w:r>
    </w:p>
  </w:endnote>
  <w:endnote w:type="continuationSeparator" w:id="0">
    <w:p w:rsidR="00252305" w:rsidRDefault="00252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305" w:rsidRDefault="00252305">
      <w:pPr>
        <w:spacing w:after="0" w:line="240" w:lineRule="auto"/>
      </w:pPr>
      <w:r>
        <w:separator/>
      </w:r>
    </w:p>
  </w:footnote>
  <w:footnote w:type="continuationSeparator" w:id="0">
    <w:p w:rsidR="00252305" w:rsidRDefault="002523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94316"/>
    <w:multiLevelType w:val="hybridMultilevel"/>
    <w:tmpl w:val="C9D6C2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BD5F01"/>
    <w:multiLevelType w:val="hybridMultilevel"/>
    <w:tmpl w:val="EEB67C8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A67505C"/>
    <w:multiLevelType w:val="hybridMultilevel"/>
    <w:tmpl w:val="13784DE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24B64"/>
    <w:multiLevelType w:val="hybridMultilevel"/>
    <w:tmpl w:val="E7AE94AA"/>
    <w:lvl w:ilvl="0" w:tplc="2CA87A0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0649E"/>
    <w:multiLevelType w:val="hybridMultilevel"/>
    <w:tmpl w:val="09B82B40"/>
    <w:lvl w:ilvl="0" w:tplc="987441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ED97431"/>
    <w:multiLevelType w:val="multilevel"/>
    <w:tmpl w:val="7C81333C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6" w15:restartNumberingAfterBreak="0">
    <w:nsid w:val="101060AC"/>
    <w:multiLevelType w:val="multilevel"/>
    <w:tmpl w:val="EC74A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CA2040"/>
    <w:multiLevelType w:val="hybridMultilevel"/>
    <w:tmpl w:val="22E4F0C0"/>
    <w:lvl w:ilvl="0" w:tplc="04190001">
      <w:start w:val="1"/>
      <w:numFmt w:val="bullet"/>
      <w:lvlText w:val=""/>
      <w:lvlJc w:val="left"/>
      <w:pPr>
        <w:ind w:left="-49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94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66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38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10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382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54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263" w:hanging="360"/>
      </w:pPr>
      <w:rPr>
        <w:rFonts w:ascii="Wingdings" w:hAnsi="Wingdings" w:hint="default"/>
      </w:rPr>
    </w:lvl>
  </w:abstractNum>
  <w:abstractNum w:abstractNumId="8" w15:restartNumberingAfterBreak="0">
    <w:nsid w:val="11DB3FC4"/>
    <w:multiLevelType w:val="hybridMultilevel"/>
    <w:tmpl w:val="06A67F2E"/>
    <w:lvl w:ilvl="0" w:tplc="67A0E8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8C15D58"/>
    <w:multiLevelType w:val="hybridMultilevel"/>
    <w:tmpl w:val="CA8AB6C0"/>
    <w:lvl w:ilvl="0" w:tplc="6196113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F92CC8"/>
    <w:multiLevelType w:val="multilevel"/>
    <w:tmpl w:val="6F626264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2160"/>
      </w:pPr>
      <w:rPr>
        <w:rFonts w:hint="default"/>
      </w:rPr>
    </w:lvl>
  </w:abstractNum>
  <w:abstractNum w:abstractNumId="11" w15:restartNumberingAfterBreak="0">
    <w:nsid w:val="210B25EC"/>
    <w:multiLevelType w:val="multilevel"/>
    <w:tmpl w:val="6296957E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/>
        <w:b w:val="0"/>
        <w:bCs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/>
        <w:sz w:val="24"/>
        <w:szCs w:val="24"/>
      </w:rPr>
    </w:lvl>
  </w:abstractNum>
  <w:abstractNum w:abstractNumId="12" w15:restartNumberingAfterBreak="0">
    <w:nsid w:val="224205DB"/>
    <w:multiLevelType w:val="hybridMultilevel"/>
    <w:tmpl w:val="5960330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96078F"/>
    <w:multiLevelType w:val="hybridMultilevel"/>
    <w:tmpl w:val="95B81D78"/>
    <w:lvl w:ilvl="0" w:tplc="DD04A6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59A2F74"/>
    <w:multiLevelType w:val="multilevel"/>
    <w:tmpl w:val="5CC8E3E2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27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3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45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1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77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685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00" w:hanging="2160"/>
      </w:pPr>
      <w:rPr>
        <w:rFonts w:hint="default"/>
        <w:b/>
      </w:rPr>
    </w:lvl>
  </w:abstractNum>
  <w:abstractNum w:abstractNumId="15" w15:restartNumberingAfterBreak="0">
    <w:nsid w:val="26276B7B"/>
    <w:multiLevelType w:val="hybridMultilevel"/>
    <w:tmpl w:val="14D8231E"/>
    <w:lvl w:ilvl="0" w:tplc="960857C6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29547A"/>
    <w:multiLevelType w:val="hybridMultilevel"/>
    <w:tmpl w:val="B556445A"/>
    <w:lvl w:ilvl="0" w:tplc="90AE0D8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A46B44"/>
    <w:multiLevelType w:val="hybridMultilevel"/>
    <w:tmpl w:val="B1B888DC"/>
    <w:lvl w:ilvl="0" w:tplc="24FA1520">
      <w:start w:val="5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33934826"/>
    <w:multiLevelType w:val="hybridMultilevel"/>
    <w:tmpl w:val="54E07E26"/>
    <w:lvl w:ilvl="0" w:tplc="178E20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1C337A"/>
    <w:multiLevelType w:val="hybridMultilevel"/>
    <w:tmpl w:val="B882C8CE"/>
    <w:lvl w:ilvl="0" w:tplc="4538EB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2229BE"/>
    <w:multiLevelType w:val="hybridMultilevel"/>
    <w:tmpl w:val="CA8AB6C0"/>
    <w:lvl w:ilvl="0" w:tplc="6196113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E82D94"/>
    <w:multiLevelType w:val="hybridMultilevel"/>
    <w:tmpl w:val="8DAC6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F52CA4"/>
    <w:multiLevelType w:val="hybridMultilevel"/>
    <w:tmpl w:val="6ECE52B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817A99"/>
    <w:multiLevelType w:val="hybridMultilevel"/>
    <w:tmpl w:val="641CE68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5A0A5F"/>
    <w:multiLevelType w:val="hybridMultilevel"/>
    <w:tmpl w:val="6ECE5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CE7FF3"/>
    <w:multiLevelType w:val="hybridMultilevel"/>
    <w:tmpl w:val="9BC6A9BE"/>
    <w:lvl w:ilvl="0" w:tplc="818C37FA">
      <w:start w:val="1"/>
      <w:numFmt w:val="decimal"/>
      <w:lvlText w:val="%1."/>
      <w:lvlJc w:val="left"/>
      <w:pPr>
        <w:ind w:left="92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52C7623"/>
    <w:multiLevelType w:val="hybridMultilevel"/>
    <w:tmpl w:val="CDD29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5E19E9"/>
    <w:multiLevelType w:val="hybridMultilevel"/>
    <w:tmpl w:val="06A67F2E"/>
    <w:lvl w:ilvl="0" w:tplc="67A0E8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DA1560A"/>
    <w:multiLevelType w:val="hybridMultilevel"/>
    <w:tmpl w:val="F878B54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525D7CE9"/>
    <w:multiLevelType w:val="hybridMultilevel"/>
    <w:tmpl w:val="9392D2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6054D83"/>
    <w:multiLevelType w:val="hybridMultilevel"/>
    <w:tmpl w:val="6ECE5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890E95"/>
    <w:multiLevelType w:val="hybridMultilevel"/>
    <w:tmpl w:val="97E6E9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7EA6597"/>
    <w:multiLevelType w:val="hybridMultilevel"/>
    <w:tmpl w:val="AED47A6C"/>
    <w:lvl w:ilvl="0" w:tplc="EDFA2E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55744F"/>
    <w:multiLevelType w:val="hybridMultilevel"/>
    <w:tmpl w:val="6ECE52B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FA7FE5"/>
    <w:multiLevelType w:val="hybridMultilevel"/>
    <w:tmpl w:val="B74ED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E778CC"/>
    <w:multiLevelType w:val="hybridMultilevel"/>
    <w:tmpl w:val="4448CC98"/>
    <w:lvl w:ilvl="0" w:tplc="5E62421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7269AD"/>
    <w:multiLevelType w:val="multilevel"/>
    <w:tmpl w:val="6B4E115A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  <w:b/>
      </w:rPr>
    </w:lvl>
  </w:abstractNum>
  <w:abstractNum w:abstractNumId="37" w15:restartNumberingAfterBreak="0">
    <w:nsid w:val="62C90489"/>
    <w:multiLevelType w:val="hybridMultilevel"/>
    <w:tmpl w:val="CA8AB6C0"/>
    <w:lvl w:ilvl="0" w:tplc="6196113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B07CD7"/>
    <w:multiLevelType w:val="hybridMultilevel"/>
    <w:tmpl w:val="0B4A575A"/>
    <w:lvl w:ilvl="0" w:tplc="8764B00A">
      <w:numFmt w:val="bullet"/>
      <w:lvlText w:val="-"/>
      <w:lvlJc w:val="left"/>
      <w:pPr>
        <w:ind w:left="109" w:hanging="118"/>
      </w:pPr>
      <w:rPr>
        <w:rFonts w:ascii="Times New Roman" w:eastAsia="Times New Roman" w:hAnsi="Times New Roman" w:cs="Times New Roman" w:hint="default"/>
        <w:color w:val="202020"/>
        <w:w w:val="99"/>
        <w:sz w:val="20"/>
        <w:szCs w:val="20"/>
        <w:lang w:val="ru-RU" w:eastAsia="en-US" w:bidi="ar-SA"/>
      </w:rPr>
    </w:lvl>
    <w:lvl w:ilvl="1" w:tplc="FBD00980">
      <w:numFmt w:val="bullet"/>
      <w:lvlText w:val="•"/>
      <w:lvlJc w:val="left"/>
      <w:pPr>
        <w:ind w:left="755" w:hanging="118"/>
      </w:pPr>
      <w:rPr>
        <w:rFonts w:hint="default"/>
        <w:lang w:val="ru-RU" w:eastAsia="en-US" w:bidi="ar-SA"/>
      </w:rPr>
    </w:lvl>
    <w:lvl w:ilvl="2" w:tplc="E3607712">
      <w:numFmt w:val="bullet"/>
      <w:lvlText w:val="•"/>
      <w:lvlJc w:val="left"/>
      <w:pPr>
        <w:ind w:left="1411" w:hanging="118"/>
      </w:pPr>
      <w:rPr>
        <w:rFonts w:hint="default"/>
        <w:lang w:val="ru-RU" w:eastAsia="en-US" w:bidi="ar-SA"/>
      </w:rPr>
    </w:lvl>
    <w:lvl w:ilvl="3" w:tplc="74D4531E">
      <w:numFmt w:val="bullet"/>
      <w:lvlText w:val="•"/>
      <w:lvlJc w:val="left"/>
      <w:pPr>
        <w:ind w:left="2066" w:hanging="118"/>
      </w:pPr>
      <w:rPr>
        <w:rFonts w:hint="default"/>
        <w:lang w:val="ru-RU" w:eastAsia="en-US" w:bidi="ar-SA"/>
      </w:rPr>
    </w:lvl>
    <w:lvl w:ilvl="4" w:tplc="21063C98">
      <w:numFmt w:val="bullet"/>
      <w:lvlText w:val="•"/>
      <w:lvlJc w:val="left"/>
      <w:pPr>
        <w:ind w:left="2722" w:hanging="118"/>
      </w:pPr>
      <w:rPr>
        <w:rFonts w:hint="default"/>
        <w:lang w:val="ru-RU" w:eastAsia="en-US" w:bidi="ar-SA"/>
      </w:rPr>
    </w:lvl>
    <w:lvl w:ilvl="5" w:tplc="E7FC6EAC">
      <w:numFmt w:val="bullet"/>
      <w:lvlText w:val="•"/>
      <w:lvlJc w:val="left"/>
      <w:pPr>
        <w:ind w:left="3378" w:hanging="118"/>
      </w:pPr>
      <w:rPr>
        <w:rFonts w:hint="default"/>
        <w:lang w:val="ru-RU" w:eastAsia="en-US" w:bidi="ar-SA"/>
      </w:rPr>
    </w:lvl>
    <w:lvl w:ilvl="6" w:tplc="172096D0">
      <w:numFmt w:val="bullet"/>
      <w:lvlText w:val="•"/>
      <w:lvlJc w:val="left"/>
      <w:pPr>
        <w:ind w:left="4033" w:hanging="118"/>
      </w:pPr>
      <w:rPr>
        <w:rFonts w:hint="default"/>
        <w:lang w:val="ru-RU" w:eastAsia="en-US" w:bidi="ar-SA"/>
      </w:rPr>
    </w:lvl>
    <w:lvl w:ilvl="7" w:tplc="1F08FB92">
      <w:numFmt w:val="bullet"/>
      <w:lvlText w:val="•"/>
      <w:lvlJc w:val="left"/>
      <w:pPr>
        <w:ind w:left="4689" w:hanging="118"/>
      </w:pPr>
      <w:rPr>
        <w:rFonts w:hint="default"/>
        <w:lang w:val="ru-RU" w:eastAsia="en-US" w:bidi="ar-SA"/>
      </w:rPr>
    </w:lvl>
    <w:lvl w:ilvl="8" w:tplc="94C6DA64">
      <w:numFmt w:val="bullet"/>
      <w:lvlText w:val="•"/>
      <w:lvlJc w:val="left"/>
      <w:pPr>
        <w:ind w:left="5344" w:hanging="118"/>
      </w:pPr>
      <w:rPr>
        <w:rFonts w:hint="default"/>
        <w:lang w:val="ru-RU" w:eastAsia="en-US" w:bidi="ar-SA"/>
      </w:rPr>
    </w:lvl>
  </w:abstractNum>
  <w:abstractNum w:abstractNumId="39" w15:restartNumberingAfterBreak="0">
    <w:nsid w:val="669B27F7"/>
    <w:multiLevelType w:val="hybridMultilevel"/>
    <w:tmpl w:val="EBD88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CB59F0"/>
    <w:multiLevelType w:val="multilevel"/>
    <w:tmpl w:val="218653BE"/>
    <w:lvl w:ilvl="0">
      <w:start w:val="9"/>
      <w:numFmt w:val="decimalZero"/>
      <w:lvlText w:val="%1"/>
      <w:lvlJc w:val="left"/>
      <w:pPr>
        <w:ind w:left="1230" w:hanging="1230"/>
      </w:pPr>
      <w:rPr>
        <w:rFonts w:hint="default"/>
        <w:u w:val="single"/>
      </w:rPr>
    </w:lvl>
    <w:lvl w:ilvl="1">
      <w:start w:val="2"/>
      <w:numFmt w:val="decimalZero"/>
      <w:lvlText w:val="%1.%2"/>
      <w:lvlJc w:val="left"/>
      <w:pPr>
        <w:ind w:left="1230" w:hanging="1230"/>
      </w:pPr>
      <w:rPr>
        <w:rFonts w:hint="default"/>
        <w:u w:val="single"/>
      </w:rPr>
    </w:lvl>
    <w:lvl w:ilvl="2">
      <w:start w:val="2022"/>
      <w:numFmt w:val="decimal"/>
      <w:lvlText w:val="%1.%2.%3"/>
      <w:lvlJc w:val="left"/>
      <w:pPr>
        <w:ind w:left="1230" w:hanging="123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230" w:hanging="123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230" w:hanging="123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230" w:hanging="123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u w:val="single"/>
      </w:rPr>
    </w:lvl>
  </w:abstractNum>
  <w:abstractNum w:abstractNumId="41" w15:restartNumberingAfterBreak="0">
    <w:nsid w:val="73455BF4"/>
    <w:multiLevelType w:val="hybridMultilevel"/>
    <w:tmpl w:val="CA8AB6C0"/>
    <w:lvl w:ilvl="0" w:tplc="6196113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DE6894"/>
    <w:multiLevelType w:val="hybridMultilevel"/>
    <w:tmpl w:val="1D1C2288"/>
    <w:lvl w:ilvl="0" w:tplc="2126EF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22620B"/>
    <w:multiLevelType w:val="hybridMultilevel"/>
    <w:tmpl w:val="0992A8F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6"/>
  </w:num>
  <w:num w:numId="3">
    <w:abstractNumId w:val="9"/>
  </w:num>
  <w:num w:numId="4">
    <w:abstractNumId w:val="35"/>
  </w:num>
  <w:num w:numId="5">
    <w:abstractNumId w:val="11"/>
  </w:num>
  <w:num w:numId="6">
    <w:abstractNumId w:val="40"/>
  </w:num>
  <w:num w:numId="7">
    <w:abstractNumId w:val="0"/>
  </w:num>
  <w:num w:numId="8">
    <w:abstractNumId w:val="30"/>
  </w:num>
  <w:num w:numId="9">
    <w:abstractNumId w:val="24"/>
  </w:num>
  <w:num w:numId="10">
    <w:abstractNumId w:val="20"/>
  </w:num>
  <w:num w:numId="11">
    <w:abstractNumId w:val="37"/>
  </w:num>
  <w:num w:numId="12">
    <w:abstractNumId w:val="41"/>
  </w:num>
  <w:num w:numId="13">
    <w:abstractNumId w:val="5"/>
  </w:num>
  <w:num w:numId="14">
    <w:abstractNumId w:val="15"/>
  </w:num>
  <w:num w:numId="15">
    <w:abstractNumId w:val="16"/>
  </w:num>
  <w:num w:numId="16">
    <w:abstractNumId w:val="42"/>
  </w:num>
  <w:num w:numId="17">
    <w:abstractNumId w:val="12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3"/>
  </w:num>
  <w:num w:numId="20">
    <w:abstractNumId w:val="2"/>
  </w:num>
  <w:num w:numId="21">
    <w:abstractNumId w:val="3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10"/>
  </w:num>
  <w:num w:numId="25">
    <w:abstractNumId w:val="36"/>
  </w:num>
  <w:num w:numId="26">
    <w:abstractNumId w:val="28"/>
  </w:num>
  <w:num w:numId="27">
    <w:abstractNumId w:val="31"/>
  </w:num>
  <w:num w:numId="28">
    <w:abstractNumId w:val="7"/>
  </w:num>
  <w:num w:numId="29">
    <w:abstractNumId w:val="1"/>
  </w:num>
  <w:num w:numId="30">
    <w:abstractNumId w:val="39"/>
  </w:num>
  <w:num w:numId="31">
    <w:abstractNumId w:val="27"/>
  </w:num>
  <w:num w:numId="32">
    <w:abstractNumId w:val="6"/>
  </w:num>
  <w:num w:numId="33">
    <w:abstractNumId w:val="21"/>
  </w:num>
  <w:num w:numId="34">
    <w:abstractNumId w:val="34"/>
  </w:num>
  <w:num w:numId="35">
    <w:abstractNumId w:val="8"/>
  </w:num>
  <w:num w:numId="36">
    <w:abstractNumId w:val="25"/>
  </w:num>
  <w:num w:numId="37">
    <w:abstractNumId w:val="38"/>
  </w:num>
  <w:num w:numId="38">
    <w:abstractNumId w:val="23"/>
  </w:num>
  <w:num w:numId="39">
    <w:abstractNumId w:val="32"/>
  </w:num>
  <w:num w:numId="40">
    <w:abstractNumId w:val="13"/>
  </w:num>
  <w:num w:numId="41">
    <w:abstractNumId w:val="4"/>
  </w:num>
  <w:num w:numId="42">
    <w:abstractNumId w:val="29"/>
  </w:num>
  <w:num w:numId="43">
    <w:abstractNumId w:val="18"/>
  </w:num>
  <w:num w:numId="44">
    <w:abstractNumId w:val="43"/>
  </w:num>
  <w:num w:numId="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0E9"/>
    <w:rsid w:val="00007C5A"/>
    <w:rsid w:val="0001068D"/>
    <w:rsid w:val="0001248E"/>
    <w:rsid w:val="00012F6B"/>
    <w:rsid w:val="00013AD0"/>
    <w:rsid w:val="0002486B"/>
    <w:rsid w:val="000263A1"/>
    <w:rsid w:val="00030DD0"/>
    <w:rsid w:val="00033A75"/>
    <w:rsid w:val="000350B9"/>
    <w:rsid w:val="00046A14"/>
    <w:rsid w:val="00047185"/>
    <w:rsid w:val="0005121C"/>
    <w:rsid w:val="00052C0D"/>
    <w:rsid w:val="00053419"/>
    <w:rsid w:val="000535DD"/>
    <w:rsid w:val="00054716"/>
    <w:rsid w:val="00057270"/>
    <w:rsid w:val="000573C3"/>
    <w:rsid w:val="00061C5D"/>
    <w:rsid w:val="00062A65"/>
    <w:rsid w:val="000636F8"/>
    <w:rsid w:val="00063B90"/>
    <w:rsid w:val="00064221"/>
    <w:rsid w:val="000647C0"/>
    <w:rsid w:val="00073019"/>
    <w:rsid w:val="000754C7"/>
    <w:rsid w:val="00076938"/>
    <w:rsid w:val="0008122C"/>
    <w:rsid w:val="000876DF"/>
    <w:rsid w:val="000902D4"/>
    <w:rsid w:val="00092DC3"/>
    <w:rsid w:val="00096D05"/>
    <w:rsid w:val="000A3556"/>
    <w:rsid w:val="000A5573"/>
    <w:rsid w:val="000A62AA"/>
    <w:rsid w:val="000B0C47"/>
    <w:rsid w:val="000B2878"/>
    <w:rsid w:val="000C0D62"/>
    <w:rsid w:val="000C6963"/>
    <w:rsid w:val="000C69E2"/>
    <w:rsid w:val="000D0C85"/>
    <w:rsid w:val="000D5048"/>
    <w:rsid w:val="000D682C"/>
    <w:rsid w:val="000E049E"/>
    <w:rsid w:val="000E3F30"/>
    <w:rsid w:val="000E726C"/>
    <w:rsid w:val="000F369F"/>
    <w:rsid w:val="000F7323"/>
    <w:rsid w:val="001063E9"/>
    <w:rsid w:val="0010744E"/>
    <w:rsid w:val="001221C2"/>
    <w:rsid w:val="00125927"/>
    <w:rsid w:val="00126068"/>
    <w:rsid w:val="0012671B"/>
    <w:rsid w:val="001269D4"/>
    <w:rsid w:val="00127442"/>
    <w:rsid w:val="00127CC2"/>
    <w:rsid w:val="001302BB"/>
    <w:rsid w:val="001309A1"/>
    <w:rsid w:val="00132A0C"/>
    <w:rsid w:val="00135659"/>
    <w:rsid w:val="00136FA5"/>
    <w:rsid w:val="001412BB"/>
    <w:rsid w:val="00146A03"/>
    <w:rsid w:val="001557E0"/>
    <w:rsid w:val="001569DC"/>
    <w:rsid w:val="00160618"/>
    <w:rsid w:val="00162445"/>
    <w:rsid w:val="0016344B"/>
    <w:rsid w:val="00163C0A"/>
    <w:rsid w:val="00163FB2"/>
    <w:rsid w:val="00166249"/>
    <w:rsid w:val="00170480"/>
    <w:rsid w:val="00172454"/>
    <w:rsid w:val="00174D5C"/>
    <w:rsid w:val="00177B1B"/>
    <w:rsid w:val="001826C4"/>
    <w:rsid w:val="0019043D"/>
    <w:rsid w:val="00192D72"/>
    <w:rsid w:val="00193142"/>
    <w:rsid w:val="001A2AF6"/>
    <w:rsid w:val="001A2F2D"/>
    <w:rsid w:val="001A51CF"/>
    <w:rsid w:val="001A6531"/>
    <w:rsid w:val="001B0DA9"/>
    <w:rsid w:val="001B21CA"/>
    <w:rsid w:val="001B2A74"/>
    <w:rsid w:val="001B5B98"/>
    <w:rsid w:val="001C045F"/>
    <w:rsid w:val="001C1BCC"/>
    <w:rsid w:val="001C5A08"/>
    <w:rsid w:val="001C6A84"/>
    <w:rsid w:val="001C6C77"/>
    <w:rsid w:val="001C74F4"/>
    <w:rsid w:val="001D19B6"/>
    <w:rsid w:val="001D4E25"/>
    <w:rsid w:val="001D5E7C"/>
    <w:rsid w:val="001D60E3"/>
    <w:rsid w:val="001D6936"/>
    <w:rsid w:val="001D69DB"/>
    <w:rsid w:val="001E006D"/>
    <w:rsid w:val="001E3069"/>
    <w:rsid w:val="001E327B"/>
    <w:rsid w:val="001E49F6"/>
    <w:rsid w:val="001F0998"/>
    <w:rsid w:val="001F0C1A"/>
    <w:rsid w:val="001F11AC"/>
    <w:rsid w:val="001F4FD8"/>
    <w:rsid w:val="001F5CA5"/>
    <w:rsid w:val="001F6153"/>
    <w:rsid w:val="00200B6E"/>
    <w:rsid w:val="002017B2"/>
    <w:rsid w:val="0020460B"/>
    <w:rsid w:val="002129EF"/>
    <w:rsid w:val="00213118"/>
    <w:rsid w:val="002137B2"/>
    <w:rsid w:val="002137DA"/>
    <w:rsid w:val="002140BF"/>
    <w:rsid w:val="00215E0C"/>
    <w:rsid w:val="00217CF0"/>
    <w:rsid w:val="00220636"/>
    <w:rsid w:val="002225B3"/>
    <w:rsid w:val="002232CA"/>
    <w:rsid w:val="00224DC4"/>
    <w:rsid w:val="00234721"/>
    <w:rsid w:val="00235AA0"/>
    <w:rsid w:val="0023624D"/>
    <w:rsid w:val="00241E20"/>
    <w:rsid w:val="00242B79"/>
    <w:rsid w:val="002451EB"/>
    <w:rsid w:val="00246D0B"/>
    <w:rsid w:val="002478F0"/>
    <w:rsid w:val="002516E2"/>
    <w:rsid w:val="00252305"/>
    <w:rsid w:val="0025306C"/>
    <w:rsid w:val="00253991"/>
    <w:rsid w:val="00255F9A"/>
    <w:rsid w:val="0025621B"/>
    <w:rsid w:val="00260B03"/>
    <w:rsid w:val="002719A4"/>
    <w:rsid w:val="00271B87"/>
    <w:rsid w:val="002764BD"/>
    <w:rsid w:val="0027683A"/>
    <w:rsid w:val="002772D2"/>
    <w:rsid w:val="0028661F"/>
    <w:rsid w:val="002870BB"/>
    <w:rsid w:val="00291FB8"/>
    <w:rsid w:val="00293922"/>
    <w:rsid w:val="00294DE0"/>
    <w:rsid w:val="00295A6A"/>
    <w:rsid w:val="00297106"/>
    <w:rsid w:val="002A36C8"/>
    <w:rsid w:val="002A5B96"/>
    <w:rsid w:val="002A5BCA"/>
    <w:rsid w:val="002A719A"/>
    <w:rsid w:val="002A7DFF"/>
    <w:rsid w:val="002A7F47"/>
    <w:rsid w:val="002B2BE5"/>
    <w:rsid w:val="002B3038"/>
    <w:rsid w:val="002B4713"/>
    <w:rsid w:val="002C1C59"/>
    <w:rsid w:val="002D15AC"/>
    <w:rsid w:val="002D359B"/>
    <w:rsid w:val="002E01DC"/>
    <w:rsid w:val="002E1281"/>
    <w:rsid w:val="002E36D4"/>
    <w:rsid w:val="002E3749"/>
    <w:rsid w:val="002E690E"/>
    <w:rsid w:val="002E717D"/>
    <w:rsid w:val="002E78B5"/>
    <w:rsid w:val="002F1F95"/>
    <w:rsid w:val="002F312F"/>
    <w:rsid w:val="002F4782"/>
    <w:rsid w:val="002F4785"/>
    <w:rsid w:val="00300716"/>
    <w:rsid w:val="003011C2"/>
    <w:rsid w:val="0030194F"/>
    <w:rsid w:val="003019C8"/>
    <w:rsid w:val="00302568"/>
    <w:rsid w:val="00302E69"/>
    <w:rsid w:val="00302F9C"/>
    <w:rsid w:val="003035B6"/>
    <w:rsid w:val="003047D3"/>
    <w:rsid w:val="00304DE1"/>
    <w:rsid w:val="003074AD"/>
    <w:rsid w:val="0031147F"/>
    <w:rsid w:val="003126B0"/>
    <w:rsid w:val="00313260"/>
    <w:rsid w:val="003135C3"/>
    <w:rsid w:val="00313A46"/>
    <w:rsid w:val="00313D8C"/>
    <w:rsid w:val="00313F2B"/>
    <w:rsid w:val="00314DA8"/>
    <w:rsid w:val="00316580"/>
    <w:rsid w:val="0032133A"/>
    <w:rsid w:val="00321BCD"/>
    <w:rsid w:val="00322166"/>
    <w:rsid w:val="00322CA8"/>
    <w:rsid w:val="003262DA"/>
    <w:rsid w:val="00333E05"/>
    <w:rsid w:val="00341588"/>
    <w:rsid w:val="00347259"/>
    <w:rsid w:val="00347475"/>
    <w:rsid w:val="00350E2A"/>
    <w:rsid w:val="003530D6"/>
    <w:rsid w:val="00354B00"/>
    <w:rsid w:val="00357B19"/>
    <w:rsid w:val="003601F7"/>
    <w:rsid w:val="003615AF"/>
    <w:rsid w:val="00361B72"/>
    <w:rsid w:val="003650A0"/>
    <w:rsid w:val="003706FB"/>
    <w:rsid w:val="00373F13"/>
    <w:rsid w:val="00374325"/>
    <w:rsid w:val="0038013A"/>
    <w:rsid w:val="0038677A"/>
    <w:rsid w:val="00394F08"/>
    <w:rsid w:val="0039590F"/>
    <w:rsid w:val="0039607E"/>
    <w:rsid w:val="003A26F5"/>
    <w:rsid w:val="003A2C56"/>
    <w:rsid w:val="003A2E08"/>
    <w:rsid w:val="003B0452"/>
    <w:rsid w:val="003B6C53"/>
    <w:rsid w:val="003C473C"/>
    <w:rsid w:val="003D31C2"/>
    <w:rsid w:val="003D4482"/>
    <w:rsid w:val="003D456B"/>
    <w:rsid w:val="003D5EE8"/>
    <w:rsid w:val="003E00E7"/>
    <w:rsid w:val="003E1895"/>
    <w:rsid w:val="003E2ED9"/>
    <w:rsid w:val="003E4955"/>
    <w:rsid w:val="003E4E4E"/>
    <w:rsid w:val="003E56E4"/>
    <w:rsid w:val="003F2CA9"/>
    <w:rsid w:val="003F5203"/>
    <w:rsid w:val="00404190"/>
    <w:rsid w:val="00404BCD"/>
    <w:rsid w:val="004101AB"/>
    <w:rsid w:val="0041587E"/>
    <w:rsid w:val="0042049A"/>
    <w:rsid w:val="004222F8"/>
    <w:rsid w:val="004224EB"/>
    <w:rsid w:val="00422A69"/>
    <w:rsid w:val="00424689"/>
    <w:rsid w:val="00430068"/>
    <w:rsid w:val="00431226"/>
    <w:rsid w:val="004326B3"/>
    <w:rsid w:val="00435271"/>
    <w:rsid w:val="00443CE5"/>
    <w:rsid w:val="004522AC"/>
    <w:rsid w:val="0045337C"/>
    <w:rsid w:val="00460230"/>
    <w:rsid w:val="004605F5"/>
    <w:rsid w:val="00460B42"/>
    <w:rsid w:val="00461046"/>
    <w:rsid w:val="0046340E"/>
    <w:rsid w:val="00465BC2"/>
    <w:rsid w:val="00465DD6"/>
    <w:rsid w:val="00465FAC"/>
    <w:rsid w:val="004661DE"/>
    <w:rsid w:val="004709E9"/>
    <w:rsid w:val="00473B5A"/>
    <w:rsid w:val="00473FE1"/>
    <w:rsid w:val="00475C7B"/>
    <w:rsid w:val="00475E31"/>
    <w:rsid w:val="00476FE3"/>
    <w:rsid w:val="004825D3"/>
    <w:rsid w:val="004845E7"/>
    <w:rsid w:val="00484C3C"/>
    <w:rsid w:val="00487F0B"/>
    <w:rsid w:val="00491554"/>
    <w:rsid w:val="00492C87"/>
    <w:rsid w:val="004931BA"/>
    <w:rsid w:val="0049330C"/>
    <w:rsid w:val="00493877"/>
    <w:rsid w:val="00494F20"/>
    <w:rsid w:val="004956FC"/>
    <w:rsid w:val="00496586"/>
    <w:rsid w:val="004A1BAA"/>
    <w:rsid w:val="004A233B"/>
    <w:rsid w:val="004A323A"/>
    <w:rsid w:val="004A5E00"/>
    <w:rsid w:val="004B30AE"/>
    <w:rsid w:val="004B46EE"/>
    <w:rsid w:val="004B79EB"/>
    <w:rsid w:val="004C0A7B"/>
    <w:rsid w:val="004C317C"/>
    <w:rsid w:val="004C7573"/>
    <w:rsid w:val="004D5F9E"/>
    <w:rsid w:val="004E0534"/>
    <w:rsid w:val="004E1ACB"/>
    <w:rsid w:val="004E32BF"/>
    <w:rsid w:val="004E4614"/>
    <w:rsid w:val="004F1385"/>
    <w:rsid w:val="004F2CD2"/>
    <w:rsid w:val="004F2F5A"/>
    <w:rsid w:val="004F5497"/>
    <w:rsid w:val="004F5955"/>
    <w:rsid w:val="00503425"/>
    <w:rsid w:val="00505F03"/>
    <w:rsid w:val="005075ED"/>
    <w:rsid w:val="0051165F"/>
    <w:rsid w:val="0051203A"/>
    <w:rsid w:val="005133A8"/>
    <w:rsid w:val="00514EBE"/>
    <w:rsid w:val="00515799"/>
    <w:rsid w:val="005166C2"/>
    <w:rsid w:val="00521EC6"/>
    <w:rsid w:val="00535FF0"/>
    <w:rsid w:val="005361A6"/>
    <w:rsid w:val="00537C75"/>
    <w:rsid w:val="0054087A"/>
    <w:rsid w:val="00550B2D"/>
    <w:rsid w:val="00550DFD"/>
    <w:rsid w:val="005530E9"/>
    <w:rsid w:val="00554602"/>
    <w:rsid w:val="00554AAC"/>
    <w:rsid w:val="005552FA"/>
    <w:rsid w:val="005637A5"/>
    <w:rsid w:val="005639F7"/>
    <w:rsid w:val="0056404F"/>
    <w:rsid w:val="00564868"/>
    <w:rsid w:val="00565B20"/>
    <w:rsid w:val="00566638"/>
    <w:rsid w:val="00566929"/>
    <w:rsid w:val="005675DA"/>
    <w:rsid w:val="005710F2"/>
    <w:rsid w:val="00573B55"/>
    <w:rsid w:val="00576DA6"/>
    <w:rsid w:val="005772C8"/>
    <w:rsid w:val="00577F00"/>
    <w:rsid w:val="00581556"/>
    <w:rsid w:val="00582F41"/>
    <w:rsid w:val="00583714"/>
    <w:rsid w:val="00587816"/>
    <w:rsid w:val="00594BBA"/>
    <w:rsid w:val="005966AA"/>
    <w:rsid w:val="00597B56"/>
    <w:rsid w:val="005A19FE"/>
    <w:rsid w:val="005A23ED"/>
    <w:rsid w:val="005A272F"/>
    <w:rsid w:val="005A29F6"/>
    <w:rsid w:val="005A309B"/>
    <w:rsid w:val="005A6955"/>
    <w:rsid w:val="005A6ECF"/>
    <w:rsid w:val="005A7E6C"/>
    <w:rsid w:val="005B042C"/>
    <w:rsid w:val="005B28BA"/>
    <w:rsid w:val="005B530D"/>
    <w:rsid w:val="005B5477"/>
    <w:rsid w:val="005B582A"/>
    <w:rsid w:val="005B66FC"/>
    <w:rsid w:val="005B691F"/>
    <w:rsid w:val="005B6CFF"/>
    <w:rsid w:val="005B6EF8"/>
    <w:rsid w:val="005C117B"/>
    <w:rsid w:val="005C700F"/>
    <w:rsid w:val="005C74DB"/>
    <w:rsid w:val="005C7593"/>
    <w:rsid w:val="005C7670"/>
    <w:rsid w:val="005C79C5"/>
    <w:rsid w:val="005D0312"/>
    <w:rsid w:val="005D0F3C"/>
    <w:rsid w:val="005D22B7"/>
    <w:rsid w:val="005D400C"/>
    <w:rsid w:val="005D4310"/>
    <w:rsid w:val="005D55FD"/>
    <w:rsid w:val="005D619B"/>
    <w:rsid w:val="005D6510"/>
    <w:rsid w:val="005D6FB2"/>
    <w:rsid w:val="005E0664"/>
    <w:rsid w:val="005E2494"/>
    <w:rsid w:val="005E4DE6"/>
    <w:rsid w:val="005E6EED"/>
    <w:rsid w:val="005F0B43"/>
    <w:rsid w:val="005F1F24"/>
    <w:rsid w:val="005F3F19"/>
    <w:rsid w:val="005F4DE6"/>
    <w:rsid w:val="005F52B2"/>
    <w:rsid w:val="005F6DCF"/>
    <w:rsid w:val="005F7872"/>
    <w:rsid w:val="00602146"/>
    <w:rsid w:val="0060229F"/>
    <w:rsid w:val="00607411"/>
    <w:rsid w:val="0061785B"/>
    <w:rsid w:val="00617942"/>
    <w:rsid w:val="00620675"/>
    <w:rsid w:val="006212C7"/>
    <w:rsid w:val="00621DFC"/>
    <w:rsid w:val="00625033"/>
    <w:rsid w:val="006313F4"/>
    <w:rsid w:val="0063244A"/>
    <w:rsid w:val="00633EC7"/>
    <w:rsid w:val="00634645"/>
    <w:rsid w:val="00634F37"/>
    <w:rsid w:val="006379B7"/>
    <w:rsid w:val="00640666"/>
    <w:rsid w:val="0064343F"/>
    <w:rsid w:val="00644825"/>
    <w:rsid w:val="006527C1"/>
    <w:rsid w:val="00654ADB"/>
    <w:rsid w:val="0065619A"/>
    <w:rsid w:val="0065665C"/>
    <w:rsid w:val="006574B0"/>
    <w:rsid w:val="0066190A"/>
    <w:rsid w:val="006621DD"/>
    <w:rsid w:val="00663075"/>
    <w:rsid w:val="00665A38"/>
    <w:rsid w:val="00666440"/>
    <w:rsid w:val="006711DF"/>
    <w:rsid w:val="006739DD"/>
    <w:rsid w:val="006837BA"/>
    <w:rsid w:val="00683AA3"/>
    <w:rsid w:val="00684C89"/>
    <w:rsid w:val="00690731"/>
    <w:rsid w:val="006930EE"/>
    <w:rsid w:val="006977F4"/>
    <w:rsid w:val="006A07FC"/>
    <w:rsid w:val="006B0228"/>
    <w:rsid w:val="006B1AF0"/>
    <w:rsid w:val="006B2F2C"/>
    <w:rsid w:val="006B6594"/>
    <w:rsid w:val="006B74BC"/>
    <w:rsid w:val="006C5137"/>
    <w:rsid w:val="006C5305"/>
    <w:rsid w:val="006C6AB7"/>
    <w:rsid w:val="006C76EC"/>
    <w:rsid w:val="006D263A"/>
    <w:rsid w:val="006D30EF"/>
    <w:rsid w:val="006D3722"/>
    <w:rsid w:val="006D3ACB"/>
    <w:rsid w:val="006D4017"/>
    <w:rsid w:val="006D4E7A"/>
    <w:rsid w:val="006D5F35"/>
    <w:rsid w:val="006D6F17"/>
    <w:rsid w:val="006E1FA5"/>
    <w:rsid w:val="006E3189"/>
    <w:rsid w:val="006E4339"/>
    <w:rsid w:val="006E4CDF"/>
    <w:rsid w:val="006E556D"/>
    <w:rsid w:val="006E6F0C"/>
    <w:rsid w:val="006F6345"/>
    <w:rsid w:val="006F7054"/>
    <w:rsid w:val="007004AE"/>
    <w:rsid w:val="0070786B"/>
    <w:rsid w:val="00707898"/>
    <w:rsid w:val="00710A24"/>
    <w:rsid w:val="007112D7"/>
    <w:rsid w:val="007140AA"/>
    <w:rsid w:val="00714120"/>
    <w:rsid w:val="007179AA"/>
    <w:rsid w:val="00720200"/>
    <w:rsid w:val="00720791"/>
    <w:rsid w:val="007210E9"/>
    <w:rsid w:val="00721EEB"/>
    <w:rsid w:val="00725141"/>
    <w:rsid w:val="007253C9"/>
    <w:rsid w:val="00726441"/>
    <w:rsid w:val="00727A1E"/>
    <w:rsid w:val="007320F4"/>
    <w:rsid w:val="00736B1B"/>
    <w:rsid w:val="00736E32"/>
    <w:rsid w:val="00737B42"/>
    <w:rsid w:val="00740A7E"/>
    <w:rsid w:val="00746291"/>
    <w:rsid w:val="00750AE7"/>
    <w:rsid w:val="00751F35"/>
    <w:rsid w:val="00752CFA"/>
    <w:rsid w:val="00754CB9"/>
    <w:rsid w:val="007570BA"/>
    <w:rsid w:val="007613C5"/>
    <w:rsid w:val="007628D2"/>
    <w:rsid w:val="00766622"/>
    <w:rsid w:val="00766C67"/>
    <w:rsid w:val="00770CF3"/>
    <w:rsid w:val="00771405"/>
    <w:rsid w:val="007717E3"/>
    <w:rsid w:val="0077548E"/>
    <w:rsid w:val="0077743C"/>
    <w:rsid w:val="00777B3D"/>
    <w:rsid w:val="00780382"/>
    <w:rsid w:val="00780B74"/>
    <w:rsid w:val="00780F91"/>
    <w:rsid w:val="00781478"/>
    <w:rsid w:val="00784DCC"/>
    <w:rsid w:val="00784FAE"/>
    <w:rsid w:val="00785572"/>
    <w:rsid w:val="00786C7C"/>
    <w:rsid w:val="007905A4"/>
    <w:rsid w:val="00791B25"/>
    <w:rsid w:val="00792BDD"/>
    <w:rsid w:val="007937E7"/>
    <w:rsid w:val="00793C6E"/>
    <w:rsid w:val="0079662A"/>
    <w:rsid w:val="00797DEC"/>
    <w:rsid w:val="007A0844"/>
    <w:rsid w:val="007A0B0F"/>
    <w:rsid w:val="007A1093"/>
    <w:rsid w:val="007A2493"/>
    <w:rsid w:val="007A2C6F"/>
    <w:rsid w:val="007A34A0"/>
    <w:rsid w:val="007A4172"/>
    <w:rsid w:val="007A6756"/>
    <w:rsid w:val="007B08C2"/>
    <w:rsid w:val="007B0946"/>
    <w:rsid w:val="007B15AD"/>
    <w:rsid w:val="007B4722"/>
    <w:rsid w:val="007B4A62"/>
    <w:rsid w:val="007B6BF8"/>
    <w:rsid w:val="007B7B57"/>
    <w:rsid w:val="007C0675"/>
    <w:rsid w:val="007C27FE"/>
    <w:rsid w:val="007C3256"/>
    <w:rsid w:val="007D21A3"/>
    <w:rsid w:val="007D3EC5"/>
    <w:rsid w:val="007D52E1"/>
    <w:rsid w:val="007D6D1A"/>
    <w:rsid w:val="007E02F2"/>
    <w:rsid w:val="007E2A80"/>
    <w:rsid w:val="007E45AF"/>
    <w:rsid w:val="007E702B"/>
    <w:rsid w:val="007E7A0D"/>
    <w:rsid w:val="007F022C"/>
    <w:rsid w:val="007F1A13"/>
    <w:rsid w:val="007F2C06"/>
    <w:rsid w:val="007F599C"/>
    <w:rsid w:val="007F6970"/>
    <w:rsid w:val="007F6D51"/>
    <w:rsid w:val="007F7272"/>
    <w:rsid w:val="008006D8"/>
    <w:rsid w:val="00800BEA"/>
    <w:rsid w:val="008029D1"/>
    <w:rsid w:val="00802F49"/>
    <w:rsid w:val="00803478"/>
    <w:rsid w:val="00807E00"/>
    <w:rsid w:val="0081020E"/>
    <w:rsid w:val="00812C10"/>
    <w:rsid w:val="00812EFC"/>
    <w:rsid w:val="00816C13"/>
    <w:rsid w:val="00817DBE"/>
    <w:rsid w:val="008228B6"/>
    <w:rsid w:val="008232F0"/>
    <w:rsid w:val="008241AE"/>
    <w:rsid w:val="00825631"/>
    <w:rsid w:val="00827F0A"/>
    <w:rsid w:val="00830705"/>
    <w:rsid w:val="0084100D"/>
    <w:rsid w:val="0084111E"/>
    <w:rsid w:val="0084186F"/>
    <w:rsid w:val="00841CA1"/>
    <w:rsid w:val="00843937"/>
    <w:rsid w:val="00845F9A"/>
    <w:rsid w:val="00847B08"/>
    <w:rsid w:val="00847CB0"/>
    <w:rsid w:val="008521B8"/>
    <w:rsid w:val="00852B04"/>
    <w:rsid w:val="00852B4A"/>
    <w:rsid w:val="008538F3"/>
    <w:rsid w:val="00855634"/>
    <w:rsid w:val="00857F97"/>
    <w:rsid w:val="008605E8"/>
    <w:rsid w:val="008617A0"/>
    <w:rsid w:val="008632A0"/>
    <w:rsid w:val="00863DD0"/>
    <w:rsid w:val="00866346"/>
    <w:rsid w:val="008666D6"/>
    <w:rsid w:val="0086748D"/>
    <w:rsid w:val="008722FB"/>
    <w:rsid w:val="0088091E"/>
    <w:rsid w:val="00882FAE"/>
    <w:rsid w:val="00883668"/>
    <w:rsid w:val="00884005"/>
    <w:rsid w:val="008874B3"/>
    <w:rsid w:val="0089056C"/>
    <w:rsid w:val="00891DAD"/>
    <w:rsid w:val="00896270"/>
    <w:rsid w:val="00896A78"/>
    <w:rsid w:val="008A1B6E"/>
    <w:rsid w:val="008A258D"/>
    <w:rsid w:val="008A273D"/>
    <w:rsid w:val="008A2C5C"/>
    <w:rsid w:val="008A4477"/>
    <w:rsid w:val="008A4B32"/>
    <w:rsid w:val="008A6BE3"/>
    <w:rsid w:val="008A7430"/>
    <w:rsid w:val="008B1768"/>
    <w:rsid w:val="008B65BD"/>
    <w:rsid w:val="008B6A2F"/>
    <w:rsid w:val="008B7EF7"/>
    <w:rsid w:val="008C1A42"/>
    <w:rsid w:val="008C1F27"/>
    <w:rsid w:val="008C7518"/>
    <w:rsid w:val="008D10F8"/>
    <w:rsid w:val="008D2D10"/>
    <w:rsid w:val="008D2D68"/>
    <w:rsid w:val="008D6067"/>
    <w:rsid w:val="008D6D17"/>
    <w:rsid w:val="008E0182"/>
    <w:rsid w:val="008E6AC9"/>
    <w:rsid w:val="008E7539"/>
    <w:rsid w:val="008F01C6"/>
    <w:rsid w:val="008F1C25"/>
    <w:rsid w:val="008F5F18"/>
    <w:rsid w:val="00904696"/>
    <w:rsid w:val="009141D3"/>
    <w:rsid w:val="00914383"/>
    <w:rsid w:val="0092100D"/>
    <w:rsid w:val="0092194C"/>
    <w:rsid w:val="00924EEC"/>
    <w:rsid w:val="0093038D"/>
    <w:rsid w:val="009316CD"/>
    <w:rsid w:val="0093221C"/>
    <w:rsid w:val="0093323E"/>
    <w:rsid w:val="00934E41"/>
    <w:rsid w:val="00936FB7"/>
    <w:rsid w:val="00940005"/>
    <w:rsid w:val="0094176B"/>
    <w:rsid w:val="00942D61"/>
    <w:rsid w:val="00944533"/>
    <w:rsid w:val="0094743A"/>
    <w:rsid w:val="0095347A"/>
    <w:rsid w:val="009534F7"/>
    <w:rsid w:val="00957FE5"/>
    <w:rsid w:val="00960C98"/>
    <w:rsid w:val="00962068"/>
    <w:rsid w:val="009623F6"/>
    <w:rsid w:val="009627B9"/>
    <w:rsid w:val="0096507F"/>
    <w:rsid w:val="00973B42"/>
    <w:rsid w:val="00973C38"/>
    <w:rsid w:val="00973C39"/>
    <w:rsid w:val="00980A4A"/>
    <w:rsid w:val="00983FA0"/>
    <w:rsid w:val="0098436C"/>
    <w:rsid w:val="009850D8"/>
    <w:rsid w:val="00987818"/>
    <w:rsid w:val="0098795B"/>
    <w:rsid w:val="00992523"/>
    <w:rsid w:val="009954A1"/>
    <w:rsid w:val="0099658B"/>
    <w:rsid w:val="009968A9"/>
    <w:rsid w:val="009A407C"/>
    <w:rsid w:val="009A472C"/>
    <w:rsid w:val="009A52D7"/>
    <w:rsid w:val="009A58B3"/>
    <w:rsid w:val="009A67DB"/>
    <w:rsid w:val="009A7E68"/>
    <w:rsid w:val="009B0DF9"/>
    <w:rsid w:val="009B257D"/>
    <w:rsid w:val="009B7470"/>
    <w:rsid w:val="009C0B12"/>
    <w:rsid w:val="009C0E24"/>
    <w:rsid w:val="009C1120"/>
    <w:rsid w:val="009C29CD"/>
    <w:rsid w:val="009C4755"/>
    <w:rsid w:val="009C47C7"/>
    <w:rsid w:val="009C4F09"/>
    <w:rsid w:val="009C661A"/>
    <w:rsid w:val="009C6D32"/>
    <w:rsid w:val="009D27D8"/>
    <w:rsid w:val="009E145E"/>
    <w:rsid w:val="009E30B4"/>
    <w:rsid w:val="009E3270"/>
    <w:rsid w:val="009E765D"/>
    <w:rsid w:val="009F0523"/>
    <w:rsid w:val="009F2425"/>
    <w:rsid w:val="009F2959"/>
    <w:rsid w:val="009F4114"/>
    <w:rsid w:val="009F4D14"/>
    <w:rsid w:val="009F519D"/>
    <w:rsid w:val="00A0227F"/>
    <w:rsid w:val="00A02871"/>
    <w:rsid w:val="00A03817"/>
    <w:rsid w:val="00A06B49"/>
    <w:rsid w:val="00A1031E"/>
    <w:rsid w:val="00A12351"/>
    <w:rsid w:val="00A124EE"/>
    <w:rsid w:val="00A13C96"/>
    <w:rsid w:val="00A219E1"/>
    <w:rsid w:val="00A22303"/>
    <w:rsid w:val="00A234E1"/>
    <w:rsid w:val="00A235D7"/>
    <w:rsid w:val="00A24D0E"/>
    <w:rsid w:val="00A2594B"/>
    <w:rsid w:val="00A261B7"/>
    <w:rsid w:val="00A31272"/>
    <w:rsid w:val="00A413C9"/>
    <w:rsid w:val="00A45E5B"/>
    <w:rsid w:val="00A514E0"/>
    <w:rsid w:val="00A51C5E"/>
    <w:rsid w:val="00A52369"/>
    <w:rsid w:val="00A546FA"/>
    <w:rsid w:val="00A55185"/>
    <w:rsid w:val="00A621C0"/>
    <w:rsid w:val="00A673B6"/>
    <w:rsid w:val="00A700FC"/>
    <w:rsid w:val="00A70883"/>
    <w:rsid w:val="00A742A7"/>
    <w:rsid w:val="00A75D7F"/>
    <w:rsid w:val="00A76319"/>
    <w:rsid w:val="00A80DC0"/>
    <w:rsid w:val="00A80ED0"/>
    <w:rsid w:val="00A8334E"/>
    <w:rsid w:val="00A833B9"/>
    <w:rsid w:val="00A846E5"/>
    <w:rsid w:val="00A85426"/>
    <w:rsid w:val="00A94DDF"/>
    <w:rsid w:val="00A9558E"/>
    <w:rsid w:val="00A9625B"/>
    <w:rsid w:val="00AA1531"/>
    <w:rsid w:val="00AA1FA0"/>
    <w:rsid w:val="00AA6BD0"/>
    <w:rsid w:val="00AA74BE"/>
    <w:rsid w:val="00AB2A2B"/>
    <w:rsid w:val="00AB4C01"/>
    <w:rsid w:val="00AB70C7"/>
    <w:rsid w:val="00AC49E8"/>
    <w:rsid w:val="00AC5DB9"/>
    <w:rsid w:val="00AC6A24"/>
    <w:rsid w:val="00AC6FCB"/>
    <w:rsid w:val="00AC7D55"/>
    <w:rsid w:val="00AD2342"/>
    <w:rsid w:val="00AD55F9"/>
    <w:rsid w:val="00AE15C6"/>
    <w:rsid w:val="00AE1B3B"/>
    <w:rsid w:val="00AE26D6"/>
    <w:rsid w:val="00AE422D"/>
    <w:rsid w:val="00AE6B1B"/>
    <w:rsid w:val="00AE728E"/>
    <w:rsid w:val="00AF1315"/>
    <w:rsid w:val="00AF3AC7"/>
    <w:rsid w:val="00AF68AA"/>
    <w:rsid w:val="00B00F29"/>
    <w:rsid w:val="00B0104E"/>
    <w:rsid w:val="00B01B54"/>
    <w:rsid w:val="00B044A5"/>
    <w:rsid w:val="00B06752"/>
    <w:rsid w:val="00B10370"/>
    <w:rsid w:val="00B12BED"/>
    <w:rsid w:val="00B1437F"/>
    <w:rsid w:val="00B145A0"/>
    <w:rsid w:val="00B15004"/>
    <w:rsid w:val="00B16612"/>
    <w:rsid w:val="00B204F2"/>
    <w:rsid w:val="00B21BB9"/>
    <w:rsid w:val="00B2450C"/>
    <w:rsid w:val="00B270A3"/>
    <w:rsid w:val="00B303B6"/>
    <w:rsid w:val="00B31794"/>
    <w:rsid w:val="00B31DAA"/>
    <w:rsid w:val="00B33DEA"/>
    <w:rsid w:val="00B34ACF"/>
    <w:rsid w:val="00B35C0F"/>
    <w:rsid w:val="00B362B6"/>
    <w:rsid w:val="00B45E4F"/>
    <w:rsid w:val="00B47441"/>
    <w:rsid w:val="00B47FCF"/>
    <w:rsid w:val="00B5243F"/>
    <w:rsid w:val="00B52F24"/>
    <w:rsid w:val="00B54D9F"/>
    <w:rsid w:val="00B56B2D"/>
    <w:rsid w:val="00B60B54"/>
    <w:rsid w:val="00B61170"/>
    <w:rsid w:val="00B62353"/>
    <w:rsid w:val="00B630F1"/>
    <w:rsid w:val="00B6402B"/>
    <w:rsid w:val="00B641C7"/>
    <w:rsid w:val="00B6789D"/>
    <w:rsid w:val="00B71D49"/>
    <w:rsid w:val="00B735FC"/>
    <w:rsid w:val="00B73D90"/>
    <w:rsid w:val="00B7609B"/>
    <w:rsid w:val="00B766E6"/>
    <w:rsid w:val="00B778EB"/>
    <w:rsid w:val="00B80249"/>
    <w:rsid w:val="00B80AA5"/>
    <w:rsid w:val="00B810ED"/>
    <w:rsid w:val="00B81BE6"/>
    <w:rsid w:val="00B876AF"/>
    <w:rsid w:val="00B93726"/>
    <w:rsid w:val="00B95016"/>
    <w:rsid w:val="00B9526F"/>
    <w:rsid w:val="00B970AF"/>
    <w:rsid w:val="00BA0E7A"/>
    <w:rsid w:val="00BA3B65"/>
    <w:rsid w:val="00BA43D3"/>
    <w:rsid w:val="00BA6414"/>
    <w:rsid w:val="00BB079D"/>
    <w:rsid w:val="00BB14D3"/>
    <w:rsid w:val="00BB1680"/>
    <w:rsid w:val="00BB33E8"/>
    <w:rsid w:val="00BB3A7F"/>
    <w:rsid w:val="00BB6800"/>
    <w:rsid w:val="00BB71F6"/>
    <w:rsid w:val="00BC12CC"/>
    <w:rsid w:val="00BC44B6"/>
    <w:rsid w:val="00BC5017"/>
    <w:rsid w:val="00BC5F27"/>
    <w:rsid w:val="00BC751D"/>
    <w:rsid w:val="00BD15BB"/>
    <w:rsid w:val="00BD1646"/>
    <w:rsid w:val="00BD4B85"/>
    <w:rsid w:val="00BD4D55"/>
    <w:rsid w:val="00BD5693"/>
    <w:rsid w:val="00BD6822"/>
    <w:rsid w:val="00BE0D3A"/>
    <w:rsid w:val="00BE0F5A"/>
    <w:rsid w:val="00BE0FEE"/>
    <w:rsid w:val="00BE12A1"/>
    <w:rsid w:val="00BE5166"/>
    <w:rsid w:val="00BE57EC"/>
    <w:rsid w:val="00BF0E09"/>
    <w:rsid w:val="00BF2749"/>
    <w:rsid w:val="00BF3413"/>
    <w:rsid w:val="00BF6409"/>
    <w:rsid w:val="00BF6EA6"/>
    <w:rsid w:val="00BF7507"/>
    <w:rsid w:val="00C01212"/>
    <w:rsid w:val="00C01A3E"/>
    <w:rsid w:val="00C02D73"/>
    <w:rsid w:val="00C04828"/>
    <w:rsid w:val="00C07114"/>
    <w:rsid w:val="00C100F4"/>
    <w:rsid w:val="00C10AEC"/>
    <w:rsid w:val="00C12EE2"/>
    <w:rsid w:val="00C12FD8"/>
    <w:rsid w:val="00C132B3"/>
    <w:rsid w:val="00C16F12"/>
    <w:rsid w:val="00C17252"/>
    <w:rsid w:val="00C178B6"/>
    <w:rsid w:val="00C20FFF"/>
    <w:rsid w:val="00C21565"/>
    <w:rsid w:val="00C22279"/>
    <w:rsid w:val="00C2494B"/>
    <w:rsid w:val="00C27266"/>
    <w:rsid w:val="00C27BC0"/>
    <w:rsid w:val="00C340CE"/>
    <w:rsid w:val="00C354A5"/>
    <w:rsid w:val="00C35FB4"/>
    <w:rsid w:val="00C372E0"/>
    <w:rsid w:val="00C40F37"/>
    <w:rsid w:val="00C413A1"/>
    <w:rsid w:val="00C413A3"/>
    <w:rsid w:val="00C42D63"/>
    <w:rsid w:val="00C43CD8"/>
    <w:rsid w:val="00C4447B"/>
    <w:rsid w:val="00C44F34"/>
    <w:rsid w:val="00C456DA"/>
    <w:rsid w:val="00C50348"/>
    <w:rsid w:val="00C528FC"/>
    <w:rsid w:val="00C562FC"/>
    <w:rsid w:val="00C563DD"/>
    <w:rsid w:val="00C56DD3"/>
    <w:rsid w:val="00C57B33"/>
    <w:rsid w:val="00C57F7A"/>
    <w:rsid w:val="00C6044F"/>
    <w:rsid w:val="00C61A73"/>
    <w:rsid w:val="00C64E6E"/>
    <w:rsid w:val="00C653C6"/>
    <w:rsid w:val="00C70B2F"/>
    <w:rsid w:val="00C72DB7"/>
    <w:rsid w:val="00C73B9C"/>
    <w:rsid w:val="00C80720"/>
    <w:rsid w:val="00C807B0"/>
    <w:rsid w:val="00C82FA9"/>
    <w:rsid w:val="00C83CBE"/>
    <w:rsid w:val="00C90E04"/>
    <w:rsid w:val="00C9107D"/>
    <w:rsid w:val="00C93A3B"/>
    <w:rsid w:val="00C94DD2"/>
    <w:rsid w:val="00C956DC"/>
    <w:rsid w:val="00C95993"/>
    <w:rsid w:val="00C95ED9"/>
    <w:rsid w:val="00CA0D7A"/>
    <w:rsid w:val="00CA4C35"/>
    <w:rsid w:val="00CA5BCE"/>
    <w:rsid w:val="00CA7141"/>
    <w:rsid w:val="00CA74E9"/>
    <w:rsid w:val="00CA785A"/>
    <w:rsid w:val="00CB417C"/>
    <w:rsid w:val="00CB4505"/>
    <w:rsid w:val="00CB5521"/>
    <w:rsid w:val="00CB5B5B"/>
    <w:rsid w:val="00CC293A"/>
    <w:rsid w:val="00CC46AF"/>
    <w:rsid w:val="00CD5E76"/>
    <w:rsid w:val="00CD7AE8"/>
    <w:rsid w:val="00CE017E"/>
    <w:rsid w:val="00CE0E7A"/>
    <w:rsid w:val="00CE5649"/>
    <w:rsid w:val="00CE7B25"/>
    <w:rsid w:val="00CF0C84"/>
    <w:rsid w:val="00CF19E1"/>
    <w:rsid w:val="00CF1DB8"/>
    <w:rsid w:val="00CF3AA7"/>
    <w:rsid w:val="00CF46D7"/>
    <w:rsid w:val="00D0083E"/>
    <w:rsid w:val="00D01130"/>
    <w:rsid w:val="00D022F4"/>
    <w:rsid w:val="00D111F6"/>
    <w:rsid w:val="00D11257"/>
    <w:rsid w:val="00D13230"/>
    <w:rsid w:val="00D17124"/>
    <w:rsid w:val="00D201D2"/>
    <w:rsid w:val="00D20926"/>
    <w:rsid w:val="00D2424E"/>
    <w:rsid w:val="00D244D1"/>
    <w:rsid w:val="00D24E03"/>
    <w:rsid w:val="00D25872"/>
    <w:rsid w:val="00D2691B"/>
    <w:rsid w:val="00D2722E"/>
    <w:rsid w:val="00D31E0A"/>
    <w:rsid w:val="00D31FD5"/>
    <w:rsid w:val="00D320EC"/>
    <w:rsid w:val="00D32C53"/>
    <w:rsid w:val="00D43FBD"/>
    <w:rsid w:val="00D45D78"/>
    <w:rsid w:val="00D4612A"/>
    <w:rsid w:val="00D5273D"/>
    <w:rsid w:val="00D72621"/>
    <w:rsid w:val="00D72B5E"/>
    <w:rsid w:val="00D74C69"/>
    <w:rsid w:val="00D75F23"/>
    <w:rsid w:val="00D83A12"/>
    <w:rsid w:val="00D84108"/>
    <w:rsid w:val="00D8411A"/>
    <w:rsid w:val="00D843A3"/>
    <w:rsid w:val="00D8569E"/>
    <w:rsid w:val="00D90401"/>
    <w:rsid w:val="00D90BF8"/>
    <w:rsid w:val="00D94C7B"/>
    <w:rsid w:val="00D94CD0"/>
    <w:rsid w:val="00D95393"/>
    <w:rsid w:val="00D967EB"/>
    <w:rsid w:val="00DA1D95"/>
    <w:rsid w:val="00DA457D"/>
    <w:rsid w:val="00DA6B21"/>
    <w:rsid w:val="00DA792E"/>
    <w:rsid w:val="00DB094E"/>
    <w:rsid w:val="00DB2D6A"/>
    <w:rsid w:val="00DB35F8"/>
    <w:rsid w:val="00DB47A2"/>
    <w:rsid w:val="00DB4D3C"/>
    <w:rsid w:val="00DB594F"/>
    <w:rsid w:val="00DB5C3C"/>
    <w:rsid w:val="00DB74F5"/>
    <w:rsid w:val="00DB7C6E"/>
    <w:rsid w:val="00DC3A92"/>
    <w:rsid w:val="00DC58F6"/>
    <w:rsid w:val="00DC70A5"/>
    <w:rsid w:val="00DC7A9D"/>
    <w:rsid w:val="00DD0FB7"/>
    <w:rsid w:val="00DD7421"/>
    <w:rsid w:val="00DE0CDA"/>
    <w:rsid w:val="00DE43A7"/>
    <w:rsid w:val="00DE6585"/>
    <w:rsid w:val="00DE6EB3"/>
    <w:rsid w:val="00DF2380"/>
    <w:rsid w:val="00DF5C15"/>
    <w:rsid w:val="00DF723F"/>
    <w:rsid w:val="00DF736D"/>
    <w:rsid w:val="00E01D8E"/>
    <w:rsid w:val="00E02AEB"/>
    <w:rsid w:val="00E04687"/>
    <w:rsid w:val="00E05125"/>
    <w:rsid w:val="00E05D92"/>
    <w:rsid w:val="00E10692"/>
    <w:rsid w:val="00E132EA"/>
    <w:rsid w:val="00E13BC7"/>
    <w:rsid w:val="00E15951"/>
    <w:rsid w:val="00E15BFA"/>
    <w:rsid w:val="00E20DB9"/>
    <w:rsid w:val="00E2122E"/>
    <w:rsid w:val="00E21C55"/>
    <w:rsid w:val="00E2238C"/>
    <w:rsid w:val="00E2258D"/>
    <w:rsid w:val="00E22C5A"/>
    <w:rsid w:val="00E27B02"/>
    <w:rsid w:val="00E31DD8"/>
    <w:rsid w:val="00E34F3E"/>
    <w:rsid w:val="00E359B2"/>
    <w:rsid w:val="00E404A9"/>
    <w:rsid w:val="00E40DBB"/>
    <w:rsid w:val="00E45CF2"/>
    <w:rsid w:val="00E4600B"/>
    <w:rsid w:val="00E463E3"/>
    <w:rsid w:val="00E46CE4"/>
    <w:rsid w:val="00E506A9"/>
    <w:rsid w:val="00E50F7B"/>
    <w:rsid w:val="00E52184"/>
    <w:rsid w:val="00E561CE"/>
    <w:rsid w:val="00E56EA5"/>
    <w:rsid w:val="00E61315"/>
    <w:rsid w:val="00E62454"/>
    <w:rsid w:val="00E640DD"/>
    <w:rsid w:val="00E64A97"/>
    <w:rsid w:val="00E64F35"/>
    <w:rsid w:val="00E65C4A"/>
    <w:rsid w:val="00E6655A"/>
    <w:rsid w:val="00E6722F"/>
    <w:rsid w:val="00E70ED1"/>
    <w:rsid w:val="00E716DA"/>
    <w:rsid w:val="00E74D08"/>
    <w:rsid w:val="00E757EA"/>
    <w:rsid w:val="00E76624"/>
    <w:rsid w:val="00E76F3B"/>
    <w:rsid w:val="00E77AC4"/>
    <w:rsid w:val="00E84FE3"/>
    <w:rsid w:val="00E91474"/>
    <w:rsid w:val="00E91643"/>
    <w:rsid w:val="00E91CE9"/>
    <w:rsid w:val="00E94F8A"/>
    <w:rsid w:val="00E9778B"/>
    <w:rsid w:val="00EA40D7"/>
    <w:rsid w:val="00EA499B"/>
    <w:rsid w:val="00EA554D"/>
    <w:rsid w:val="00EB1FD7"/>
    <w:rsid w:val="00EB2CE1"/>
    <w:rsid w:val="00EB5085"/>
    <w:rsid w:val="00EB57FC"/>
    <w:rsid w:val="00EB7F9D"/>
    <w:rsid w:val="00EC221D"/>
    <w:rsid w:val="00ED6082"/>
    <w:rsid w:val="00ED7D81"/>
    <w:rsid w:val="00EE4002"/>
    <w:rsid w:val="00EE4011"/>
    <w:rsid w:val="00EE5264"/>
    <w:rsid w:val="00EE5F07"/>
    <w:rsid w:val="00EE6C5C"/>
    <w:rsid w:val="00EF0360"/>
    <w:rsid w:val="00EF3779"/>
    <w:rsid w:val="00EF3E37"/>
    <w:rsid w:val="00EF4418"/>
    <w:rsid w:val="00F06038"/>
    <w:rsid w:val="00F06D70"/>
    <w:rsid w:val="00F06DBB"/>
    <w:rsid w:val="00F0784B"/>
    <w:rsid w:val="00F101B5"/>
    <w:rsid w:val="00F1067B"/>
    <w:rsid w:val="00F12BBC"/>
    <w:rsid w:val="00F15378"/>
    <w:rsid w:val="00F15E24"/>
    <w:rsid w:val="00F17EC1"/>
    <w:rsid w:val="00F224CE"/>
    <w:rsid w:val="00F257DE"/>
    <w:rsid w:val="00F27F6D"/>
    <w:rsid w:val="00F33A86"/>
    <w:rsid w:val="00F35486"/>
    <w:rsid w:val="00F4041A"/>
    <w:rsid w:val="00F412C6"/>
    <w:rsid w:val="00F439D8"/>
    <w:rsid w:val="00F45BBA"/>
    <w:rsid w:val="00F471D7"/>
    <w:rsid w:val="00F4741A"/>
    <w:rsid w:val="00F50B29"/>
    <w:rsid w:val="00F51D1F"/>
    <w:rsid w:val="00F531DC"/>
    <w:rsid w:val="00F55161"/>
    <w:rsid w:val="00F55E1C"/>
    <w:rsid w:val="00F57200"/>
    <w:rsid w:val="00F5741D"/>
    <w:rsid w:val="00F60350"/>
    <w:rsid w:val="00F62FE5"/>
    <w:rsid w:val="00F66210"/>
    <w:rsid w:val="00F663A8"/>
    <w:rsid w:val="00F67706"/>
    <w:rsid w:val="00F72542"/>
    <w:rsid w:val="00F72D56"/>
    <w:rsid w:val="00F73CD0"/>
    <w:rsid w:val="00F749FC"/>
    <w:rsid w:val="00F76E20"/>
    <w:rsid w:val="00F76FE1"/>
    <w:rsid w:val="00F773B2"/>
    <w:rsid w:val="00F779AE"/>
    <w:rsid w:val="00F77DAC"/>
    <w:rsid w:val="00F81997"/>
    <w:rsid w:val="00F82F26"/>
    <w:rsid w:val="00F84207"/>
    <w:rsid w:val="00F85A79"/>
    <w:rsid w:val="00F87733"/>
    <w:rsid w:val="00F91926"/>
    <w:rsid w:val="00F92E71"/>
    <w:rsid w:val="00F94DFC"/>
    <w:rsid w:val="00F979EA"/>
    <w:rsid w:val="00F97F78"/>
    <w:rsid w:val="00FA2AF5"/>
    <w:rsid w:val="00FA5E0F"/>
    <w:rsid w:val="00FB2218"/>
    <w:rsid w:val="00FB3649"/>
    <w:rsid w:val="00FB3B12"/>
    <w:rsid w:val="00FB42CD"/>
    <w:rsid w:val="00FB4754"/>
    <w:rsid w:val="00FB5BEE"/>
    <w:rsid w:val="00FB6CEB"/>
    <w:rsid w:val="00FB7894"/>
    <w:rsid w:val="00FC07D7"/>
    <w:rsid w:val="00FC0F42"/>
    <w:rsid w:val="00FC2965"/>
    <w:rsid w:val="00FC31DE"/>
    <w:rsid w:val="00FC5B4C"/>
    <w:rsid w:val="00FC697D"/>
    <w:rsid w:val="00FD02E1"/>
    <w:rsid w:val="00FD29FB"/>
    <w:rsid w:val="00FD3D4D"/>
    <w:rsid w:val="00FD6FE0"/>
    <w:rsid w:val="00FE1343"/>
    <w:rsid w:val="00FE7263"/>
    <w:rsid w:val="00FF14EA"/>
    <w:rsid w:val="00FF1682"/>
    <w:rsid w:val="00FF1AC0"/>
    <w:rsid w:val="00FF4A19"/>
    <w:rsid w:val="00FF562B"/>
    <w:rsid w:val="00FF70D7"/>
    <w:rsid w:val="00FF76D0"/>
    <w:rsid w:val="00FF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B87C8C-C328-44E7-B079-455645A65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90E"/>
  </w:style>
  <w:style w:type="paragraph" w:styleId="9">
    <w:name w:val="heading 9"/>
    <w:basedOn w:val="a"/>
    <w:next w:val="a"/>
    <w:link w:val="90"/>
    <w:uiPriority w:val="9"/>
    <w:unhideWhenUsed/>
    <w:qFormat/>
    <w:rsid w:val="00460B4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5530E9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4">
    <w:name w:val="Основной текст с отступом Знак"/>
    <w:basedOn w:val="a0"/>
    <w:link w:val="a3"/>
    <w:uiPriority w:val="99"/>
    <w:rsid w:val="005530E9"/>
    <w:rPr>
      <w:rFonts w:ascii="Calibri" w:eastAsia="Times New Roman" w:hAnsi="Calibri" w:cs="Times New Roman"/>
    </w:rPr>
  </w:style>
  <w:style w:type="character" w:customStyle="1" w:styleId="a5">
    <w:name w:val="Заголовок Знак"/>
    <w:aliases w:val="Title Char Знак,Title Char Text_ Text Text Text Text Знак,Название Знак"/>
    <w:link w:val="a6"/>
    <w:uiPriority w:val="99"/>
    <w:locked/>
    <w:rsid w:val="005530E9"/>
    <w:rPr>
      <w:rFonts w:eastAsia="Calibri"/>
      <w:b/>
      <w:sz w:val="32"/>
    </w:rPr>
  </w:style>
  <w:style w:type="paragraph" w:styleId="a6">
    <w:name w:val="Title"/>
    <w:aliases w:val="Title Char,Title Char Text_ Text Text Text Text,Название"/>
    <w:basedOn w:val="a"/>
    <w:link w:val="a5"/>
    <w:uiPriority w:val="99"/>
    <w:qFormat/>
    <w:rsid w:val="005530E9"/>
    <w:pPr>
      <w:spacing w:after="0" w:line="240" w:lineRule="auto"/>
      <w:jc w:val="center"/>
    </w:pPr>
    <w:rPr>
      <w:rFonts w:eastAsia="Calibri"/>
      <w:b/>
      <w:sz w:val="32"/>
    </w:rPr>
  </w:style>
  <w:style w:type="character" w:customStyle="1" w:styleId="1">
    <w:name w:val="Название Знак1"/>
    <w:basedOn w:val="a0"/>
    <w:uiPriority w:val="99"/>
    <w:rsid w:val="005530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msonormalcxspmiddlecxspmiddlecxspmiddle">
    <w:name w:val="msonormalcxspmiddlecxspmiddlecxspmiddle"/>
    <w:basedOn w:val="a"/>
    <w:rsid w:val="00553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cxspmiddlecxspmiddlecxspmiddle">
    <w:name w:val="msonormalcxspmiddlecxspmiddlecxspmiddlecxspmiddle"/>
    <w:basedOn w:val="a"/>
    <w:rsid w:val="00553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rsid w:val="00C34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22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21C2"/>
    <w:rPr>
      <w:rFonts w:ascii="Tahoma" w:hAnsi="Tahoma" w:cs="Tahoma"/>
      <w:sz w:val="16"/>
      <w:szCs w:val="16"/>
    </w:rPr>
  </w:style>
  <w:style w:type="paragraph" w:customStyle="1" w:styleId="TitleCharText">
    <w:name w:val="Title Char Text"/>
    <w:aliases w:val="Title Char Text Text Text,Title Char Text_"/>
    <w:basedOn w:val="a"/>
    <w:next w:val="a"/>
    <w:qFormat/>
    <w:rsid w:val="00E10692"/>
    <w:pPr>
      <w:autoSpaceDE w:val="0"/>
      <w:autoSpaceDN w:val="0"/>
      <w:adjustRightInd w:val="0"/>
      <w:spacing w:after="0" w:line="240" w:lineRule="auto"/>
      <w:jc w:val="center"/>
    </w:pPr>
    <w:rPr>
      <w:rFonts w:ascii="Calibri" w:eastAsia="Times New Roman" w:hAnsi="Calibri" w:cs="Calibri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8E0182"/>
    <w:pPr>
      <w:ind w:left="720"/>
      <w:contextualSpacing/>
    </w:pPr>
  </w:style>
  <w:style w:type="table" w:styleId="aa">
    <w:name w:val="Table Grid"/>
    <w:basedOn w:val="a1"/>
    <w:uiPriority w:val="39"/>
    <w:rsid w:val="0076662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cxspmiddle">
    <w:name w:val="msonormalcxspmiddlecxspmiddle"/>
    <w:basedOn w:val="a"/>
    <w:uiPriority w:val="99"/>
    <w:rsid w:val="00353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link w:val="ac"/>
    <w:uiPriority w:val="1"/>
    <w:qFormat/>
    <w:rsid w:val="002E374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Без интервала Знак"/>
    <w:link w:val="ab"/>
    <w:uiPriority w:val="1"/>
    <w:rsid w:val="002E3749"/>
    <w:rPr>
      <w:rFonts w:ascii="Calibri" w:eastAsia="Times New Roman" w:hAnsi="Calibri" w:cs="Times New Roman"/>
    </w:rPr>
  </w:style>
  <w:style w:type="paragraph" w:styleId="ad">
    <w:name w:val="header"/>
    <w:basedOn w:val="a"/>
    <w:link w:val="ae"/>
    <w:uiPriority w:val="99"/>
    <w:rsid w:val="002E3749"/>
    <w:pPr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Верхний колонтитул Знак"/>
    <w:basedOn w:val="a0"/>
    <w:link w:val="ad"/>
    <w:uiPriority w:val="99"/>
    <w:rsid w:val="002E374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rmal (Web)"/>
    <w:basedOn w:val="a"/>
    <w:uiPriority w:val="99"/>
    <w:unhideWhenUsed/>
    <w:rsid w:val="0040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460B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uiPriority w:val="99"/>
    <w:rsid w:val="00460B4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f0">
    <w:name w:val="Plain Text"/>
    <w:basedOn w:val="a"/>
    <w:link w:val="af1"/>
    <w:uiPriority w:val="99"/>
    <w:rsid w:val="00566638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1">
    <w:name w:val="Текст Знак"/>
    <w:basedOn w:val="a0"/>
    <w:link w:val="af0"/>
    <w:uiPriority w:val="99"/>
    <w:rsid w:val="00566638"/>
    <w:rPr>
      <w:rFonts w:ascii="Courier New" w:eastAsia="Times New Roman" w:hAnsi="Courier New" w:cs="Courier New"/>
      <w:sz w:val="20"/>
      <w:szCs w:val="20"/>
    </w:rPr>
  </w:style>
  <w:style w:type="numbering" w:customStyle="1" w:styleId="10">
    <w:name w:val="Нет списка1"/>
    <w:next w:val="a2"/>
    <w:uiPriority w:val="99"/>
    <w:semiHidden/>
    <w:unhideWhenUsed/>
    <w:rsid w:val="00D20926"/>
  </w:style>
  <w:style w:type="character" w:customStyle="1" w:styleId="11">
    <w:name w:val="Текст Знак1"/>
    <w:basedOn w:val="a0"/>
    <w:uiPriority w:val="99"/>
    <w:semiHidden/>
    <w:rsid w:val="00D20926"/>
    <w:rPr>
      <w:rFonts w:ascii="Consolas" w:eastAsia="Calibri" w:hAnsi="Consolas" w:cs="Times New Roman"/>
      <w:sz w:val="21"/>
      <w:szCs w:val="21"/>
    </w:rPr>
  </w:style>
  <w:style w:type="character" w:styleId="af2">
    <w:name w:val="Hyperlink"/>
    <w:uiPriority w:val="99"/>
    <w:rsid w:val="00D20926"/>
    <w:rPr>
      <w:rFonts w:cs="Times New Roman"/>
      <w:color w:val="0563C1"/>
      <w:u w:val="single"/>
    </w:rPr>
  </w:style>
  <w:style w:type="character" w:customStyle="1" w:styleId="NoSpacingChar">
    <w:name w:val="No Spacing Char"/>
    <w:link w:val="12"/>
    <w:uiPriority w:val="99"/>
    <w:locked/>
    <w:rsid w:val="00D20926"/>
  </w:style>
  <w:style w:type="paragraph" w:customStyle="1" w:styleId="12">
    <w:name w:val="Без интервала1"/>
    <w:link w:val="NoSpacingChar"/>
    <w:uiPriority w:val="99"/>
    <w:rsid w:val="00D20926"/>
    <w:pPr>
      <w:spacing w:after="0" w:line="240" w:lineRule="auto"/>
    </w:pPr>
  </w:style>
  <w:style w:type="character" w:customStyle="1" w:styleId="13">
    <w:name w:val="Заголовок Знак1"/>
    <w:basedOn w:val="a0"/>
    <w:uiPriority w:val="10"/>
    <w:rsid w:val="00D209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2">
    <w:name w:val="Title Char2"/>
    <w:aliases w:val="Title Char Char1"/>
    <w:uiPriority w:val="99"/>
    <w:locked/>
    <w:rsid w:val="00D20926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af3">
    <w:name w:val="footer"/>
    <w:basedOn w:val="a"/>
    <w:link w:val="af4"/>
    <w:uiPriority w:val="99"/>
    <w:rsid w:val="00D2092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4">
    <w:name w:val="Нижний колонтитул Знак"/>
    <w:basedOn w:val="a0"/>
    <w:link w:val="af3"/>
    <w:uiPriority w:val="99"/>
    <w:rsid w:val="00D20926"/>
    <w:rPr>
      <w:rFonts w:ascii="Calibri" w:eastAsia="Calibri" w:hAnsi="Calibri" w:cs="Times New Roman"/>
      <w:lang w:eastAsia="en-US"/>
    </w:rPr>
  </w:style>
  <w:style w:type="character" w:customStyle="1" w:styleId="af5">
    <w:name w:val="Схема документа Знак"/>
    <w:basedOn w:val="a0"/>
    <w:link w:val="af6"/>
    <w:uiPriority w:val="99"/>
    <w:semiHidden/>
    <w:rsid w:val="00D20926"/>
    <w:rPr>
      <w:rFonts w:ascii="Tahoma" w:eastAsia="Calibri" w:hAnsi="Tahoma" w:cs="Tahoma"/>
      <w:sz w:val="20"/>
      <w:szCs w:val="20"/>
      <w:shd w:val="clear" w:color="auto" w:fill="000080"/>
    </w:rPr>
  </w:style>
  <w:style w:type="paragraph" w:styleId="af6">
    <w:name w:val="Document Map"/>
    <w:basedOn w:val="a"/>
    <w:link w:val="af5"/>
    <w:uiPriority w:val="99"/>
    <w:semiHidden/>
    <w:rsid w:val="00D20926"/>
    <w:pPr>
      <w:shd w:val="clear" w:color="auto" w:fill="000080"/>
    </w:pPr>
    <w:rPr>
      <w:rFonts w:ascii="Tahoma" w:eastAsia="Calibri" w:hAnsi="Tahoma" w:cs="Tahoma"/>
      <w:sz w:val="20"/>
      <w:szCs w:val="20"/>
    </w:rPr>
  </w:style>
  <w:style w:type="character" w:customStyle="1" w:styleId="14">
    <w:name w:val="Схема документа Знак1"/>
    <w:basedOn w:val="a0"/>
    <w:uiPriority w:val="99"/>
    <w:semiHidden/>
    <w:rsid w:val="00D20926"/>
    <w:rPr>
      <w:rFonts w:ascii="Segoe UI" w:hAnsi="Segoe UI" w:cs="Segoe UI"/>
      <w:sz w:val="16"/>
      <w:szCs w:val="16"/>
    </w:rPr>
  </w:style>
  <w:style w:type="character" w:customStyle="1" w:styleId="extendedtext-short">
    <w:name w:val="extendedtext-short"/>
    <w:rsid w:val="00D20926"/>
  </w:style>
  <w:style w:type="character" w:customStyle="1" w:styleId="15">
    <w:name w:val="Текст выноски Знак1"/>
    <w:basedOn w:val="a0"/>
    <w:uiPriority w:val="99"/>
    <w:semiHidden/>
    <w:rsid w:val="00D20926"/>
    <w:rPr>
      <w:rFonts w:ascii="Segoe UI" w:eastAsia="Calibri" w:hAnsi="Segoe UI" w:cs="Segoe UI"/>
      <w:sz w:val="18"/>
      <w:szCs w:val="18"/>
    </w:rPr>
  </w:style>
  <w:style w:type="paragraph" w:customStyle="1" w:styleId="c1">
    <w:name w:val="c1"/>
    <w:basedOn w:val="a"/>
    <w:rsid w:val="00D20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20926"/>
  </w:style>
  <w:style w:type="character" w:customStyle="1" w:styleId="apple-converted-space">
    <w:name w:val="apple-converted-space"/>
    <w:rsid w:val="00D20926"/>
    <w:rPr>
      <w:rFonts w:cs="Times New Roman"/>
    </w:rPr>
  </w:style>
  <w:style w:type="paragraph" w:styleId="af7">
    <w:name w:val="Body Text"/>
    <w:basedOn w:val="a"/>
    <w:link w:val="af8"/>
    <w:uiPriority w:val="99"/>
    <w:semiHidden/>
    <w:unhideWhenUsed/>
    <w:rsid w:val="00D320EC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D320EC"/>
  </w:style>
  <w:style w:type="table" w:customStyle="1" w:styleId="16">
    <w:name w:val="Сетка таблицы1"/>
    <w:basedOn w:val="a1"/>
    <w:next w:val="aa"/>
    <w:uiPriority w:val="39"/>
    <w:rsid w:val="00D320EC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5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525DC-99C4-427F-B09F-026881EF5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24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Саврулина</cp:lastModifiedBy>
  <cp:revision>211</cp:revision>
  <cp:lastPrinted>2025-01-20T06:03:00Z</cp:lastPrinted>
  <dcterms:created xsi:type="dcterms:W3CDTF">2025-01-20T06:03:00Z</dcterms:created>
  <dcterms:modified xsi:type="dcterms:W3CDTF">2025-02-04T02:18:00Z</dcterms:modified>
</cp:coreProperties>
</file>