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2" w:rsidRPr="0048087D" w:rsidRDefault="00214D12" w:rsidP="00214D12">
      <w:pPr>
        <w:pStyle w:val="af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АДМИНИСТРАЦИЯ</w:t>
      </w:r>
    </w:p>
    <w:p w:rsidR="00214D12" w:rsidRPr="0048087D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Саянского района</w:t>
      </w:r>
    </w:p>
    <w:p w:rsidR="00214D12" w:rsidRPr="0048087D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4D12" w:rsidRPr="0048087D" w:rsidRDefault="00214D12" w:rsidP="00214D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87D">
        <w:rPr>
          <w:rFonts w:ascii="Arial" w:hAnsi="Arial" w:cs="Arial"/>
          <w:b/>
          <w:sz w:val="24"/>
          <w:szCs w:val="24"/>
        </w:rPr>
        <w:t>ПОСТАНОВЛЕНИЕ</w:t>
      </w:r>
    </w:p>
    <w:p w:rsidR="00214D12" w:rsidRPr="0048087D" w:rsidRDefault="00214D12" w:rsidP="00214D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с. Агинское</w:t>
      </w:r>
    </w:p>
    <w:p w:rsidR="00214D12" w:rsidRPr="0048087D" w:rsidRDefault="005D7BA8" w:rsidP="003B7FDA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10.04.2025</w:t>
      </w:r>
      <w:r w:rsidR="003977CD" w:rsidRPr="0048087D">
        <w:rPr>
          <w:rFonts w:ascii="Arial" w:hAnsi="Arial" w:cs="Arial"/>
          <w:sz w:val="24"/>
          <w:szCs w:val="24"/>
        </w:rPr>
        <w:t xml:space="preserve">           </w:t>
      </w:r>
      <w:r w:rsidR="005023DB" w:rsidRPr="0048087D">
        <w:rPr>
          <w:rFonts w:ascii="Arial" w:hAnsi="Arial" w:cs="Arial"/>
          <w:sz w:val="24"/>
          <w:szCs w:val="24"/>
        </w:rPr>
        <w:t xml:space="preserve">  </w:t>
      </w:r>
      <w:r w:rsidR="003B7FDA" w:rsidRPr="0048087D">
        <w:rPr>
          <w:rFonts w:ascii="Arial" w:hAnsi="Arial" w:cs="Arial"/>
          <w:sz w:val="24"/>
          <w:szCs w:val="24"/>
        </w:rPr>
        <w:t xml:space="preserve">      </w:t>
      </w:r>
      <w:r w:rsidR="005023DB" w:rsidRPr="004808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B7FDA" w:rsidRPr="0048087D">
        <w:rPr>
          <w:rFonts w:ascii="Arial" w:hAnsi="Arial" w:cs="Arial"/>
          <w:sz w:val="24"/>
          <w:szCs w:val="24"/>
        </w:rPr>
        <w:t xml:space="preserve">  </w:t>
      </w:r>
      <w:r w:rsidR="003977CD" w:rsidRPr="0048087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162-п</w:t>
      </w:r>
    </w:p>
    <w:p w:rsidR="003B7FDA" w:rsidRPr="0048087D" w:rsidRDefault="003B7FDA" w:rsidP="003B7FDA">
      <w:pPr>
        <w:spacing w:after="0" w:line="240" w:lineRule="auto"/>
        <w:ind w:left="720" w:hanging="720"/>
        <w:rPr>
          <w:rFonts w:ascii="Arial" w:hAnsi="Arial" w:cs="Arial"/>
          <w:bCs/>
          <w:sz w:val="24"/>
          <w:szCs w:val="24"/>
        </w:rPr>
      </w:pPr>
    </w:p>
    <w:p w:rsidR="00214D12" w:rsidRPr="0048087D" w:rsidRDefault="00F91D42" w:rsidP="0063498C">
      <w:pPr>
        <w:spacing w:after="0" w:line="240" w:lineRule="auto"/>
        <w:ind w:right="4533"/>
        <w:rPr>
          <w:rFonts w:ascii="Arial" w:hAnsi="Arial" w:cs="Arial"/>
          <w:bCs/>
          <w:sz w:val="24"/>
          <w:szCs w:val="24"/>
        </w:rPr>
      </w:pPr>
      <w:r w:rsidRPr="0048087D">
        <w:rPr>
          <w:rFonts w:ascii="Arial" w:hAnsi="Arial" w:cs="Arial"/>
          <w:bCs/>
          <w:sz w:val="24"/>
          <w:szCs w:val="24"/>
        </w:rPr>
        <w:t>«</w:t>
      </w:r>
      <w:r w:rsidR="00B912A0" w:rsidRPr="0048087D">
        <w:rPr>
          <w:rFonts w:ascii="Arial" w:hAnsi="Arial" w:cs="Arial"/>
          <w:bCs/>
          <w:sz w:val="24"/>
          <w:szCs w:val="24"/>
        </w:rPr>
        <w:t xml:space="preserve">Об оказании единовременной материальной помощи членам семей участников специальной военной операции, </w:t>
      </w:r>
      <w:r w:rsidR="008C6FA2" w:rsidRPr="0048087D">
        <w:rPr>
          <w:rFonts w:ascii="Arial" w:hAnsi="Arial" w:cs="Arial"/>
          <w:bCs/>
          <w:sz w:val="24"/>
          <w:szCs w:val="24"/>
        </w:rPr>
        <w:t>проживающим в жилых помещениях</w:t>
      </w:r>
      <w:r w:rsidR="00B912A0" w:rsidRPr="0048087D">
        <w:rPr>
          <w:rFonts w:ascii="Arial" w:hAnsi="Arial" w:cs="Arial"/>
          <w:bCs/>
          <w:sz w:val="24"/>
          <w:szCs w:val="24"/>
        </w:rPr>
        <w:t>, за счет средств резервного фонда в виде ежегодной денежной выплаты на приобретение твердого топлива</w:t>
      </w:r>
      <w:r w:rsidR="00264E57" w:rsidRPr="0048087D">
        <w:rPr>
          <w:rFonts w:ascii="Arial" w:hAnsi="Arial" w:cs="Arial"/>
          <w:bCs/>
          <w:sz w:val="24"/>
          <w:szCs w:val="24"/>
        </w:rPr>
        <w:t xml:space="preserve"> или на </w:t>
      </w:r>
      <w:r w:rsidR="008C6FA2" w:rsidRPr="0048087D">
        <w:rPr>
          <w:rFonts w:ascii="Arial" w:hAnsi="Arial" w:cs="Arial"/>
          <w:bCs/>
          <w:sz w:val="24"/>
          <w:szCs w:val="24"/>
        </w:rPr>
        <w:t>улучшение жилищных условий</w:t>
      </w:r>
      <w:r w:rsidR="00214D12" w:rsidRPr="0048087D">
        <w:rPr>
          <w:rFonts w:ascii="Arial" w:hAnsi="Arial" w:cs="Arial"/>
          <w:bCs/>
          <w:sz w:val="24"/>
          <w:szCs w:val="24"/>
        </w:rPr>
        <w:t>»</w:t>
      </w:r>
    </w:p>
    <w:p w:rsidR="00214D12" w:rsidRPr="0048087D" w:rsidRDefault="00214D12" w:rsidP="00214D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2A0" w:rsidRPr="0048087D" w:rsidRDefault="00B912A0" w:rsidP="00B91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В соответствии с Федеральными законами </w:t>
      </w:r>
      <w:r w:rsidR="0078189E" w:rsidRPr="0048087D">
        <w:rPr>
          <w:rFonts w:ascii="Arial" w:hAnsi="Arial" w:cs="Arial"/>
          <w:sz w:val="24"/>
          <w:szCs w:val="24"/>
        </w:rPr>
        <w:t xml:space="preserve">от 26.02.1997 № 31-ФЗ </w:t>
      </w:r>
      <w:r w:rsidR="00E8719B" w:rsidRPr="0048087D">
        <w:rPr>
          <w:rFonts w:ascii="Arial" w:hAnsi="Arial" w:cs="Arial"/>
          <w:sz w:val="24"/>
          <w:szCs w:val="24"/>
        </w:rPr>
        <w:t>«О мобилизационной подготовке и мобилизации в Российской Федерации»</w:t>
      </w:r>
      <w:r w:rsidRPr="0048087D">
        <w:rPr>
          <w:rFonts w:ascii="Arial" w:hAnsi="Arial" w:cs="Arial"/>
          <w:sz w:val="24"/>
          <w:szCs w:val="24"/>
        </w:rPr>
        <w:t xml:space="preserve">, </w:t>
      </w:r>
      <w:r w:rsidR="0078189E" w:rsidRPr="0048087D">
        <w:rPr>
          <w:rFonts w:ascii="Arial" w:hAnsi="Arial" w:cs="Arial"/>
          <w:sz w:val="24"/>
          <w:szCs w:val="24"/>
        </w:rPr>
        <w:t xml:space="preserve">от 06.10.2003 № 131-ФЗ </w:t>
      </w:r>
      <w:r w:rsidR="00E8719B" w:rsidRPr="0048087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48087D">
        <w:rPr>
          <w:rFonts w:ascii="Arial" w:hAnsi="Arial" w:cs="Arial"/>
          <w:sz w:val="24"/>
          <w:szCs w:val="24"/>
        </w:rPr>
        <w:t xml:space="preserve">, Указом Президента Российской Федерации </w:t>
      </w:r>
      <w:r w:rsidR="0078189E" w:rsidRPr="0048087D">
        <w:rPr>
          <w:rFonts w:ascii="Arial" w:hAnsi="Arial" w:cs="Arial"/>
          <w:sz w:val="24"/>
          <w:szCs w:val="24"/>
        </w:rPr>
        <w:t xml:space="preserve">от 21.09.2022 № 647 </w:t>
      </w:r>
      <w:r w:rsidR="00E8719B" w:rsidRPr="0048087D">
        <w:rPr>
          <w:rFonts w:ascii="Arial" w:hAnsi="Arial" w:cs="Arial"/>
          <w:sz w:val="24"/>
          <w:szCs w:val="24"/>
        </w:rPr>
        <w:t>«Об объявлении частичной мобилизации в Российской Федерации»</w:t>
      </w:r>
      <w:r w:rsidRPr="0048087D">
        <w:rPr>
          <w:rFonts w:ascii="Arial" w:hAnsi="Arial" w:cs="Arial"/>
          <w:sz w:val="24"/>
          <w:szCs w:val="24"/>
        </w:rPr>
        <w:t>, Постановлени</w:t>
      </w:r>
      <w:r w:rsidR="0078189E" w:rsidRPr="0048087D">
        <w:rPr>
          <w:rFonts w:ascii="Arial" w:hAnsi="Arial" w:cs="Arial"/>
          <w:sz w:val="24"/>
          <w:szCs w:val="24"/>
        </w:rPr>
        <w:t>ем</w:t>
      </w:r>
      <w:r w:rsidRPr="0048087D">
        <w:rPr>
          <w:rFonts w:ascii="Arial" w:hAnsi="Arial" w:cs="Arial"/>
          <w:sz w:val="24"/>
          <w:szCs w:val="24"/>
        </w:rPr>
        <w:t xml:space="preserve"> администрации </w:t>
      </w:r>
      <w:r w:rsidR="00E8719B" w:rsidRPr="0048087D">
        <w:rPr>
          <w:rFonts w:ascii="Arial" w:hAnsi="Arial" w:cs="Arial"/>
          <w:sz w:val="24"/>
          <w:szCs w:val="24"/>
        </w:rPr>
        <w:t xml:space="preserve">Саянского района </w:t>
      </w:r>
      <w:r w:rsidRPr="0048087D">
        <w:rPr>
          <w:rFonts w:ascii="Arial" w:hAnsi="Arial" w:cs="Arial"/>
          <w:sz w:val="24"/>
          <w:szCs w:val="24"/>
        </w:rPr>
        <w:t xml:space="preserve">«Об утверждении </w:t>
      </w:r>
      <w:r w:rsidR="0015369B" w:rsidRPr="0048087D">
        <w:rPr>
          <w:rFonts w:ascii="Arial" w:hAnsi="Arial" w:cs="Arial"/>
          <w:sz w:val="24"/>
          <w:szCs w:val="24"/>
        </w:rPr>
        <w:t xml:space="preserve">Положения о </w:t>
      </w:r>
      <w:r w:rsidRPr="0048087D">
        <w:rPr>
          <w:rFonts w:ascii="Arial" w:hAnsi="Arial" w:cs="Arial"/>
          <w:sz w:val="24"/>
          <w:szCs w:val="24"/>
        </w:rPr>
        <w:t>порядк</w:t>
      </w:r>
      <w:r w:rsidR="0015369B" w:rsidRPr="0048087D">
        <w:rPr>
          <w:rFonts w:ascii="Arial" w:hAnsi="Arial" w:cs="Arial"/>
          <w:sz w:val="24"/>
          <w:szCs w:val="24"/>
        </w:rPr>
        <w:t>е</w:t>
      </w:r>
      <w:r w:rsidRPr="0048087D">
        <w:rPr>
          <w:rFonts w:ascii="Arial" w:hAnsi="Arial" w:cs="Arial"/>
          <w:sz w:val="24"/>
          <w:szCs w:val="24"/>
        </w:rPr>
        <w:t xml:space="preserve"> использования средств резервного фонда администрации </w:t>
      </w:r>
      <w:r w:rsidR="00E8719B" w:rsidRPr="0048087D">
        <w:rPr>
          <w:rFonts w:ascii="Arial" w:hAnsi="Arial" w:cs="Arial"/>
          <w:sz w:val="24"/>
          <w:szCs w:val="24"/>
        </w:rPr>
        <w:t>Саянского района</w:t>
      </w:r>
      <w:r w:rsidR="0015369B" w:rsidRPr="0048087D">
        <w:rPr>
          <w:rFonts w:ascii="Arial" w:hAnsi="Arial" w:cs="Arial"/>
          <w:sz w:val="24"/>
          <w:szCs w:val="24"/>
        </w:rPr>
        <w:t>» от 02.06.2023 № 305-п (</w:t>
      </w:r>
      <w:r w:rsidRPr="0048087D">
        <w:rPr>
          <w:rFonts w:ascii="Arial" w:hAnsi="Arial" w:cs="Arial"/>
          <w:sz w:val="24"/>
          <w:szCs w:val="24"/>
        </w:rPr>
        <w:t xml:space="preserve">в редакции от </w:t>
      </w:r>
      <w:r w:rsidR="0015369B" w:rsidRPr="0048087D">
        <w:rPr>
          <w:rFonts w:ascii="Arial" w:hAnsi="Arial" w:cs="Arial"/>
          <w:sz w:val="24"/>
          <w:szCs w:val="24"/>
        </w:rPr>
        <w:t>01</w:t>
      </w:r>
      <w:r w:rsidRPr="0048087D">
        <w:rPr>
          <w:rFonts w:ascii="Arial" w:hAnsi="Arial" w:cs="Arial"/>
          <w:sz w:val="24"/>
          <w:szCs w:val="24"/>
        </w:rPr>
        <w:t xml:space="preserve">.03.2024 № </w:t>
      </w:r>
      <w:r w:rsidR="0015369B" w:rsidRPr="0048087D">
        <w:rPr>
          <w:rFonts w:ascii="Arial" w:hAnsi="Arial" w:cs="Arial"/>
          <w:sz w:val="24"/>
          <w:szCs w:val="24"/>
        </w:rPr>
        <w:t>110-п</w:t>
      </w:r>
      <w:r w:rsidRPr="0048087D">
        <w:rPr>
          <w:rFonts w:ascii="Arial" w:hAnsi="Arial" w:cs="Arial"/>
          <w:sz w:val="24"/>
          <w:szCs w:val="24"/>
        </w:rPr>
        <w:t>), руководствуясь статьей 10, 81 Устава Саянского муниципального района Красноярского края, ПОСТАНОВЛЯЮ:</w:t>
      </w:r>
    </w:p>
    <w:p w:rsidR="00B912A0" w:rsidRPr="0048087D" w:rsidRDefault="00B912A0" w:rsidP="00B91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1. Утвердить «Порядок оказания единовременной материальной помощи членам семей участников специальной военной операции, проживающим в жилых помещениях, за счет средств резервного фонда в виде ежегодной денежной выплаты на приобретение твердого топлива</w:t>
      </w:r>
      <w:r w:rsidR="00264E57" w:rsidRPr="0048087D">
        <w:rPr>
          <w:rFonts w:ascii="Arial" w:hAnsi="Arial" w:cs="Arial"/>
          <w:sz w:val="24"/>
          <w:szCs w:val="24"/>
        </w:rPr>
        <w:t xml:space="preserve"> или на</w:t>
      </w:r>
      <w:r w:rsidRPr="0048087D">
        <w:rPr>
          <w:rFonts w:ascii="Arial" w:hAnsi="Arial" w:cs="Arial"/>
          <w:sz w:val="24"/>
          <w:szCs w:val="24"/>
        </w:rPr>
        <w:t xml:space="preserve"> </w:t>
      </w:r>
      <w:r w:rsidR="008C6FA2" w:rsidRPr="0048087D">
        <w:rPr>
          <w:rFonts w:ascii="Arial" w:hAnsi="Arial" w:cs="Arial"/>
          <w:bCs/>
          <w:sz w:val="24"/>
          <w:szCs w:val="24"/>
        </w:rPr>
        <w:t>улучшение жилищных условий</w:t>
      </w:r>
      <w:r w:rsidR="00264E57" w:rsidRPr="0048087D">
        <w:rPr>
          <w:rFonts w:ascii="Arial" w:hAnsi="Arial" w:cs="Arial"/>
          <w:bCs/>
          <w:sz w:val="24"/>
          <w:szCs w:val="24"/>
        </w:rPr>
        <w:t>»</w:t>
      </w:r>
      <w:r w:rsidR="008C6FA2" w:rsidRPr="0048087D">
        <w:rPr>
          <w:rFonts w:ascii="Arial" w:hAnsi="Arial" w:cs="Arial"/>
          <w:sz w:val="24"/>
          <w:szCs w:val="24"/>
        </w:rPr>
        <w:t xml:space="preserve">, </w:t>
      </w:r>
      <w:r w:rsidRPr="0048087D">
        <w:rPr>
          <w:rFonts w:ascii="Arial" w:hAnsi="Arial" w:cs="Arial"/>
          <w:sz w:val="24"/>
          <w:szCs w:val="24"/>
        </w:rPr>
        <w:t>согласно приложению 1 к настоящему постановлению.</w:t>
      </w:r>
    </w:p>
    <w:p w:rsidR="00B912A0" w:rsidRPr="0048087D" w:rsidRDefault="00B912A0" w:rsidP="00B91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2. </w:t>
      </w:r>
      <w:r w:rsidR="0078189E" w:rsidRPr="0048087D">
        <w:rPr>
          <w:rFonts w:ascii="Arial" w:hAnsi="Arial" w:cs="Arial"/>
          <w:sz w:val="24"/>
          <w:szCs w:val="24"/>
        </w:rPr>
        <w:t xml:space="preserve">Утвердить </w:t>
      </w:r>
      <w:r w:rsidR="00816BDE" w:rsidRPr="0048087D">
        <w:rPr>
          <w:rFonts w:ascii="Arial" w:eastAsia="Arial" w:hAnsi="Arial" w:cs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  <w:r w:rsidRPr="0048087D">
        <w:rPr>
          <w:rFonts w:ascii="Arial" w:hAnsi="Arial" w:cs="Arial"/>
          <w:sz w:val="24"/>
          <w:szCs w:val="24"/>
        </w:rPr>
        <w:t>, согласно приложению 2 к настоящему постановлению.</w:t>
      </w:r>
    </w:p>
    <w:p w:rsidR="00B912A0" w:rsidRPr="0048087D" w:rsidRDefault="00B912A0" w:rsidP="00816B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3. Утвердить </w:t>
      </w:r>
      <w:r w:rsidR="00816BDE" w:rsidRPr="0048087D">
        <w:rPr>
          <w:rFonts w:ascii="Arial" w:hAnsi="Arial" w:cs="Arial"/>
          <w:sz w:val="24"/>
          <w:szCs w:val="24"/>
        </w:rPr>
        <w:t>Состав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  <w:r w:rsidR="00957E9C" w:rsidRPr="0048087D">
        <w:rPr>
          <w:rFonts w:ascii="Arial" w:hAnsi="Arial" w:cs="Arial"/>
          <w:sz w:val="24"/>
          <w:szCs w:val="24"/>
        </w:rPr>
        <w:t xml:space="preserve"> </w:t>
      </w:r>
      <w:r w:rsidR="00816BDE" w:rsidRPr="0048087D">
        <w:rPr>
          <w:rFonts w:ascii="Arial" w:hAnsi="Arial" w:cs="Arial"/>
          <w:sz w:val="24"/>
          <w:szCs w:val="24"/>
        </w:rPr>
        <w:t>Саянского района</w:t>
      </w:r>
      <w:r w:rsidRPr="0048087D">
        <w:rPr>
          <w:rFonts w:ascii="Arial" w:hAnsi="Arial" w:cs="Arial"/>
          <w:sz w:val="24"/>
          <w:szCs w:val="24"/>
        </w:rPr>
        <w:t>, согласно приложению 3 к настоящему постановлению.</w:t>
      </w:r>
    </w:p>
    <w:p w:rsidR="00B912A0" w:rsidRPr="0048087D" w:rsidRDefault="008C6FA2" w:rsidP="00B91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4</w:t>
      </w:r>
      <w:r w:rsidR="00B912A0" w:rsidRPr="0048087D">
        <w:rPr>
          <w:rFonts w:ascii="Arial" w:hAnsi="Arial" w:cs="Arial"/>
          <w:sz w:val="24"/>
          <w:szCs w:val="24"/>
        </w:rPr>
        <w:t xml:space="preserve">. </w:t>
      </w:r>
      <w:r w:rsidR="0078189E" w:rsidRPr="0048087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63498C" w:rsidRPr="0048087D" w:rsidRDefault="008C6FA2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5</w:t>
      </w:r>
      <w:r w:rsidR="0063498C" w:rsidRPr="0048087D">
        <w:rPr>
          <w:rFonts w:ascii="Arial" w:hAnsi="Arial" w:cs="Arial"/>
          <w:sz w:val="24"/>
          <w:szCs w:val="24"/>
        </w:rPr>
        <w:t xml:space="preserve">. </w:t>
      </w:r>
      <w:r w:rsidR="0078189E" w:rsidRPr="0048087D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после его официального опубликования в общественно-политической газете Саянского района «Присаянье», и подлежит размещению на официальном сайте администрации Саянского района.</w:t>
      </w:r>
    </w:p>
    <w:p w:rsidR="0063498C" w:rsidRPr="0048087D" w:rsidRDefault="0063498C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98C" w:rsidRPr="0048087D" w:rsidRDefault="0063498C" w:rsidP="0063498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D12" w:rsidRPr="0048087D" w:rsidRDefault="00404BBC" w:rsidP="00781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>Г</w:t>
      </w:r>
      <w:r w:rsidR="00214D12" w:rsidRPr="0048087D">
        <w:rPr>
          <w:rFonts w:ascii="Arial" w:hAnsi="Arial" w:cs="Arial"/>
          <w:sz w:val="24"/>
          <w:szCs w:val="24"/>
        </w:rPr>
        <w:t>лав</w:t>
      </w:r>
      <w:r w:rsidRPr="0048087D">
        <w:rPr>
          <w:rFonts w:ascii="Arial" w:hAnsi="Arial" w:cs="Arial"/>
          <w:sz w:val="24"/>
          <w:szCs w:val="24"/>
        </w:rPr>
        <w:t>а</w:t>
      </w:r>
      <w:r w:rsidR="00214D12" w:rsidRPr="0048087D">
        <w:rPr>
          <w:rFonts w:ascii="Arial" w:hAnsi="Arial" w:cs="Arial"/>
          <w:sz w:val="24"/>
          <w:szCs w:val="24"/>
        </w:rPr>
        <w:t xml:space="preserve"> </w:t>
      </w:r>
      <w:r w:rsidR="00C1393C">
        <w:rPr>
          <w:rFonts w:ascii="Arial" w:hAnsi="Arial" w:cs="Arial"/>
          <w:sz w:val="24"/>
          <w:szCs w:val="24"/>
        </w:rPr>
        <w:t xml:space="preserve">Саянского </w:t>
      </w:r>
      <w:r w:rsidR="00214D12" w:rsidRPr="0048087D">
        <w:rPr>
          <w:rFonts w:ascii="Arial" w:hAnsi="Arial" w:cs="Arial"/>
          <w:sz w:val="24"/>
          <w:szCs w:val="24"/>
        </w:rPr>
        <w:t xml:space="preserve">района   </w:t>
      </w:r>
      <w:r w:rsidRPr="0048087D">
        <w:rPr>
          <w:rFonts w:ascii="Arial" w:hAnsi="Arial" w:cs="Arial"/>
          <w:sz w:val="24"/>
          <w:szCs w:val="24"/>
        </w:rPr>
        <w:t xml:space="preserve">           </w:t>
      </w:r>
      <w:r w:rsidR="00214D12" w:rsidRPr="0048087D">
        <w:rPr>
          <w:rFonts w:ascii="Arial" w:hAnsi="Arial" w:cs="Arial"/>
          <w:sz w:val="24"/>
          <w:szCs w:val="24"/>
        </w:rPr>
        <w:t xml:space="preserve">    </w:t>
      </w:r>
      <w:r w:rsidRPr="0048087D">
        <w:rPr>
          <w:rFonts w:ascii="Arial" w:hAnsi="Arial" w:cs="Arial"/>
          <w:sz w:val="24"/>
          <w:szCs w:val="24"/>
        </w:rPr>
        <w:t xml:space="preserve"> </w:t>
      </w:r>
      <w:r w:rsidR="00214D12" w:rsidRPr="0048087D">
        <w:rPr>
          <w:rFonts w:ascii="Arial" w:hAnsi="Arial" w:cs="Arial"/>
          <w:sz w:val="24"/>
          <w:szCs w:val="24"/>
        </w:rPr>
        <w:t xml:space="preserve">          </w:t>
      </w:r>
      <w:r w:rsidR="0078189E" w:rsidRPr="0048087D">
        <w:rPr>
          <w:rFonts w:ascii="Arial" w:hAnsi="Arial" w:cs="Arial"/>
          <w:sz w:val="24"/>
          <w:szCs w:val="24"/>
        </w:rPr>
        <w:t xml:space="preserve">           </w:t>
      </w:r>
      <w:r w:rsidR="00214D12" w:rsidRPr="0048087D">
        <w:rPr>
          <w:rFonts w:ascii="Arial" w:hAnsi="Arial" w:cs="Arial"/>
          <w:sz w:val="24"/>
          <w:szCs w:val="24"/>
        </w:rPr>
        <w:t xml:space="preserve">                                    </w:t>
      </w:r>
      <w:r w:rsidR="00B912A0" w:rsidRPr="0048087D">
        <w:rPr>
          <w:rFonts w:ascii="Arial" w:hAnsi="Arial" w:cs="Arial"/>
          <w:sz w:val="24"/>
          <w:szCs w:val="24"/>
        </w:rPr>
        <w:t>Д.А. Типикин</w:t>
      </w:r>
    </w:p>
    <w:p w:rsidR="00380537" w:rsidRPr="0048087D" w:rsidRDefault="00380537" w:rsidP="00214D1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04BBC" w:rsidRPr="0048087D" w:rsidRDefault="00404BBC" w:rsidP="00214D1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14D12" w:rsidRPr="0048087D" w:rsidRDefault="00214D12" w:rsidP="00B129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574C" w:rsidRPr="0048087D" w:rsidRDefault="005C574C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FBA" w:rsidRPr="0048087D" w:rsidRDefault="006D1FBA" w:rsidP="00214D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144E" w:rsidRPr="0048087D" w:rsidRDefault="006D144E" w:rsidP="00480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7B7" w:rsidRPr="0048087D" w:rsidRDefault="00B347B7" w:rsidP="00B347B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3706F" w:rsidRPr="0048087D">
        <w:rPr>
          <w:rFonts w:ascii="Arial" w:hAnsi="Arial" w:cs="Arial"/>
          <w:sz w:val="24"/>
          <w:szCs w:val="24"/>
        </w:rPr>
        <w:t xml:space="preserve">1 </w:t>
      </w:r>
    </w:p>
    <w:p w:rsidR="00B347B7" w:rsidRPr="0048087D" w:rsidRDefault="00B347B7" w:rsidP="00B347B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к </w:t>
      </w:r>
      <w:r w:rsidR="0033706F" w:rsidRPr="0048087D">
        <w:rPr>
          <w:rFonts w:ascii="Arial" w:hAnsi="Arial" w:cs="Arial"/>
          <w:sz w:val="24"/>
          <w:szCs w:val="24"/>
        </w:rPr>
        <w:t>п</w:t>
      </w:r>
      <w:r w:rsidRPr="0048087D">
        <w:rPr>
          <w:rFonts w:ascii="Arial" w:hAnsi="Arial" w:cs="Arial"/>
          <w:sz w:val="24"/>
          <w:szCs w:val="24"/>
        </w:rPr>
        <w:t xml:space="preserve">остановлению администрации Саянского района </w:t>
      </w:r>
    </w:p>
    <w:p w:rsidR="00B347B7" w:rsidRPr="0048087D" w:rsidRDefault="00B347B7" w:rsidP="00B347B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№ </w:t>
      </w:r>
      <w:r w:rsidR="005D7BA8">
        <w:rPr>
          <w:rFonts w:ascii="Arial" w:hAnsi="Arial" w:cs="Arial"/>
          <w:sz w:val="24"/>
          <w:szCs w:val="24"/>
        </w:rPr>
        <w:t xml:space="preserve">162-п </w:t>
      </w:r>
      <w:r w:rsidR="0033706F" w:rsidRPr="0048087D">
        <w:rPr>
          <w:rFonts w:ascii="Arial" w:hAnsi="Arial" w:cs="Arial"/>
          <w:sz w:val="24"/>
          <w:szCs w:val="24"/>
        </w:rPr>
        <w:t xml:space="preserve">от </w:t>
      </w:r>
      <w:r w:rsidR="005D7BA8">
        <w:rPr>
          <w:rFonts w:ascii="Arial" w:hAnsi="Arial" w:cs="Arial"/>
          <w:sz w:val="24"/>
          <w:szCs w:val="24"/>
        </w:rPr>
        <w:t>10.04.2025</w:t>
      </w:r>
    </w:p>
    <w:p w:rsidR="00B347B7" w:rsidRPr="0048087D" w:rsidRDefault="00B347B7" w:rsidP="00B347B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6D1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ПОРЯДОК</w:t>
      </w:r>
    </w:p>
    <w:p w:rsidR="006C2BA0" w:rsidRPr="0048087D" w:rsidRDefault="006C2BA0" w:rsidP="006D144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ОКАЗАНИЯ ЕДИНОВРЕМЕННОЙ МАТЕРИАЛЬНОЙ ПОМОЩИ ЧЛЕНАМ СЕМЕЙ УЧАСТНИКОВ </w:t>
      </w:r>
      <w:r w:rsidR="00283133" w:rsidRPr="0048087D">
        <w:rPr>
          <w:rFonts w:ascii="Arial" w:eastAsia="Arial" w:hAnsi="Arial" w:cs="Arial"/>
          <w:sz w:val="24"/>
          <w:szCs w:val="24"/>
        </w:rPr>
        <w:t>СПЕЦИАЛЬНОЙ ВОЕННОЙ</w:t>
      </w:r>
      <w:r w:rsidRPr="0048087D">
        <w:rPr>
          <w:rFonts w:ascii="Arial" w:eastAsia="Arial" w:hAnsi="Arial" w:cs="Arial"/>
          <w:sz w:val="24"/>
          <w:szCs w:val="24"/>
        </w:rPr>
        <w:t xml:space="preserve"> ОПЕРАЦИИ, </w:t>
      </w:r>
      <w:r w:rsidR="008C6FA2" w:rsidRPr="0048087D">
        <w:rPr>
          <w:rFonts w:ascii="Arial" w:eastAsia="Arial" w:hAnsi="Arial" w:cs="Arial"/>
          <w:sz w:val="24"/>
          <w:szCs w:val="24"/>
        </w:rPr>
        <w:t>ПРОЖИВАЮЩИМ В ЖИЛЫХ ПОМЕЩЕНИЯХ</w:t>
      </w:r>
      <w:r w:rsidRPr="0048087D">
        <w:rPr>
          <w:rFonts w:ascii="Arial" w:eastAsia="Arial" w:hAnsi="Arial" w:cs="Arial"/>
          <w:sz w:val="24"/>
          <w:szCs w:val="24"/>
        </w:rPr>
        <w:t xml:space="preserve">, ЗА СЧЕТ СРЕДСТВ РЕЗЕРВНОГО ФОНДА В ВИДЕ ЕЖЕГОДНОЙ ДЕНЕЖНОЙ ВЫПЛАТЫ НА ПРИОБРЕТЕНИЕ ТВЕРДОГО </w:t>
      </w:r>
      <w:r w:rsidR="00283133" w:rsidRPr="0048087D">
        <w:rPr>
          <w:rFonts w:ascii="Arial" w:eastAsia="Arial" w:hAnsi="Arial" w:cs="Arial"/>
          <w:sz w:val="24"/>
          <w:szCs w:val="24"/>
        </w:rPr>
        <w:t>ТОПЛИВА</w:t>
      </w:r>
      <w:r w:rsidR="00264E57" w:rsidRPr="0048087D">
        <w:rPr>
          <w:rFonts w:ascii="Arial" w:eastAsia="Arial" w:hAnsi="Arial" w:cs="Arial"/>
          <w:sz w:val="24"/>
          <w:szCs w:val="24"/>
        </w:rPr>
        <w:t xml:space="preserve"> ИЛИ НА </w:t>
      </w:r>
      <w:r w:rsidR="00283133" w:rsidRPr="0048087D">
        <w:rPr>
          <w:rFonts w:ascii="Arial" w:hAnsi="Arial" w:cs="Arial"/>
          <w:bCs/>
          <w:sz w:val="24"/>
          <w:szCs w:val="24"/>
        </w:rPr>
        <w:t>УЛУЧШЕНИЕ</w:t>
      </w:r>
      <w:r w:rsidR="008C6FA2" w:rsidRPr="0048087D">
        <w:rPr>
          <w:rFonts w:ascii="Arial" w:hAnsi="Arial" w:cs="Arial"/>
          <w:bCs/>
          <w:sz w:val="24"/>
          <w:szCs w:val="24"/>
        </w:rPr>
        <w:t xml:space="preserve"> ЖИЛИЩНЫХ УСЛОВИЙ</w:t>
      </w:r>
    </w:p>
    <w:p w:rsidR="006C2BA0" w:rsidRPr="0048087D" w:rsidRDefault="006C2BA0" w:rsidP="006C2BA0">
      <w:pPr>
        <w:pStyle w:val="a8"/>
        <w:jc w:val="center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1.Порядок оказания единовременной материальной помощи членам семей участников специальной военной операции (далее - СВО), проживающим в жилых помещениях, за счет средств резервного фонда на</w:t>
      </w:r>
      <w:r w:rsidR="006D144E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приобретение твердого топлива</w:t>
      </w:r>
      <w:r w:rsidR="00264E57" w:rsidRPr="0048087D">
        <w:rPr>
          <w:rFonts w:ascii="Arial" w:eastAsia="Arial" w:hAnsi="Arial" w:cs="Arial"/>
          <w:sz w:val="24"/>
          <w:szCs w:val="24"/>
        </w:rPr>
        <w:t xml:space="preserve"> или на </w:t>
      </w:r>
      <w:r w:rsidR="008C6FA2" w:rsidRPr="0048087D">
        <w:rPr>
          <w:rFonts w:ascii="Arial" w:hAnsi="Arial" w:cs="Arial"/>
          <w:bCs/>
          <w:sz w:val="24"/>
          <w:szCs w:val="24"/>
        </w:rPr>
        <w:t>улучшение жилищных условий</w:t>
      </w:r>
      <w:r w:rsidRPr="0048087D">
        <w:rPr>
          <w:rFonts w:ascii="Arial" w:eastAsia="Arial" w:hAnsi="Arial" w:cs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Случаем, согласно настоящего Порядка, является необходимость оказания принимающим участие на момент обращения членам семей участников СВО, а </w:t>
      </w:r>
      <w:r w:rsidR="00EA627F" w:rsidRPr="0048087D">
        <w:rPr>
          <w:rFonts w:ascii="Arial" w:eastAsia="Arial" w:hAnsi="Arial" w:cs="Arial"/>
          <w:sz w:val="24"/>
          <w:szCs w:val="24"/>
        </w:rPr>
        <w:t>также</w:t>
      </w:r>
      <w:r w:rsidRPr="0048087D">
        <w:rPr>
          <w:rFonts w:ascii="Arial" w:eastAsia="Arial" w:hAnsi="Arial" w:cs="Arial"/>
          <w:sz w:val="24"/>
          <w:szCs w:val="24"/>
        </w:rPr>
        <w:t xml:space="preserve"> членам семей погибших участников СВО</w:t>
      </w:r>
      <w:r w:rsidR="003D2E07">
        <w:rPr>
          <w:rFonts w:ascii="Arial" w:eastAsia="Arial" w:hAnsi="Arial" w:cs="Arial"/>
          <w:sz w:val="24"/>
          <w:szCs w:val="24"/>
        </w:rPr>
        <w:t xml:space="preserve"> ЕПМ</w:t>
      </w:r>
      <w:r w:rsidRPr="0048087D">
        <w:rPr>
          <w:rFonts w:ascii="Arial" w:eastAsia="Arial" w:hAnsi="Arial" w:cs="Arial"/>
          <w:sz w:val="24"/>
          <w:szCs w:val="24"/>
        </w:rPr>
        <w:t>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№ 647, служащих по контракту, добровольцев (далее - участник СВО).</w:t>
      </w:r>
    </w:p>
    <w:p w:rsidR="00283133" w:rsidRPr="0048087D" w:rsidRDefault="006D144E" w:rsidP="0078189E">
      <w:pPr>
        <w:pStyle w:val="a8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  <w:highlight w:val="white"/>
        </w:rPr>
        <w:t>2</w:t>
      </w:r>
      <w:r w:rsidR="006C2BA0" w:rsidRPr="0048087D">
        <w:rPr>
          <w:rFonts w:ascii="Arial" w:eastAsia="Arial" w:hAnsi="Arial" w:cs="Arial"/>
          <w:sz w:val="24"/>
          <w:szCs w:val="24"/>
          <w:highlight w:val="white"/>
        </w:rPr>
        <w:t xml:space="preserve">. ЕМП предоставляется за счет средств резервного фонда </w:t>
      </w:r>
      <w:r w:rsidR="006C2BA0" w:rsidRPr="0048087D">
        <w:rPr>
          <w:rFonts w:ascii="Arial" w:eastAsia="Arial" w:hAnsi="Arial" w:cs="Arial"/>
          <w:sz w:val="24"/>
          <w:szCs w:val="24"/>
        </w:rPr>
        <w:t>администрации Саянского района,</w:t>
      </w:r>
      <w:r w:rsidR="006C2BA0" w:rsidRPr="0048087D">
        <w:rPr>
          <w:rFonts w:ascii="Arial" w:eastAsia="Arial" w:hAnsi="Arial" w:cs="Arial"/>
          <w:sz w:val="24"/>
          <w:szCs w:val="24"/>
          <w:highlight w:val="white"/>
        </w:rPr>
        <w:t xml:space="preserve"> в размере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 15 000 (пятнадцати тысяч) рублей на приобретение твердого топлива (угля, дров</w:t>
      </w:r>
      <w:r w:rsidR="00283133" w:rsidRPr="0048087D">
        <w:rPr>
          <w:rFonts w:ascii="Arial" w:eastAsia="Arial" w:hAnsi="Arial" w:cs="Arial"/>
          <w:sz w:val="24"/>
          <w:szCs w:val="24"/>
        </w:rPr>
        <w:t>)</w:t>
      </w:r>
      <w:r w:rsidR="00264E57" w:rsidRPr="0048087D">
        <w:rPr>
          <w:rFonts w:ascii="Arial" w:eastAsia="Arial" w:hAnsi="Arial" w:cs="Arial"/>
          <w:sz w:val="24"/>
          <w:szCs w:val="24"/>
        </w:rPr>
        <w:t xml:space="preserve"> или на</w:t>
      </w:r>
      <w:r w:rsidR="008C6FA2" w:rsidRPr="0048087D">
        <w:rPr>
          <w:rFonts w:ascii="Arial" w:eastAsia="Arial" w:hAnsi="Arial" w:cs="Arial"/>
          <w:sz w:val="24"/>
          <w:szCs w:val="24"/>
        </w:rPr>
        <w:t xml:space="preserve"> улучшение жилищных условий</w:t>
      </w:r>
      <w:r w:rsidR="00283133" w:rsidRPr="0048087D">
        <w:rPr>
          <w:rFonts w:ascii="Arial" w:eastAsia="Arial" w:hAnsi="Arial" w:cs="Arial"/>
          <w:sz w:val="24"/>
          <w:szCs w:val="24"/>
        </w:rPr>
        <w:t>.</w:t>
      </w:r>
    </w:p>
    <w:p w:rsidR="006C2BA0" w:rsidRPr="0048087D" w:rsidRDefault="006C2BA0" w:rsidP="0078189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ЕМП оказывается один раз в календарный год на одно жилое помещение членам семьи участника СВО в пределах суммы, указанной в настоящем постановлении. 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3.</w:t>
      </w:r>
      <w:r w:rsidR="0059769E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К членам семьи участника СВО в соответствии с настоящим Порядком относятся: супруга (супруг), родители, а также опекуны (попечители), находящиеся на иждивении участника СВО</w:t>
      </w:r>
      <w:r w:rsidR="003D2E07">
        <w:rPr>
          <w:rFonts w:ascii="Arial" w:eastAsia="Arial" w:hAnsi="Arial" w:cs="Arial"/>
          <w:sz w:val="24"/>
          <w:szCs w:val="24"/>
        </w:rPr>
        <w:t xml:space="preserve"> (лиц, ранее назначавшихся опекунами (попечителями) участника СВО в несовершеннолетнем возрасте, иные категории)</w:t>
      </w:r>
      <w:r w:rsidRPr="0048087D">
        <w:rPr>
          <w:rFonts w:ascii="Arial" w:eastAsia="Arial" w:hAnsi="Arial" w:cs="Arial"/>
          <w:sz w:val="24"/>
          <w:szCs w:val="24"/>
        </w:rPr>
        <w:t xml:space="preserve"> на момент его мобилизации, заключения контракта.</w:t>
      </w:r>
    </w:p>
    <w:p w:rsidR="006C2BA0" w:rsidRPr="0048087D" w:rsidRDefault="006C2BA0" w:rsidP="006C2BA0">
      <w:pPr>
        <w:pStyle w:val="a8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В случае совместного проживания членов </w:t>
      </w:r>
      <w:r w:rsidR="008C6FA2" w:rsidRPr="0048087D">
        <w:rPr>
          <w:rFonts w:ascii="Arial" w:eastAsia="Arial" w:hAnsi="Arial" w:cs="Arial"/>
          <w:sz w:val="24"/>
          <w:szCs w:val="24"/>
        </w:rPr>
        <w:t xml:space="preserve">семьи в одном жилом помещении </w:t>
      </w:r>
      <w:r w:rsidRPr="0048087D">
        <w:rPr>
          <w:rFonts w:ascii="Arial" w:eastAsia="Arial" w:hAnsi="Arial" w:cs="Arial"/>
          <w:sz w:val="24"/>
          <w:szCs w:val="24"/>
        </w:rPr>
        <w:t>ежегодная денежная выплата предоставляется одному из членов семьи с согласия других членов семьи.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При проживании на территории Саянского района нескольких категорий членов семьи участника СВО, право на получение ЕМП имеет член семьи, в которой фактически проживал участник СВО на момент его мобилизации, заключения контракта.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Право на получение ЕМП имеет член семьи, который одновременно соответствует следующим критериям: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1) участник СВО призван по мобилизации согласно Указу Президента от 21.09.2022 № 647, по контракту или добровольцем, не относится к категории «Самовольно оставивший часть» (по сведениям военного комиссариата);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2) член семьи, опекун (попечитель) участника СВО зарегистрирован по месту жительства, пребывания на территории Саянского района;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 Заявление на оказание ЕМП подается членами семьи или лицом, действующим по доверенности в период нахождения на службе участника СВО в администрацию Саянского района.</w:t>
      </w:r>
    </w:p>
    <w:p w:rsidR="006C2BA0" w:rsidRPr="0048087D" w:rsidRDefault="006C2BA0" w:rsidP="006D144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5. Для оказания ЕМП, заявитель предоставляет, следующие документы:</w:t>
      </w:r>
    </w:p>
    <w:p w:rsidR="006C2BA0" w:rsidRPr="0048087D" w:rsidRDefault="009F2142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lastRenderedPageBreak/>
        <w:t xml:space="preserve">письменное 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заявление, по форме согласно </w:t>
      </w:r>
      <w:r w:rsidR="00283133" w:rsidRPr="0048087D">
        <w:rPr>
          <w:rFonts w:ascii="Arial" w:eastAsia="Arial" w:hAnsi="Arial" w:cs="Arial"/>
          <w:sz w:val="24"/>
          <w:szCs w:val="24"/>
        </w:rPr>
        <w:t>приложению,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 к настоящему Порядку;</w:t>
      </w:r>
    </w:p>
    <w:p w:rsidR="006C2BA0" w:rsidRPr="007550FC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документ, удостоверяющий личность заявителя;</w:t>
      </w:r>
    </w:p>
    <w:p w:rsidR="007550FC" w:rsidRPr="0048087D" w:rsidRDefault="00A62C0C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документы,</w:t>
      </w:r>
      <w:r w:rsidR="007550FC">
        <w:rPr>
          <w:rFonts w:ascii="Arial" w:eastAsia="Arial" w:hAnsi="Arial" w:cs="Arial"/>
          <w:sz w:val="24"/>
          <w:szCs w:val="24"/>
        </w:rPr>
        <w:t xml:space="preserve"> подтверждающие </w:t>
      </w:r>
      <w:r>
        <w:rPr>
          <w:rFonts w:ascii="Arial" w:eastAsia="Arial" w:hAnsi="Arial" w:cs="Arial"/>
          <w:sz w:val="24"/>
          <w:szCs w:val="24"/>
        </w:rPr>
        <w:t>нахождение на иждивении участника СВО для опекунов (попечителей).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документы, подтверждающие регистрацию по месту жительства или пребывания члена семьи участника СВО на территории </w:t>
      </w:r>
      <w:r w:rsidR="00EA627F" w:rsidRPr="0048087D">
        <w:rPr>
          <w:rFonts w:ascii="Arial" w:eastAsia="Arial" w:hAnsi="Arial" w:cs="Arial"/>
          <w:sz w:val="24"/>
          <w:szCs w:val="24"/>
        </w:rPr>
        <w:t>Саянского района</w:t>
      </w:r>
      <w:r w:rsidRPr="0048087D">
        <w:rPr>
          <w:rFonts w:ascii="Arial" w:eastAsia="Arial" w:hAnsi="Arial" w:cs="Arial"/>
          <w:sz w:val="24"/>
          <w:szCs w:val="24"/>
        </w:rPr>
        <w:t xml:space="preserve"> Красноярского края на дату мобилизации, заключения контракта;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свидетельство о заключении брака с участником СВО - для супруги (супруга);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свидетельство о рождении участника СВО - для родителей, опекунов (попечителей);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реквизиты счета для перечисления денежных средств ЕМП;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документ, подтверждающий участие в СВО (справка военного комиссариата о призыве по мобилизации, о заключении контракта (в том числе с добровольческими формированиями) (при наличии);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лицом, действующим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6C2BA0" w:rsidRPr="0048087D" w:rsidRDefault="006C2BA0" w:rsidP="006D144E">
      <w:pPr>
        <w:pStyle w:val="a8"/>
        <w:numPr>
          <w:ilvl w:val="0"/>
          <w:numId w:val="18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в случае смены фамилии, документ подтверждающий смену фамилии.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6. Документы могут быть предоставлены в копиях, заверенных в установленном законодательством порядке.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возвращаются заявителю.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</w:t>
      </w:r>
      <w:r w:rsidR="00051E23" w:rsidRPr="0048087D">
        <w:rPr>
          <w:rFonts w:ascii="Arial" w:hAnsi="Arial" w:cs="Arial"/>
          <w:sz w:val="24"/>
          <w:szCs w:val="24"/>
        </w:rPr>
        <w:t xml:space="preserve"> </w:t>
      </w:r>
      <w:r w:rsidR="00051E23" w:rsidRPr="0048087D">
        <w:rPr>
          <w:rFonts w:ascii="Arial" w:eastAsia="Arial" w:hAnsi="Arial" w:cs="Arial"/>
          <w:sz w:val="24"/>
          <w:szCs w:val="24"/>
        </w:rPr>
        <w:t>комиссию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  <w:r w:rsidRPr="0048087D">
        <w:rPr>
          <w:rFonts w:ascii="Arial" w:eastAsia="Arial" w:hAnsi="Arial" w:cs="Arial"/>
          <w:sz w:val="24"/>
          <w:szCs w:val="24"/>
        </w:rPr>
        <w:t xml:space="preserve"> </w:t>
      </w:r>
      <w:r w:rsidR="00051E23" w:rsidRPr="0048087D">
        <w:rPr>
          <w:rFonts w:ascii="Arial" w:eastAsia="Arial" w:hAnsi="Arial" w:cs="Arial"/>
          <w:sz w:val="24"/>
          <w:szCs w:val="24"/>
        </w:rPr>
        <w:t>(далее комиссия)</w:t>
      </w:r>
      <w:r w:rsidRPr="0048087D">
        <w:rPr>
          <w:rFonts w:ascii="Arial" w:eastAsia="Arial" w:hAnsi="Arial" w:cs="Arial"/>
          <w:sz w:val="24"/>
          <w:szCs w:val="24"/>
        </w:rPr>
        <w:t xml:space="preserve"> для принятия решения.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Комиссия в течение </w:t>
      </w:r>
      <w:r w:rsidR="00EA627F" w:rsidRPr="0048087D">
        <w:rPr>
          <w:rFonts w:ascii="Arial" w:eastAsia="Arial" w:hAnsi="Arial" w:cs="Arial"/>
          <w:sz w:val="24"/>
          <w:szCs w:val="24"/>
        </w:rPr>
        <w:t>10-ти</w:t>
      </w:r>
      <w:r w:rsidRPr="0048087D">
        <w:rPr>
          <w:rFonts w:ascii="Arial" w:eastAsia="Arial" w:hAnsi="Arial" w:cs="Arial"/>
          <w:sz w:val="24"/>
          <w:szCs w:val="24"/>
        </w:rPr>
        <w:t xml:space="preserve">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6C2BA0" w:rsidRPr="0048087D" w:rsidRDefault="006C2BA0" w:rsidP="006D144E">
      <w:pPr>
        <w:pStyle w:val="a8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Уведомление о предоставлении (или об отказе в предоставлении) ЕМП направляется заявителю или представителю способом, указанным в заявлении, в течение </w:t>
      </w:r>
      <w:r w:rsidR="00EA627F" w:rsidRPr="0048087D">
        <w:rPr>
          <w:rFonts w:ascii="Arial" w:eastAsia="Arial" w:hAnsi="Arial" w:cs="Arial"/>
          <w:sz w:val="24"/>
          <w:szCs w:val="24"/>
        </w:rPr>
        <w:t>3</w:t>
      </w:r>
      <w:r w:rsidRPr="0048087D">
        <w:rPr>
          <w:rFonts w:ascii="Arial" w:eastAsia="Arial" w:hAnsi="Arial" w:cs="Arial"/>
          <w:sz w:val="24"/>
          <w:szCs w:val="24"/>
        </w:rPr>
        <w:t xml:space="preserve"> рабочих дней со дня принятия такого решения. В уведомлении о принятом решении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BD5285" w:rsidRPr="0048087D" w:rsidRDefault="006C2BA0" w:rsidP="00264E57">
      <w:pPr>
        <w:pStyle w:val="a8"/>
        <w:shd w:val="clear" w:color="auto" w:fill="FFFFFF" w:themeFill="background1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7. </w:t>
      </w:r>
      <w:r w:rsidR="00264E57" w:rsidRPr="0048087D">
        <w:rPr>
          <w:rFonts w:ascii="Arial" w:eastAsia="Arial" w:hAnsi="Arial" w:cs="Arial"/>
          <w:sz w:val="24"/>
          <w:szCs w:val="24"/>
        </w:rPr>
        <w:t>Заявление и документы,</w:t>
      </w:r>
      <w:r w:rsidRPr="0048087D">
        <w:rPr>
          <w:rFonts w:ascii="Arial" w:eastAsia="Arial" w:hAnsi="Arial" w:cs="Arial"/>
          <w:sz w:val="24"/>
          <w:szCs w:val="24"/>
        </w:rPr>
        <w:t xml:space="preserve"> указанные в пункте 5 настоящего</w:t>
      </w:r>
      <w:r w:rsidR="00264E57" w:rsidRPr="0048087D">
        <w:rPr>
          <w:rFonts w:ascii="Arial" w:eastAsia="Arial" w:hAnsi="Arial" w:cs="Arial"/>
          <w:sz w:val="24"/>
          <w:szCs w:val="24"/>
        </w:rPr>
        <w:t xml:space="preserve"> Порядка</w:t>
      </w:r>
      <w:r w:rsidRPr="0048087D">
        <w:rPr>
          <w:rFonts w:ascii="Arial" w:eastAsia="Arial" w:hAnsi="Arial" w:cs="Arial"/>
          <w:sz w:val="24"/>
          <w:szCs w:val="24"/>
        </w:rPr>
        <w:t xml:space="preserve"> </w:t>
      </w:r>
      <w:r w:rsidR="00364BD5" w:rsidRPr="0048087D">
        <w:rPr>
          <w:rFonts w:ascii="Arial" w:eastAsia="Times New Roman" w:hAnsi="Arial" w:cs="Arial"/>
          <w:sz w:val="24"/>
          <w:szCs w:val="24"/>
        </w:rPr>
        <w:t>пода</w:t>
      </w:r>
      <w:r w:rsidR="002B66AB" w:rsidRPr="0048087D">
        <w:rPr>
          <w:rFonts w:ascii="Arial" w:eastAsia="Times New Roman" w:hAnsi="Arial" w:cs="Arial"/>
          <w:sz w:val="24"/>
          <w:szCs w:val="24"/>
        </w:rPr>
        <w:t>ю</w:t>
      </w:r>
      <w:r w:rsidR="00364BD5" w:rsidRPr="0048087D">
        <w:rPr>
          <w:rFonts w:ascii="Arial" w:eastAsia="Times New Roman" w:hAnsi="Arial" w:cs="Arial"/>
          <w:sz w:val="24"/>
          <w:szCs w:val="24"/>
        </w:rPr>
        <w:t xml:space="preserve">тся в </w:t>
      </w:r>
      <w:r w:rsidR="002B66AB" w:rsidRPr="0048087D">
        <w:rPr>
          <w:rFonts w:ascii="Arial" w:eastAsia="Times New Roman" w:hAnsi="Arial" w:cs="Arial"/>
          <w:sz w:val="24"/>
          <w:szCs w:val="24"/>
        </w:rPr>
        <w:t>общи</w:t>
      </w:r>
      <w:r w:rsidR="00051E23" w:rsidRPr="0048087D">
        <w:rPr>
          <w:rFonts w:ascii="Arial" w:eastAsia="Times New Roman" w:hAnsi="Arial" w:cs="Arial"/>
          <w:sz w:val="24"/>
          <w:szCs w:val="24"/>
        </w:rPr>
        <w:t>й</w:t>
      </w:r>
      <w:r w:rsidR="002B66AB" w:rsidRPr="0048087D">
        <w:rPr>
          <w:rFonts w:ascii="Arial" w:eastAsia="Times New Roman" w:hAnsi="Arial" w:cs="Arial"/>
          <w:sz w:val="24"/>
          <w:szCs w:val="24"/>
        </w:rPr>
        <w:t xml:space="preserve"> отдел </w:t>
      </w:r>
      <w:r w:rsidR="00364BD5" w:rsidRPr="0048087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2B66AB" w:rsidRPr="0048087D">
        <w:rPr>
          <w:rFonts w:ascii="Arial" w:eastAsia="Times New Roman" w:hAnsi="Arial" w:cs="Arial"/>
          <w:sz w:val="24"/>
          <w:szCs w:val="24"/>
        </w:rPr>
        <w:t>Саянского</w:t>
      </w:r>
      <w:r w:rsidR="00364BD5" w:rsidRPr="0048087D">
        <w:rPr>
          <w:rFonts w:ascii="Arial" w:eastAsia="Times New Roman" w:hAnsi="Arial" w:cs="Arial"/>
          <w:sz w:val="24"/>
          <w:szCs w:val="24"/>
        </w:rPr>
        <w:t xml:space="preserve"> района (каб.</w:t>
      </w:r>
      <w:r w:rsidR="002B66AB" w:rsidRPr="0048087D">
        <w:rPr>
          <w:rFonts w:ascii="Arial" w:eastAsia="Times New Roman" w:hAnsi="Arial" w:cs="Arial"/>
          <w:sz w:val="24"/>
          <w:szCs w:val="24"/>
        </w:rPr>
        <w:t>2</w:t>
      </w:r>
      <w:r w:rsidR="00364BD5" w:rsidRPr="0048087D">
        <w:rPr>
          <w:rFonts w:ascii="Arial" w:eastAsia="Times New Roman" w:hAnsi="Arial" w:cs="Arial"/>
          <w:sz w:val="24"/>
          <w:szCs w:val="24"/>
        </w:rPr>
        <w:t>-</w:t>
      </w:r>
      <w:r w:rsidR="002B66AB" w:rsidRPr="0048087D">
        <w:rPr>
          <w:rFonts w:ascii="Arial" w:eastAsia="Times New Roman" w:hAnsi="Arial" w:cs="Arial"/>
          <w:sz w:val="24"/>
          <w:szCs w:val="24"/>
        </w:rPr>
        <w:t>07</w:t>
      </w:r>
      <w:r w:rsidR="00364BD5" w:rsidRPr="0048087D">
        <w:rPr>
          <w:rFonts w:ascii="Arial" w:eastAsia="Times New Roman" w:hAnsi="Arial" w:cs="Arial"/>
          <w:sz w:val="24"/>
          <w:szCs w:val="24"/>
        </w:rPr>
        <w:t>).</w:t>
      </w:r>
      <w:r w:rsidR="00364BD5" w:rsidRPr="0048087D">
        <w:rPr>
          <w:rFonts w:ascii="Arial" w:eastAsia="Arial" w:hAnsi="Arial" w:cs="Arial"/>
          <w:sz w:val="24"/>
          <w:szCs w:val="24"/>
        </w:rPr>
        <w:t xml:space="preserve">    </w:t>
      </w:r>
    </w:p>
    <w:p w:rsidR="006C2BA0" w:rsidRPr="0048087D" w:rsidRDefault="006C2BA0" w:rsidP="00264E57">
      <w:pPr>
        <w:pStyle w:val="a8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8. Основаниями для отказа в оказании ЕМП являются:</w:t>
      </w:r>
    </w:p>
    <w:p w:rsidR="006C2BA0" w:rsidRPr="0048087D" w:rsidRDefault="006C2BA0" w:rsidP="006D144E">
      <w:pPr>
        <w:pStyle w:val="a8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лицо не является участником СВО;</w:t>
      </w:r>
    </w:p>
    <w:p w:rsidR="006C2BA0" w:rsidRPr="0048087D" w:rsidRDefault="006C2BA0" w:rsidP="006D144E">
      <w:pPr>
        <w:pStyle w:val="a8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заявитель не соответствует требованиям пункта 3 настоящего Порядка;</w:t>
      </w:r>
    </w:p>
    <w:p w:rsidR="006C2BA0" w:rsidRPr="0048087D" w:rsidRDefault="006C2BA0" w:rsidP="006D144E">
      <w:pPr>
        <w:pStyle w:val="a8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lastRenderedPageBreak/>
        <w:t>не представлены или представлены не в полном объеме документы, указанные в пункте 5 настоящего Порядка;</w:t>
      </w:r>
    </w:p>
    <w:p w:rsidR="006C2BA0" w:rsidRPr="0048087D" w:rsidRDefault="006C2BA0" w:rsidP="006D144E">
      <w:pPr>
        <w:pStyle w:val="a8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представлены заведомо недостоверные сведения, влияющие на право назначения ЕМП;</w:t>
      </w:r>
    </w:p>
    <w:p w:rsidR="006C2BA0" w:rsidRPr="0048087D" w:rsidRDefault="006C2BA0" w:rsidP="006D144E">
      <w:pPr>
        <w:pStyle w:val="a8"/>
        <w:numPr>
          <w:ilvl w:val="0"/>
          <w:numId w:val="17"/>
        </w:numPr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ЕМП в текущем календарном году была оказана участнику СВО, одному или нескольким обратившимся членам семьи, опекуну (попечителю), либо комиссией уже </w:t>
      </w:r>
      <w:r w:rsidR="00A62C0C">
        <w:rPr>
          <w:rFonts w:ascii="Arial" w:eastAsia="Arial" w:hAnsi="Arial" w:cs="Arial"/>
          <w:sz w:val="24"/>
          <w:szCs w:val="24"/>
        </w:rPr>
        <w:t>принято решение об оказании ЕМП.</w:t>
      </w:r>
    </w:p>
    <w:p w:rsidR="002B66AB" w:rsidRPr="0048087D" w:rsidRDefault="002B66AB" w:rsidP="002B66AB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При отрицательном решении Комиссии в удовлетворении требования заявителя </w:t>
      </w:r>
      <w:r w:rsidR="00051E23" w:rsidRPr="0048087D">
        <w:rPr>
          <w:rFonts w:ascii="Arial" w:hAnsi="Arial" w:cs="Arial"/>
          <w:sz w:val="24"/>
          <w:szCs w:val="24"/>
        </w:rPr>
        <w:t>общий</w:t>
      </w:r>
      <w:r w:rsidRPr="0048087D">
        <w:rPr>
          <w:rFonts w:ascii="Arial" w:hAnsi="Arial" w:cs="Arial"/>
          <w:sz w:val="24"/>
          <w:szCs w:val="24"/>
        </w:rPr>
        <w:t xml:space="preserve"> отдел администрации Саянского района направляет мотивированный отказ заявителю в срок не позднее 5 рабочих дней со дня решения Комиссии.</w:t>
      </w:r>
    </w:p>
    <w:p w:rsidR="006C2BA0" w:rsidRPr="0048087D" w:rsidRDefault="006C2BA0" w:rsidP="006C2BA0">
      <w:pPr>
        <w:pStyle w:val="a8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ab/>
        <w:t>9. 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2B66AB" w:rsidRPr="0048087D" w:rsidRDefault="002B66AB" w:rsidP="002B66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48087D">
        <w:rPr>
          <w:rFonts w:ascii="Arial" w:eastAsia="Times New Roman" w:hAnsi="Arial" w:cs="Arial"/>
          <w:sz w:val="24"/>
          <w:szCs w:val="24"/>
        </w:rPr>
        <w:t xml:space="preserve">10. При положительном решении Комиссии </w:t>
      </w:r>
      <w:r w:rsidR="0059769E" w:rsidRPr="0048087D">
        <w:rPr>
          <w:rFonts w:ascii="Arial" w:eastAsia="Times New Roman" w:hAnsi="Arial" w:cs="Arial"/>
          <w:sz w:val="24"/>
          <w:szCs w:val="24"/>
        </w:rPr>
        <w:t>общий</w:t>
      </w:r>
      <w:r w:rsidRPr="0048087D">
        <w:rPr>
          <w:rFonts w:ascii="Arial" w:eastAsia="Times New Roman" w:hAnsi="Arial" w:cs="Arial"/>
          <w:sz w:val="24"/>
          <w:szCs w:val="24"/>
        </w:rPr>
        <w:t xml:space="preserve"> отдел администрации Саянского района в течении 3 рабочих дней готовит проект распоряжения главы Саянского района о выделении средств резервного фонда</w:t>
      </w:r>
      <w:r w:rsidR="0059769E" w:rsidRPr="0048087D">
        <w:rPr>
          <w:rFonts w:ascii="Arial" w:eastAsia="Times New Roman" w:hAnsi="Arial" w:cs="Arial"/>
          <w:sz w:val="24"/>
          <w:szCs w:val="24"/>
        </w:rPr>
        <w:t>.</w:t>
      </w:r>
      <w:r w:rsidR="002D006B" w:rsidRPr="0048087D">
        <w:rPr>
          <w:rFonts w:ascii="Arial" w:eastAsia="Times New Roman" w:hAnsi="Arial" w:cs="Arial"/>
          <w:sz w:val="24"/>
          <w:szCs w:val="24"/>
        </w:rPr>
        <w:t xml:space="preserve"> </w:t>
      </w:r>
      <w:r w:rsidRPr="0048087D">
        <w:rPr>
          <w:rFonts w:ascii="Arial" w:eastAsia="Times New Roman" w:hAnsi="Arial" w:cs="Arial"/>
          <w:sz w:val="24"/>
          <w:szCs w:val="24"/>
        </w:rPr>
        <w:t>Согласованный проект правового акта с пакетом документов, включая протокол заседания Комиссии, направляется главе Саянского района для принятия решения о выделении средств из резервного фонда администрации Саянского района.</w:t>
      </w:r>
    </w:p>
    <w:p w:rsidR="002B66AB" w:rsidRPr="0048087D" w:rsidRDefault="002B66AB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8087D">
        <w:rPr>
          <w:rFonts w:ascii="Arial" w:eastAsia="Times New Roman" w:hAnsi="Arial" w:cs="Arial"/>
          <w:sz w:val="24"/>
          <w:szCs w:val="24"/>
        </w:rPr>
        <w:t>1</w:t>
      </w:r>
      <w:r w:rsidR="006D144E" w:rsidRPr="0048087D">
        <w:rPr>
          <w:rFonts w:ascii="Arial" w:eastAsia="Times New Roman" w:hAnsi="Arial" w:cs="Arial"/>
          <w:sz w:val="24"/>
          <w:szCs w:val="24"/>
        </w:rPr>
        <w:t>1</w:t>
      </w:r>
      <w:r w:rsidRPr="0048087D">
        <w:rPr>
          <w:rFonts w:ascii="Arial" w:eastAsia="Times New Roman" w:hAnsi="Arial" w:cs="Arial"/>
          <w:sz w:val="24"/>
          <w:szCs w:val="24"/>
        </w:rPr>
        <w:t xml:space="preserve">. Выплата материальной помощи осуществляется до </w:t>
      </w:r>
      <w:r w:rsidR="0059769E" w:rsidRPr="0048087D">
        <w:rPr>
          <w:rFonts w:ascii="Arial" w:eastAsia="Times New Roman" w:hAnsi="Arial" w:cs="Arial"/>
          <w:sz w:val="24"/>
          <w:szCs w:val="24"/>
        </w:rPr>
        <w:t>30</w:t>
      </w:r>
      <w:r w:rsidRPr="0048087D">
        <w:rPr>
          <w:rFonts w:ascii="Arial" w:eastAsia="Times New Roman" w:hAnsi="Arial" w:cs="Arial"/>
          <w:sz w:val="24"/>
          <w:szCs w:val="24"/>
        </w:rPr>
        <w:t xml:space="preserve"> числа </w:t>
      </w:r>
      <w:r w:rsidR="0059769E" w:rsidRPr="0048087D">
        <w:rPr>
          <w:rFonts w:ascii="Arial" w:eastAsia="Times New Roman" w:hAnsi="Arial" w:cs="Arial"/>
          <w:sz w:val="24"/>
          <w:szCs w:val="24"/>
        </w:rPr>
        <w:t xml:space="preserve">следующего </w:t>
      </w:r>
      <w:r w:rsidRPr="0048087D">
        <w:rPr>
          <w:rFonts w:ascii="Arial" w:eastAsia="Times New Roman" w:hAnsi="Arial" w:cs="Arial"/>
          <w:sz w:val="24"/>
          <w:szCs w:val="24"/>
        </w:rPr>
        <w:t xml:space="preserve">месяца </w:t>
      </w:r>
      <w:r w:rsidR="0059769E" w:rsidRPr="0048087D">
        <w:rPr>
          <w:rFonts w:ascii="Arial" w:eastAsia="Times New Roman" w:hAnsi="Arial" w:cs="Arial"/>
          <w:sz w:val="24"/>
          <w:szCs w:val="24"/>
        </w:rPr>
        <w:t xml:space="preserve">после </w:t>
      </w:r>
      <w:r w:rsidRPr="0048087D">
        <w:rPr>
          <w:rFonts w:ascii="Arial" w:eastAsia="Times New Roman" w:hAnsi="Arial" w:cs="Arial"/>
          <w:sz w:val="24"/>
          <w:szCs w:val="24"/>
        </w:rPr>
        <w:t>принятия решения</w:t>
      </w: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8087D">
        <w:rPr>
          <w:rFonts w:ascii="Arial" w:eastAsia="Times New Roman" w:hAnsi="Arial" w:cs="Arial"/>
          <w:sz w:val="24"/>
          <w:szCs w:val="24"/>
        </w:rPr>
        <w:t>о выделении средств из резервного фонда администрации Саянского района.</w:t>
      </w:r>
    </w:p>
    <w:p w:rsidR="002B66AB" w:rsidRDefault="002B66AB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8087D">
        <w:rPr>
          <w:rFonts w:ascii="Arial" w:eastAsia="Times New Roman" w:hAnsi="Arial" w:cs="Arial"/>
          <w:sz w:val="24"/>
          <w:szCs w:val="24"/>
        </w:rPr>
        <w:t>1</w:t>
      </w:r>
      <w:r w:rsidR="00816BDE" w:rsidRPr="0048087D">
        <w:rPr>
          <w:rFonts w:ascii="Arial" w:eastAsia="Times New Roman" w:hAnsi="Arial" w:cs="Arial"/>
          <w:sz w:val="24"/>
          <w:szCs w:val="24"/>
        </w:rPr>
        <w:t>2</w:t>
      </w:r>
      <w:r w:rsidRPr="0048087D">
        <w:rPr>
          <w:rFonts w:ascii="Arial" w:eastAsia="Times New Roman" w:hAnsi="Arial" w:cs="Arial"/>
          <w:sz w:val="24"/>
          <w:szCs w:val="24"/>
        </w:rPr>
        <w:t>. Выплату материальной помощи за счет средств резервного фонда администрации Саянского района производит администрация Саянского района.</w:t>
      </w: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8087D" w:rsidRPr="0048087D" w:rsidRDefault="0048087D" w:rsidP="002B66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893"/>
        <w:gridCol w:w="1436"/>
        <w:gridCol w:w="708"/>
        <w:gridCol w:w="1103"/>
        <w:gridCol w:w="124"/>
        <w:gridCol w:w="2481"/>
        <w:gridCol w:w="124"/>
        <w:gridCol w:w="124"/>
        <w:gridCol w:w="963"/>
      </w:tblGrid>
      <w:tr w:rsidR="0048087D" w:rsidRPr="0048087D" w:rsidTr="0048087D">
        <w:trPr>
          <w:trHeight w:val="5709"/>
        </w:trPr>
        <w:tc>
          <w:tcPr>
            <w:tcW w:w="1666" w:type="pct"/>
            <w:gridSpan w:val="3"/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4"/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_Hlk179187431"/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Приложение № 1 к 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Порядку оказания гражданам единовременной материальной помощи</w:t>
            </w:r>
          </w:p>
          <w:bookmarkEnd w:id="0"/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Главе Саянского района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______________________________________________________________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(ФИО)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_____________________________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(ФИО без сокращений)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______________________________________________________________,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______________________________________________________________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(адрес места жительства (пребывания):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контактный телефон</w:t>
            </w:r>
          </w:p>
          <w:p w:rsidR="0048087D" w:rsidRPr="0048087D" w:rsidRDefault="0048087D" w:rsidP="00126DAE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rPr>
          <w:trHeight w:val="4758"/>
        </w:trPr>
        <w:tc>
          <w:tcPr>
            <w:tcW w:w="3331" w:type="pct"/>
            <w:gridSpan w:val="7"/>
            <w:tcBorders>
              <w:bottom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Заявление 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предоставлении единовременной материальной помощи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членам семей участников специальной военной операции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связи с участием в специальной военной операции (далее – СВО)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_______________________________________________________________ (ФИО лица, принимающего (принимавшего) участие в СВО, дата рождения, СНИЛС (при наличии)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прошу предоставить мне единовременную материальную помощь членам семьи участников специальной военной операции (далее – материальная помощь) </w:t>
            </w:r>
            <w:proofErr w:type="gramStart"/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 _</w:t>
            </w:r>
            <w:proofErr w:type="gramEnd"/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___________________________________________________,                         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087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(указывается по выбору: приобретение угля, дров, топливных пакетов, топливных брикетов и т.п.</w:t>
            </w: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087D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Times New Roman" w:hAnsi="Arial" w:cs="Arial"/>
                <w:sz w:val="24"/>
                <w:szCs w:val="24"/>
              </w:rPr>
              <w:t>и (или) неотложные работы)</w:t>
            </w: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отношении:</w:t>
            </w:r>
          </w:p>
        </w:tc>
        <w:tc>
          <w:tcPr>
            <w:tcW w:w="1666" w:type="pct"/>
            <w:gridSpan w:val="3"/>
            <w:tcBorders>
              <w:bottom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Число, месяц, год рождения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СНИЛС (при наличии)</w:t>
            </w:r>
          </w:p>
        </w:tc>
      </w:tr>
      <w:tr w:rsidR="0048087D" w:rsidRPr="0048087D" w:rsidTr="0048087D"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rPr>
          <w:trHeight w:val="361"/>
        </w:trPr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1666" w:type="pct"/>
            <w:gridSpan w:val="3"/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34" w:type="pct"/>
            <w:gridSpan w:val="7"/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 заявлению прилагаются следующие документы:</w:t>
            </w: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Кол-во (шт.)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образовательной организации (заполняется в отношении детей)</w:t>
            </w: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8087D" w:rsidRPr="0048087D" w:rsidTr="0048087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7D" w:rsidRPr="0048087D" w:rsidRDefault="0048087D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Итого: приложения на _____ листах.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07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0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Материальную помощь прошу перечислить на лицевой счет (счет по вкладу/счет банковской карты) ____________________________________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________________________________________________________________,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(ФИО владельца)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открытый в _____________________________________________________                                      </w:t>
      </w:r>
      <w:proofErr w:type="gramStart"/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  (</w:t>
      </w:r>
      <w:proofErr w:type="gramEnd"/>
      <w:r w:rsidRPr="0048087D">
        <w:rPr>
          <w:rFonts w:ascii="Arial" w:eastAsia="Calibri" w:hAnsi="Arial" w:cs="Arial"/>
          <w:sz w:val="24"/>
          <w:szCs w:val="24"/>
          <w:lang w:eastAsia="en-US"/>
        </w:rPr>
        <w:t>наименование кредитной организации)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Члены семьи с заявлением согласны: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9"/>
        <w:gridCol w:w="3260"/>
      </w:tblGrid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7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7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A0" w:rsidRPr="0048087D" w:rsidTr="00126DAE">
        <w:tc>
          <w:tcPr>
            <w:tcW w:w="5949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Согласие на обработку персональных данных заявителя (представителя), членов семьи заявителя: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420"/>
        <w:gridCol w:w="1984"/>
      </w:tblGrid>
      <w:tr w:rsidR="006C2BA0" w:rsidRPr="0048087D" w:rsidTr="00126DAE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Подпись</w:t>
            </w:r>
          </w:p>
        </w:tc>
      </w:tr>
      <w:tr w:rsidR="006C2BA0" w:rsidRPr="0048087D" w:rsidTr="00126DAE">
        <w:trPr>
          <w:trHeight w:val="14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2BA0" w:rsidRPr="0048087D" w:rsidTr="00126DAE">
        <w:trPr>
          <w:trHeight w:val="180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2BA0" w:rsidRPr="0048087D" w:rsidTr="00126DAE">
        <w:trPr>
          <w:trHeight w:val="202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2BA0" w:rsidRPr="0048087D" w:rsidTr="00126DAE">
        <w:trPr>
          <w:trHeight w:val="1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2BA0" w:rsidRPr="0048087D" w:rsidTr="00126DAE">
        <w:trPr>
          <w:trHeight w:val="2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Достоверность и полноту сведений, представленных мною в администрацию </w:t>
      </w:r>
      <w:r w:rsidR="00EA627F" w:rsidRPr="0048087D">
        <w:rPr>
          <w:rFonts w:ascii="Arial" w:eastAsia="Calibri" w:hAnsi="Arial" w:cs="Arial"/>
          <w:sz w:val="24"/>
          <w:szCs w:val="24"/>
          <w:lang w:eastAsia="en-US"/>
        </w:rPr>
        <w:t>Саянского</w:t>
      </w: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района, необходимых для принятия решения о предоставлении материальной помощи, подтверждаю.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С проверкой администрации </w:t>
      </w:r>
      <w:r w:rsidR="00EA627F" w:rsidRPr="0048087D">
        <w:rPr>
          <w:rFonts w:ascii="Arial" w:eastAsia="Calibri" w:hAnsi="Arial" w:cs="Arial"/>
          <w:sz w:val="24"/>
          <w:szCs w:val="24"/>
          <w:lang w:eastAsia="en-US"/>
        </w:rPr>
        <w:t>Саянского</w:t>
      </w: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района подлинности представленных мною документов, полноты и достоверности содержащихся в них сведений согласен (на).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Предупрежден (а), что денежные средства, излишне выплаченные мне вследствие представления документов с заведомо неполными и (или) недостоверными сведениями, сокрытия данных, подлежат возмещению добровольно или в судебном порядке в соответствии с законодательством Российской Федерации.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hyperlink r:id="rId8" w:history="1">
        <w:r w:rsidRPr="0048087D">
          <w:rPr>
            <w:rFonts w:ascii="Arial" w:eastAsia="Calibri" w:hAnsi="Arial" w:cs="Arial"/>
            <w:color w:val="0000FF"/>
            <w:sz w:val="24"/>
            <w:szCs w:val="24"/>
            <w:lang w:eastAsia="en-US"/>
          </w:rPr>
          <w:t>пунктом 4 статьи 9</w:t>
        </w:r>
      </w:hyperlink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27.07.2006 № 152-ФЗ "О персональных данных" даю согласие на обработку моих персональных данных и членов моей семьи, включая выполнение действий по сбору, записи, систематизации, накоплению, хранению, уточнению (обновлению, изменению), использованию моих персональных данных администрацией </w:t>
      </w:r>
      <w:r w:rsidR="00EA627F" w:rsidRPr="0048087D">
        <w:rPr>
          <w:rFonts w:ascii="Arial" w:eastAsia="Calibri" w:hAnsi="Arial" w:cs="Arial"/>
          <w:sz w:val="24"/>
          <w:szCs w:val="24"/>
          <w:lang w:eastAsia="en-US"/>
        </w:rPr>
        <w:t xml:space="preserve">Саянского </w:t>
      </w:r>
      <w:r w:rsidRPr="0048087D">
        <w:rPr>
          <w:rFonts w:ascii="Arial" w:eastAsia="Calibri" w:hAnsi="Arial" w:cs="Arial"/>
          <w:sz w:val="24"/>
          <w:szCs w:val="24"/>
          <w:lang w:eastAsia="en-US"/>
        </w:rPr>
        <w:t>района в целях получения материальной помощи.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 xml:space="preserve">Настоящее согласие на обработку персональных данных действует с даты подписания настоящего заявления до дня, следующего за днем получения администрацией </w:t>
      </w:r>
      <w:r w:rsidR="00EA627F" w:rsidRPr="0048087D">
        <w:rPr>
          <w:rFonts w:ascii="Arial" w:eastAsia="Calibri" w:hAnsi="Arial" w:cs="Arial"/>
          <w:sz w:val="24"/>
          <w:szCs w:val="24"/>
          <w:lang w:eastAsia="en-US"/>
        </w:rPr>
        <w:t xml:space="preserve">Саянского </w:t>
      </w:r>
      <w:r w:rsidRPr="0048087D">
        <w:rPr>
          <w:rFonts w:ascii="Arial" w:eastAsia="Calibri" w:hAnsi="Arial" w:cs="Arial"/>
          <w:sz w:val="24"/>
          <w:szCs w:val="24"/>
          <w:lang w:eastAsia="en-US"/>
        </w:rPr>
        <w:t>района заявления в письменной форме об отзыве настоящего согласия.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087D">
        <w:rPr>
          <w:rFonts w:ascii="Arial" w:eastAsia="Calibri" w:hAnsi="Arial" w:cs="Arial"/>
          <w:sz w:val="24"/>
          <w:szCs w:val="24"/>
          <w:lang w:eastAsia="en-US"/>
        </w:rPr>
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C2BA0" w:rsidRPr="0048087D" w:rsidRDefault="006C2BA0" w:rsidP="006C2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6C2BA0" w:rsidRPr="0048087D" w:rsidTr="00126DAE">
        <w:tc>
          <w:tcPr>
            <w:tcW w:w="2835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"__" ________ 20__ г.</w:t>
            </w:r>
          </w:p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835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</w:t>
            </w:r>
          </w:p>
          <w:p w:rsidR="006C2BA0" w:rsidRPr="0048087D" w:rsidRDefault="006C2BA0" w:rsidP="001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8087D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6C2BA0" w:rsidRPr="0048087D" w:rsidRDefault="006C2BA0" w:rsidP="006C2BA0">
      <w:pPr>
        <w:pStyle w:val="a8"/>
        <w:jc w:val="both"/>
        <w:rPr>
          <w:rFonts w:ascii="Arial" w:eastAsia="Arial" w:hAnsi="Arial" w:cs="Arial"/>
          <w:sz w:val="24"/>
          <w:szCs w:val="24"/>
        </w:rPr>
      </w:pPr>
    </w:p>
    <w:p w:rsidR="00EA627F" w:rsidRPr="0048087D" w:rsidRDefault="00EA627F" w:rsidP="00EA627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51E23" w:rsidRPr="0048087D">
        <w:rPr>
          <w:rFonts w:ascii="Arial" w:hAnsi="Arial" w:cs="Arial"/>
          <w:sz w:val="24"/>
          <w:szCs w:val="24"/>
        </w:rPr>
        <w:t>2</w:t>
      </w:r>
      <w:r w:rsidRPr="0048087D">
        <w:rPr>
          <w:rFonts w:ascii="Arial" w:hAnsi="Arial" w:cs="Arial"/>
          <w:sz w:val="24"/>
          <w:szCs w:val="24"/>
        </w:rPr>
        <w:t xml:space="preserve"> </w:t>
      </w:r>
    </w:p>
    <w:p w:rsidR="00EA627F" w:rsidRPr="0048087D" w:rsidRDefault="00EA627F" w:rsidP="00EA627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к постановлению администрации Саянского района </w:t>
      </w:r>
    </w:p>
    <w:p w:rsidR="00EA627F" w:rsidRPr="0048087D" w:rsidRDefault="00EA627F" w:rsidP="00EA627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087D">
        <w:rPr>
          <w:rFonts w:ascii="Arial" w:hAnsi="Arial" w:cs="Arial"/>
          <w:sz w:val="24"/>
          <w:szCs w:val="24"/>
        </w:rPr>
        <w:t xml:space="preserve">№ </w:t>
      </w:r>
      <w:r w:rsidR="005D7BA8">
        <w:rPr>
          <w:rFonts w:ascii="Arial" w:hAnsi="Arial" w:cs="Arial"/>
          <w:sz w:val="24"/>
          <w:szCs w:val="24"/>
        </w:rPr>
        <w:t xml:space="preserve">162-п </w:t>
      </w:r>
      <w:r w:rsidRPr="0048087D">
        <w:rPr>
          <w:rFonts w:ascii="Arial" w:hAnsi="Arial" w:cs="Arial"/>
          <w:sz w:val="24"/>
          <w:szCs w:val="24"/>
        </w:rPr>
        <w:t xml:space="preserve">от </w:t>
      </w:r>
      <w:r w:rsidR="005D7BA8">
        <w:rPr>
          <w:rFonts w:ascii="Arial" w:hAnsi="Arial" w:cs="Arial"/>
          <w:sz w:val="24"/>
          <w:szCs w:val="24"/>
        </w:rPr>
        <w:t>10.04.2025</w:t>
      </w:r>
    </w:p>
    <w:p w:rsidR="006C2BA0" w:rsidRPr="0048087D" w:rsidRDefault="006C2BA0" w:rsidP="00EA62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6C2BA0" w:rsidRPr="0048087D" w:rsidRDefault="006C2BA0" w:rsidP="00EA6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numPr>
          <w:ilvl w:val="0"/>
          <w:numId w:val="16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Общие положения</w:t>
      </w:r>
    </w:p>
    <w:p w:rsidR="006C2BA0" w:rsidRPr="0048087D" w:rsidRDefault="006C2BA0" w:rsidP="00EA6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r w:rsidR="00364BD5" w:rsidRPr="0048087D">
        <w:rPr>
          <w:rFonts w:ascii="Arial" w:eastAsia="Arial" w:hAnsi="Arial" w:cs="Arial"/>
          <w:sz w:val="24"/>
          <w:szCs w:val="24"/>
        </w:rPr>
        <w:t>Саянского района</w:t>
      </w:r>
      <w:r w:rsidRPr="0048087D">
        <w:rPr>
          <w:rFonts w:ascii="Arial" w:eastAsia="Arial" w:hAnsi="Arial" w:cs="Arial"/>
          <w:sz w:val="24"/>
          <w:szCs w:val="24"/>
        </w:rPr>
        <w:t xml:space="preserve"> (далее – администрация).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1.2. Состав комиссии формируется в количестве не менее 5 человек из представителей администрации, общественных организаций</w:t>
      </w:r>
      <w:r w:rsidR="00051E23" w:rsidRPr="0048087D">
        <w:rPr>
          <w:rFonts w:ascii="Arial" w:eastAsia="Arial" w:hAnsi="Arial" w:cs="Arial"/>
          <w:sz w:val="24"/>
          <w:szCs w:val="24"/>
        </w:rPr>
        <w:t>, представителей краевых учреждений социальной защиты населения</w:t>
      </w:r>
      <w:r w:rsidRPr="0048087D">
        <w:rPr>
          <w:rFonts w:ascii="Arial" w:eastAsia="Arial" w:hAnsi="Arial" w:cs="Arial"/>
          <w:sz w:val="24"/>
          <w:szCs w:val="24"/>
        </w:rPr>
        <w:t>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1.3.В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иными нормативно правовыми актами и настоящим Положением.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2. Основные задачи комиссии 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2.1.</w:t>
      </w:r>
      <w:r w:rsidR="002D006B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Основной задачей комиссии является рассмотрение заявлений граждан об оказании адресной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left="1415" w:firstLine="709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                  3. Функции комиссии </w:t>
      </w:r>
    </w:p>
    <w:p w:rsidR="006C2BA0" w:rsidRPr="0048087D" w:rsidRDefault="006C2BA0" w:rsidP="00EA62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C2BA0" w:rsidRPr="0048087D" w:rsidRDefault="002B66AB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3.1. </w:t>
      </w:r>
      <w:r w:rsidR="006C2BA0" w:rsidRPr="0048087D">
        <w:rPr>
          <w:rFonts w:ascii="Arial" w:eastAsia="Arial" w:hAnsi="Arial" w:cs="Arial"/>
          <w:sz w:val="24"/>
          <w:szCs w:val="24"/>
        </w:rPr>
        <w:t>Комиссия формируется в составе председателя, заместителя председателя, секретаря и членов комиссии.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3.2.</w:t>
      </w:r>
      <w:r w:rsidR="002B66AB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Руководство работой комиссии осуществляет ее председатель, в отсутствие председателя – его заместитель.</w:t>
      </w:r>
    </w:p>
    <w:p w:rsidR="006C2BA0" w:rsidRPr="0048087D" w:rsidRDefault="002B66AB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3.3. </w:t>
      </w:r>
      <w:r w:rsidR="006C2BA0" w:rsidRPr="0048087D">
        <w:rPr>
          <w:rFonts w:ascii="Arial" w:eastAsia="Arial" w:hAnsi="Arial" w:cs="Arial"/>
          <w:sz w:val="24"/>
          <w:szCs w:val="24"/>
        </w:rPr>
        <w:t>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264E57" w:rsidRPr="0048087D" w:rsidRDefault="002B66AB" w:rsidP="00EA627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3.4. </w:t>
      </w:r>
      <w:r w:rsidR="006C2BA0" w:rsidRPr="0048087D">
        <w:rPr>
          <w:rFonts w:ascii="Arial" w:eastAsia="Arial" w:hAnsi="Arial" w:cs="Arial"/>
          <w:sz w:val="24"/>
          <w:szCs w:val="24"/>
        </w:rPr>
        <w:t>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срока.</w:t>
      </w:r>
    </w:p>
    <w:p w:rsidR="006C2BA0" w:rsidRPr="0048087D" w:rsidRDefault="00264E57" w:rsidP="00264E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3.4.1. В отсутствии секретаря,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 xml:space="preserve">его замещает - </w:t>
      </w:r>
      <w:r w:rsidRPr="0048087D">
        <w:rPr>
          <w:rFonts w:ascii="Arial" w:hAnsi="Arial" w:cs="Arial"/>
          <w:kern w:val="2"/>
          <w:sz w:val="24"/>
          <w:szCs w:val="24"/>
        </w:rPr>
        <w:t>главный специалист по гражданской обороне</w:t>
      </w:r>
      <w:r w:rsidR="0048087D" w:rsidRPr="0048087D">
        <w:rPr>
          <w:rFonts w:ascii="Arial" w:hAnsi="Arial" w:cs="Arial"/>
          <w:kern w:val="2"/>
          <w:sz w:val="24"/>
          <w:szCs w:val="24"/>
        </w:rPr>
        <w:t xml:space="preserve"> и</w:t>
      </w:r>
      <w:r w:rsidRPr="0048087D">
        <w:rPr>
          <w:rFonts w:ascii="Arial" w:hAnsi="Arial" w:cs="Arial"/>
          <w:kern w:val="2"/>
          <w:sz w:val="24"/>
          <w:szCs w:val="24"/>
        </w:rPr>
        <w:t xml:space="preserve"> чрезвычайным ситуациям </w:t>
      </w:r>
      <w:r w:rsidR="0048087D" w:rsidRPr="0048087D">
        <w:rPr>
          <w:rFonts w:ascii="Arial" w:hAnsi="Arial" w:cs="Arial"/>
          <w:kern w:val="2"/>
          <w:sz w:val="24"/>
          <w:szCs w:val="24"/>
        </w:rPr>
        <w:t>отдела по гражданской обороне, чрезвычайным ситуациям и пожарной безопасности</w:t>
      </w:r>
      <w:r w:rsidRPr="0048087D">
        <w:rPr>
          <w:rFonts w:ascii="Arial" w:hAnsi="Arial" w:cs="Arial"/>
          <w:kern w:val="2"/>
          <w:sz w:val="24"/>
          <w:szCs w:val="24"/>
        </w:rPr>
        <w:t xml:space="preserve"> администрации Саянского района.</w:t>
      </w:r>
    </w:p>
    <w:p w:rsidR="006C2BA0" w:rsidRPr="0048087D" w:rsidRDefault="006C2BA0" w:rsidP="00EA62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4. Организация деятельности комиссии 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4.1.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Заседания комиссии проводятся по мере необходимости.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4.2.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Заседание комиссии считается правомочным, если на нем присутствует не менее 2/3 от установленного числа ее членов.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4.3.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 xml:space="preserve">Решение комиссии принимается большинством голосов присутствующих на заседании членов комиссии путем открытого голосования. В </w:t>
      </w:r>
      <w:r w:rsidRPr="0048087D">
        <w:rPr>
          <w:rFonts w:ascii="Arial" w:eastAsia="Arial" w:hAnsi="Arial" w:cs="Arial"/>
          <w:sz w:val="24"/>
          <w:szCs w:val="24"/>
        </w:rPr>
        <w:lastRenderedPageBreak/>
        <w:t>случае равенства голосов при голосовании, голос председательствующего на заседании комиссии является решающим.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4.4.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 xml:space="preserve">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6C2BA0" w:rsidRPr="0048087D" w:rsidRDefault="006A0AFD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4.5. </w:t>
      </w:r>
      <w:r w:rsidR="006C2BA0" w:rsidRPr="0048087D">
        <w:rPr>
          <w:rFonts w:ascii="Arial" w:eastAsia="Arial" w:hAnsi="Arial" w:cs="Arial"/>
          <w:sz w:val="24"/>
          <w:szCs w:val="24"/>
        </w:rPr>
        <w:t>При рассмотрении отнесенных к ее ведению вопросов комиссия вправе: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4.5.1.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обращаться в уполномоченные органы с запросом о проверке       достоверности представленных заявителем документов;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4.5.2.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 xml:space="preserve">получать в установленном порядке от </w:t>
      </w:r>
      <w:r w:rsidR="006D144E" w:rsidRPr="0048087D">
        <w:rPr>
          <w:rFonts w:ascii="Arial" w:eastAsia="Arial" w:hAnsi="Arial" w:cs="Arial"/>
          <w:sz w:val="24"/>
          <w:szCs w:val="24"/>
        </w:rPr>
        <w:t xml:space="preserve">отделов </w:t>
      </w:r>
      <w:r w:rsidRPr="0048087D">
        <w:rPr>
          <w:rFonts w:ascii="Arial" w:eastAsia="Arial" w:hAnsi="Arial" w:cs="Arial"/>
          <w:sz w:val="24"/>
          <w:szCs w:val="24"/>
        </w:rPr>
        <w:t>администрации</w:t>
      </w:r>
      <w:r w:rsidR="006D144E" w:rsidRPr="0048087D">
        <w:rPr>
          <w:rFonts w:ascii="Arial" w:eastAsia="Arial" w:hAnsi="Arial" w:cs="Arial"/>
          <w:sz w:val="24"/>
          <w:szCs w:val="24"/>
        </w:rPr>
        <w:t xml:space="preserve"> района,</w:t>
      </w:r>
      <w:r w:rsidRPr="0048087D">
        <w:rPr>
          <w:rFonts w:ascii="Arial" w:eastAsia="Arial" w:hAnsi="Arial" w:cs="Arial"/>
          <w:sz w:val="24"/>
          <w:szCs w:val="24"/>
        </w:rPr>
        <w:t xml:space="preserve">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4.5.3.</w:t>
      </w:r>
      <w:r w:rsidR="006D144E" w:rsidRPr="0048087D">
        <w:rPr>
          <w:rFonts w:ascii="Arial" w:eastAsia="Arial" w:hAnsi="Arial" w:cs="Arial"/>
          <w:sz w:val="24"/>
          <w:szCs w:val="24"/>
        </w:rPr>
        <w:t xml:space="preserve"> запрашивать у заявителя дополнительные документы, заслушивать его объяснения для решения вопроса по существу обращения;</w:t>
      </w:r>
    </w:p>
    <w:p w:rsidR="006C2BA0" w:rsidRPr="0048087D" w:rsidRDefault="006A0AFD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4.6. 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Комиссия принимает решение в течение </w:t>
      </w:r>
      <w:r w:rsidR="00A62C0C">
        <w:rPr>
          <w:rFonts w:ascii="Arial" w:eastAsia="Arial" w:hAnsi="Arial" w:cs="Arial"/>
          <w:sz w:val="24"/>
          <w:szCs w:val="24"/>
        </w:rPr>
        <w:t>десяти</w:t>
      </w:r>
      <w:r w:rsidR="006C2BA0" w:rsidRPr="0048087D">
        <w:rPr>
          <w:rFonts w:ascii="Arial" w:eastAsia="Arial" w:hAnsi="Arial" w:cs="Arial"/>
          <w:sz w:val="24"/>
          <w:szCs w:val="24"/>
        </w:rPr>
        <w:t xml:space="preserve"> рабочих дней после поступления пакета документов.</w:t>
      </w:r>
    </w:p>
    <w:p w:rsidR="006C2BA0" w:rsidRPr="0048087D" w:rsidRDefault="006C2BA0" w:rsidP="00EA6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>4.7.</w:t>
      </w:r>
      <w:r w:rsidR="006A0AFD" w:rsidRPr="0048087D">
        <w:rPr>
          <w:rFonts w:ascii="Arial" w:eastAsia="Arial" w:hAnsi="Arial" w:cs="Arial"/>
          <w:sz w:val="24"/>
          <w:szCs w:val="24"/>
        </w:rPr>
        <w:t xml:space="preserve"> </w:t>
      </w:r>
      <w:r w:rsidRPr="0048087D">
        <w:rPr>
          <w:rFonts w:ascii="Arial" w:eastAsia="Arial" w:hAnsi="Arial" w:cs="Arial"/>
          <w:sz w:val="24"/>
          <w:szCs w:val="24"/>
        </w:rPr>
        <w:t>Уведомление о предоставлении (или об отказе в предоставлении) ЕМП направляется заявителю или пре</w:t>
      </w:r>
      <w:r w:rsidR="006D144E" w:rsidRPr="0048087D">
        <w:rPr>
          <w:rFonts w:ascii="Arial" w:eastAsia="Arial" w:hAnsi="Arial" w:cs="Arial"/>
          <w:sz w:val="24"/>
          <w:szCs w:val="24"/>
        </w:rPr>
        <w:t>дставителю.</w:t>
      </w: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EA6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                                 </w:t>
      </w:r>
    </w:p>
    <w:p w:rsidR="006C2BA0" w:rsidRPr="0048087D" w:rsidRDefault="006C2BA0" w:rsidP="00EA6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BA0" w:rsidRPr="0048087D" w:rsidRDefault="006C2BA0" w:rsidP="006C2BA0">
      <w:pPr>
        <w:jc w:val="right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</w:p>
    <w:p w:rsidR="006A0AFD" w:rsidRPr="0048087D" w:rsidRDefault="006A0AF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087D" w:rsidRPr="0048087D" w:rsidRDefault="0048087D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D144E" w:rsidP="006C2BA0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2BA0" w:rsidRPr="0048087D" w:rsidTr="00126DAE">
        <w:tc>
          <w:tcPr>
            <w:tcW w:w="4672" w:type="dxa"/>
          </w:tcPr>
          <w:p w:rsidR="006C2BA0" w:rsidRPr="0048087D" w:rsidRDefault="006C2BA0" w:rsidP="006C2BA0">
            <w:pPr>
              <w:tabs>
                <w:tab w:val="left" w:pos="7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6C2BA0" w:rsidRPr="0048087D" w:rsidRDefault="006C2BA0" w:rsidP="006C2BA0">
            <w:pPr>
              <w:tabs>
                <w:tab w:val="left" w:pos="7095"/>
              </w:tabs>
              <w:rPr>
                <w:rFonts w:ascii="Arial" w:hAnsi="Arial" w:cs="Arial"/>
                <w:sz w:val="24"/>
                <w:szCs w:val="24"/>
              </w:rPr>
            </w:pPr>
            <w:r w:rsidRPr="0048087D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6D144E" w:rsidRPr="0048087D">
              <w:rPr>
                <w:rFonts w:ascii="Arial" w:hAnsi="Arial" w:cs="Arial"/>
                <w:sz w:val="24"/>
                <w:szCs w:val="24"/>
              </w:rPr>
              <w:t>3</w:t>
            </w:r>
            <w:r w:rsidRPr="0048087D">
              <w:rPr>
                <w:rFonts w:ascii="Arial" w:hAnsi="Arial" w:cs="Arial"/>
                <w:sz w:val="24"/>
                <w:szCs w:val="24"/>
              </w:rPr>
              <w:t xml:space="preserve"> к </w:t>
            </w:r>
          </w:p>
          <w:p w:rsidR="006C2BA0" w:rsidRDefault="00F72932" w:rsidP="006C2BA0">
            <w:pPr>
              <w:tabs>
                <w:tab w:val="left" w:pos="7095"/>
              </w:tabs>
              <w:rPr>
                <w:rFonts w:ascii="Arial" w:hAnsi="Arial" w:cs="Arial"/>
                <w:sz w:val="24"/>
                <w:szCs w:val="24"/>
              </w:rPr>
            </w:pPr>
            <w:r w:rsidRPr="0048087D">
              <w:rPr>
                <w:rFonts w:ascii="Arial" w:hAnsi="Arial" w:cs="Arial"/>
                <w:sz w:val="24"/>
                <w:szCs w:val="24"/>
              </w:rPr>
              <w:t xml:space="preserve">Постановлению администрации Саянского района </w:t>
            </w:r>
          </w:p>
          <w:p w:rsidR="002E1053" w:rsidRPr="0048087D" w:rsidRDefault="002E1053" w:rsidP="005D7BA8">
            <w:pPr>
              <w:tabs>
                <w:tab w:val="left" w:pos="70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от_</w:t>
            </w:r>
            <w:r w:rsidR="005D7BA8">
              <w:rPr>
                <w:rFonts w:ascii="Arial" w:hAnsi="Arial" w:cs="Arial"/>
                <w:sz w:val="24"/>
                <w:szCs w:val="24"/>
              </w:rPr>
              <w:t>10.04.2025</w:t>
            </w:r>
            <w:r>
              <w:rPr>
                <w:rFonts w:ascii="Arial" w:hAnsi="Arial" w:cs="Arial"/>
                <w:sz w:val="24"/>
                <w:szCs w:val="24"/>
              </w:rPr>
              <w:t>_ №_</w:t>
            </w:r>
            <w:r w:rsidR="005D7BA8">
              <w:rPr>
                <w:rFonts w:ascii="Arial" w:hAnsi="Arial" w:cs="Arial"/>
                <w:sz w:val="24"/>
                <w:szCs w:val="24"/>
              </w:rPr>
              <w:t>162-п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6C2BA0" w:rsidRPr="0048087D" w:rsidRDefault="006C2BA0" w:rsidP="006C2BA0">
      <w:pPr>
        <w:tabs>
          <w:tab w:val="left" w:pos="7095"/>
        </w:tabs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D144E" w:rsidRPr="0048087D" w:rsidRDefault="006C2BA0" w:rsidP="006D1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8087D">
        <w:rPr>
          <w:rFonts w:ascii="Arial" w:eastAsia="Times New Roman" w:hAnsi="Arial" w:cs="Arial"/>
          <w:sz w:val="24"/>
          <w:szCs w:val="24"/>
        </w:rPr>
        <w:t xml:space="preserve">Состав комиссии </w:t>
      </w:r>
    </w:p>
    <w:p w:rsidR="006D144E" w:rsidRPr="0048087D" w:rsidRDefault="006D144E" w:rsidP="006D14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7D">
        <w:rPr>
          <w:rFonts w:ascii="Arial" w:eastAsia="Arial" w:hAnsi="Arial" w:cs="Arial"/>
          <w:sz w:val="24"/>
          <w:szCs w:val="24"/>
        </w:rPr>
        <w:t xml:space="preserve">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6C2BA0" w:rsidRPr="0048087D" w:rsidRDefault="006D144E" w:rsidP="006C2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8087D">
        <w:rPr>
          <w:rFonts w:ascii="Arial" w:eastAsia="Times New Roman" w:hAnsi="Arial" w:cs="Arial"/>
          <w:sz w:val="24"/>
          <w:szCs w:val="24"/>
        </w:rPr>
        <w:t>Саянского района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F72932" w:rsidRPr="0048087D" w:rsidTr="00F72932">
        <w:tc>
          <w:tcPr>
            <w:tcW w:w="9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b/>
                <w:kern w:val="2"/>
                <w:sz w:val="24"/>
                <w:szCs w:val="24"/>
              </w:rPr>
              <w:t>Председатель: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Заместитель главы Саянского района по социальным вопросам</w:t>
            </w:r>
          </w:p>
        </w:tc>
      </w:tr>
      <w:tr w:rsidR="00F72932" w:rsidRPr="0048087D" w:rsidTr="00F72932">
        <w:tc>
          <w:tcPr>
            <w:tcW w:w="9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b/>
                <w:kern w:val="2"/>
                <w:sz w:val="24"/>
                <w:szCs w:val="24"/>
              </w:rPr>
              <w:t>Заместитель председателя: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Заместитель главы Саянского района по общественно – политическим вопросам</w:t>
            </w:r>
          </w:p>
        </w:tc>
      </w:tr>
      <w:tr w:rsidR="00F72932" w:rsidRPr="0048087D" w:rsidTr="00F72932">
        <w:tc>
          <w:tcPr>
            <w:tcW w:w="9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Секретарь 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 xml:space="preserve">Андропова Евгения Васильевна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Главный специалист, юрист  общего отдела администрации Саянского района</w:t>
            </w:r>
          </w:p>
        </w:tc>
      </w:tr>
      <w:tr w:rsidR="00F72932" w:rsidRPr="0048087D" w:rsidTr="00F72932">
        <w:tc>
          <w:tcPr>
            <w:tcW w:w="9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b/>
                <w:kern w:val="2"/>
                <w:sz w:val="24"/>
                <w:szCs w:val="24"/>
              </w:rPr>
              <w:t>Члены: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Бусыгина Инга Александровна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Социальный координатор государственного фонда поддержки участников СВО «Защитники Отечества» (по согласованию)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Захарова Евгения Владимировна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Директор КГБУ СО «Комплексный центр социального обслуживания «Саянский» (по согласованию)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Орлова Инна Александровна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Саянского района (по   согласованию)</w:t>
            </w: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Покивайлова</w:t>
            </w:r>
            <w:proofErr w:type="spellEnd"/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Начальник общего отдела администрации Саянского района</w:t>
            </w:r>
          </w:p>
        </w:tc>
      </w:tr>
      <w:tr w:rsidR="0059769E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69E" w:rsidRPr="0048087D" w:rsidRDefault="0059769E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Синев Виктор Васильевич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87D" w:rsidRPr="0048087D" w:rsidRDefault="0048087D" w:rsidP="004808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Главный специалист по гражданской обороне и чрезвычайным ситуациям отдела по гражданской обороне, чрезвычайным ситуациям и пожарной безопасности администрации Саянского района.</w:t>
            </w:r>
          </w:p>
          <w:p w:rsidR="0059769E" w:rsidRPr="0048087D" w:rsidRDefault="0059769E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72932" w:rsidRPr="0048087D" w:rsidTr="00F72932"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Шиндякина</w:t>
            </w:r>
            <w:proofErr w:type="spellEnd"/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 xml:space="preserve">  Татьяна Александровна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32" w:rsidRPr="0048087D" w:rsidRDefault="00F72932" w:rsidP="00F72932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087D">
              <w:rPr>
                <w:rFonts w:ascii="Arial" w:hAnsi="Arial" w:cs="Arial"/>
                <w:kern w:val="2"/>
                <w:sz w:val="24"/>
                <w:szCs w:val="24"/>
              </w:rPr>
              <w:t>Начальник ТО КГКУ «УСЗН» по Саянскому району</w:t>
            </w:r>
          </w:p>
        </w:tc>
      </w:tr>
    </w:tbl>
    <w:p w:rsidR="00F72932" w:rsidRPr="0048087D" w:rsidRDefault="00F72932" w:rsidP="006C2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2932" w:rsidRPr="0048087D" w:rsidRDefault="00F72932" w:rsidP="006C2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2932" w:rsidRPr="0048087D" w:rsidRDefault="00F72932" w:rsidP="006C2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2932" w:rsidRPr="0048087D" w:rsidRDefault="00F72932" w:rsidP="006C2B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F72932" w:rsidRPr="0048087D" w:rsidSect="00482E75">
      <w:headerReference w:type="default" r:id="rId9"/>
      <w:footnotePr>
        <w:pos w:val="beneathText"/>
      </w:footnotePr>
      <w:pgSz w:w="11905" w:h="16837"/>
      <w:pgMar w:top="113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5C" w:rsidRDefault="009A725C" w:rsidP="00326E2A">
      <w:pPr>
        <w:spacing w:after="0" w:line="240" w:lineRule="auto"/>
      </w:pPr>
      <w:r>
        <w:separator/>
      </w:r>
    </w:p>
  </w:endnote>
  <w:endnote w:type="continuationSeparator" w:id="0">
    <w:p w:rsidR="009A725C" w:rsidRDefault="009A725C" w:rsidP="003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5C" w:rsidRDefault="009A725C" w:rsidP="00326E2A">
      <w:pPr>
        <w:spacing w:after="0" w:line="240" w:lineRule="auto"/>
      </w:pPr>
      <w:r>
        <w:separator/>
      </w:r>
    </w:p>
  </w:footnote>
  <w:footnote w:type="continuationSeparator" w:id="0">
    <w:p w:rsidR="009A725C" w:rsidRDefault="009A725C" w:rsidP="0032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57" w:rsidRPr="00264E57" w:rsidRDefault="00264E57" w:rsidP="00A15BA3">
    <w:pPr>
      <w:pStyle w:val="a5"/>
      <w:tabs>
        <w:tab w:val="clear" w:pos="4153"/>
        <w:tab w:val="clear" w:pos="8306"/>
      </w:tabs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F1"/>
    <w:multiLevelType w:val="multilevel"/>
    <w:tmpl w:val="B6EC059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D3044"/>
    <w:multiLevelType w:val="multilevel"/>
    <w:tmpl w:val="D3F279E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25F32259"/>
    <w:multiLevelType w:val="multilevel"/>
    <w:tmpl w:val="8B5A9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11DE0"/>
    <w:multiLevelType w:val="hybridMultilevel"/>
    <w:tmpl w:val="9B78F770"/>
    <w:lvl w:ilvl="0" w:tplc="436C1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6283A"/>
    <w:multiLevelType w:val="hybridMultilevel"/>
    <w:tmpl w:val="D5EE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13377"/>
    <w:multiLevelType w:val="multilevel"/>
    <w:tmpl w:val="C6705E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 w15:restartNumberingAfterBreak="0">
    <w:nsid w:val="55130077"/>
    <w:multiLevelType w:val="multilevel"/>
    <w:tmpl w:val="28EC553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A374CA"/>
    <w:multiLevelType w:val="hybridMultilevel"/>
    <w:tmpl w:val="7B8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537"/>
    <w:rsid w:val="000060FD"/>
    <w:rsid w:val="00012309"/>
    <w:rsid w:val="00015C23"/>
    <w:rsid w:val="00020681"/>
    <w:rsid w:val="00033E8D"/>
    <w:rsid w:val="00045EA1"/>
    <w:rsid w:val="00051E23"/>
    <w:rsid w:val="0005254A"/>
    <w:rsid w:val="0005461C"/>
    <w:rsid w:val="00063E51"/>
    <w:rsid w:val="00074EB8"/>
    <w:rsid w:val="000824E9"/>
    <w:rsid w:val="00083003"/>
    <w:rsid w:val="00084838"/>
    <w:rsid w:val="00085BA7"/>
    <w:rsid w:val="00085FFC"/>
    <w:rsid w:val="000973A7"/>
    <w:rsid w:val="000A2773"/>
    <w:rsid w:val="000A4895"/>
    <w:rsid w:val="000A7B8E"/>
    <w:rsid w:val="000A7D7F"/>
    <w:rsid w:val="000C2B62"/>
    <w:rsid w:val="000C5BE9"/>
    <w:rsid w:val="000D1669"/>
    <w:rsid w:val="000D690B"/>
    <w:rsid w:val="000D6EFD"/>
    <w:rsid w:val="000D7205"/>
    <w:rsid w:val="000D7A83"/>
    <w:rsid w:val="000E0F06"/>
    <w:rsid w:val="000E3A5B"/>
    <w:rsid w:val="000E4747"/>
    <w:rsid w:val="000E689B"/>
    <w:rsid w:val="000F09E8"/>
    <w:rsid w:val="001048CA"/>
    <w:rsid w:val="001068EF"/>
    <w:rsid w:val="00107C3F"/>
    <w:rsid w:val="00112420"/>
    <w:rsid w:val="00115684"/>
    <w:rsid w:val="00117FC0"/>
    <w:rsid w:val="00123DF3"/>
    <w:rsid w:val="00125A2D"/>
    <w:rsid w:val="001279E4"/>
    <w:rsid w:val="001334F2"/>
    <w:rsid w:val="00133612"/>
    <w:rsid w:val="00141B24"/>
    <w:rsid w:val="001447AA"/>
    <w:rsid w:val="00150E0E"/>
    <w:rsid w:val="0015369B"/>
    <w:rsid w:val="00171FDA"/>
    <w:rsid w:val="00182788"/>
    <w:rsid w:val="00186B53"/>
    <w:rsid w:val="00186E17"/>
    <w:rsid w:val="00193234"/>
    <w:rsid w:val="001A0B0C"/>
    <w:rsid w:val="001A5851"/>
    <w:rsid w:val="001A7E24"/>
    <w:rsid w:val="001B252E"/>
    <w:rsid w:val="001B4BCE"/>
    <w:rsid w:val="001C649B"/>
    <w:rsid w:val="001D2029"/>
    <w:rsid w:val="001D3F13"/>
    <w:rsid w:val="001D5257"/>
    <w:rsid w:val="001E1B54"/>
    <w:rsid w:val="001E2BEE"/>
    <w:rsid w:val="001E41CA"/>
    <w:rsid w:val="001F2C29"/>
    <w:rsid w:val="001F5167"/>
    <w:rsid w:val="001F5CFF"/>
    <w:rsid w:val="00202B63"/>
    <w:rsid w:val="00214452"/>
    <w:rsid w:val="00214D12"/>
    <w:rsid w:val="00217AEB"/>
    <w:rsid w:val="002245FD"/>
    <w:rsid w:val="00227D2E"/>
    <w:rsid w:val="0023391A"/>
    <w:rsid w:val="00237736"/>
    <w:rsid w:val="00237C5F"/>
    <w:rsid w:val="00245117"/>
    <w:rsid w:val="00264B30"/>
    <w:rsid w:val="00264E57"/>
    <w:rsid w:val="00267BD1"/>
    <w:rsid w:val="00270B48"/>
    <w:rsid w:val="00272CC3"/>
    <w:rsid w:val="00274474"/>
    <w:rsid w:val="00276D2F"/>
    <w:rsid w:val="00283133"/>
    <w:rsid w:val="00290D3E"/>
    <w:rsid w:val="00293173"/>
    <w:rsid w:val="00294E17"/>
    <w:rsid w:val="00295358"/>
    <w:rsid w:val="0029552C"/>
    <w:rsid w:val="00296109"/>
    <w:rsid w:val="002A1BA6"/>
    <w:rsid w:val="002A434D"/>
    <w:rsid w:val="002A55B0"/>
    <w:rsid w:val="002A7693"/>
    <w:rsid w:val="002B04C1"/>
    <w:rsid w:val="002B3CEA"/>
    <w:rsid w:val="002B66AB"/>
    <w:rsid w:val="002C4A2D"/>
    <w:rsid w:val="002C78B4"/>
    <w:rsid w:val="002D006B"/>
    <w:rsid w:val="002D057A"/>
    <w:rsid w:val="002D46E0"/>
    <w:rsid w:val="002E04FA"/>
    <w:rsid w:val="002E1053"/>
    <w:rsid w:val="002E39D9"/>
    <w:rsid w:val="002E60B3"/>
    <w:rsid w:val="002F6BCB"/>
    <w:rsid w:val="00301024"/>
    <w:rsid w:val="00305754"/>
    <w:rsid w:val="00314AE8"/>
    <w:rsid w:val="00314B25"/>
    <w:rsid w:val="00320D9E"/>
    <w:rsid w:val="00322DB3"/>
    <w:rsid w:val="00326E2A"/>
    <w:rsid w:val="00330FE4"/>
    <w:rsid w:val="003324C0"/>
    <w:rsid w:val="0033455B"/>
    <w:rsid w:val="0033706F"/>
    <w:rsid w:val="00340038"/>
    <w:rsid w:val="00342A84"/>
    <w:rsid w:val="0034595F"/>
    <w:rsid w:val="00350A58"/>
    <w:rsid w:val="00351ACC"/>
    <w:rsid w:val="00355B62"/>
    <w:rsid w:val="00364BD5"/>
    <w:rsid w:val="00371187"/>
    <w:rsid w:val="00372D41"/>
    <w:rsid w:val="00380537"/>
    <w:rsid w:val="003834A8"/>
    <w:rsid w:val="003857BC"/>
    <w:rsid w:val="00396215"/>
    <w:rsid w:val="00397039"/>
    <w:rsid w:val="003977CD"/>
    <w:rsid w:val="003A3F50"/>
    <w:rsid w:val="003B4DE6"/>
    <w:rsid w:val="003B7081"/>
    <w:rsid w:val="003B7FDA"/>
    <w:rsid w:val="003C6FDE"/>
    <w:rsid w:val="003D2E07"/>
    <w:rsid w:val="003D442F"/>
    <w:rsid w:val="003D5470"/>
    <w:rsid w:val="003E55A9"/>
    <w:rsid w:val="003F0EA2"/>
    <w:rsid w:val="003F567E"/>
    <w:rsid w:val="004005EA"/>
    <w:rsid w:val="004040AE"/>
    <w:rsid w:val="00404BBC"/>
    <w:rsid w:val="00405244"/>
    <w:rsid w:val="004065A5"/>
    <w:rsid w:val="004071D3"/>
    <w:rsid w:val="00407434"/>
    <w:rsid w:val="004113B6"/>
    <w:rsid w:val="00414787"/>
    <w:rsid w:val="00420084"/>
    <w:rsid w:val="00423AC9"/>
    <w:rsid w:val="00437EC8"/>
    <w:rsid w:val="004474F2"/>
    <w:rsid w:val="0045381F"/>
    <w:rsid w:val="00454381"/>
    <w:rsid w:val="0046401F"/>
    <w:rsid w:val="00465D03"/>
    <w:rsid w:val="00470735"/>
    <w:rsid w:val="00471142"/>
    <w:rsid w:val="00472E55"/>
    <w:rsid w:val="0048087D"/>
    <w:rsid w:val="00482A9F"/>
    <w:rsid w:val="00482E75"/>
    <w:rsid w:val="00496C21"/>
    <w:rsid w:val="004A7376"/>
    <w:rsid w:val="004B02D9"/>
    <w:rsid w:val="004B70D0"/>
    <w:rsid w:val="004C2DE8"/>
    <w:rsid w:val="004C4AB0"/>
    <w:rsid w:val="004C6FB3"/>
    <w:rsid w:val="004D0EB8"/>
    <w:rsid w:val="004D3BF6"/>
    <w:rsid w:val="004E5F6A"/>
    <w:rsid w:val="004E6B31"/>
    <w:rsid w:val="004E6C98"/>
    <w:rsid w:val="005023DB"/>
    <w:rsid w:val="00503905"/>
    <w:rsid w:val="00506BE4"/>
    <w:rsid w:val="005209AF"/>
    <w:rsid w:val="00520E09"/>
    <w:rsid w:val="00523B9F"/>
    <w:rsid w:val="00523ECB"/>
    <w:rsid w:val="005320B1"/>
    <w:rsid w:val="0053370C"/>
    <w:rsid w:val="00534D0C"/>
    <w:rsid w:val="00537033"/>
    <w:rsid w:val="005370B6"/>
    <w:rsid w:val="0054005B"/>
    <w:rsid w:val="00552E98"/>
    <w:rsid w:val="00556818"/>
    <w:rsid w:val="00557322"/>
    <w:rsid w:val="005652CF"/>
    <w:rsid w:val="005679F4"/>
    <w:rsid w:val="005778FB"/>
    <w:rsid w:val="00580245"/>
    <w:rsid w:val="00581D4B"/>
    <w:rsid w:val="00583E78"/>
    <w:rsid w:val="0058445D"/>
    <w:rsid w:val="00593648"/>
    <w:rsid w:val="005959FB"/>
    <w:rsid w:val="00597197"/>
    <w:rsid w:val="0059769E"/>
    <w:rsid w:val="005A7ABF"/>
    <w:rsid w:val="005B14B6"/>
    <w:rsid w:val="005B1E2D"/>
    <w:rsid w:val="005B69D7"/>
    <w:rsid w:val="005B7B26"/>
    <w:rsid w:val="005C574C"/>
    <w:rsid w:val="005C65BA"/>
    <w:rsid w:val="005C7C2B"/>
    <w:rsid w:val="005D13BB"/>
    <w:rsid w:val="005D7BA8"/>
    <w:rsid w:val="005E0765"/>
    <w:rsid w:val="005E09BB"/>
    <w:rsid w:val="005E2A62"/>
    <w:rsid w:val="005E4C6C"/>
    <w:rsid w:val="005E5EBC"/>
    <w:rsid w:val="005E78A9"/>
    <w:rsid w:val="005F4902"/>
    <w:rsid w:val="005F7BD2"/>
    <w:rsid w:val="006018E8"/>
    <w:rsid w:val="00603681"/>
    <w:rsid w:val="00607F0A"/>
    <w:rsid w:val="00612405"/>
    <w:rsid w:val="00622C41"/>
    <w:rsid w:val="00630277"/>
    <w:rsid w:val="0063498C"/>
    <w:rsid w:val="00637EA5"/>
    <w:rsid w:val="00643C83"/>
    <w:rsid w:val="00643CD1"/>
    <w:rsid w:val="00650A94"/>
    <w:rsid w:val="00663F4A"/>
    <w:rsid w:val="00667320"/>
    <w:rsid w:val="00672CBF"/>
    <w:rsid w:val="0067438C"/>
    <w:rsid w:val="006753B3"/>
    <w:rsid w:val="00675695"/>
    <w:rsid w:val="006824B0"/>
    <w:rsid w:val="006915AC"/>
    <w:rsid w:val="00696CAC"/>
    <w:rsid w:val="006A0AFD"/>
    <w:rsid w:val="006A129B"/>
    <w:rsid w:val="006B1E0D"/>
    <w:rsid w:val="006B493F"/>
    <w:rsid w:val="006C2BA0"/>
    <w:rsid w:val="006D144E"/>
    <w:rsid w:val="006D1FBA"/>
    <w:rsid w:val="006D2EB5"/>
    <w:rsid w:val="006D3D1F"/>
    <w:rsid w:val="006D5206"/>
    <w:rsid w:val="006E3BB4"/>
    <w:rsid w:val="006E3D66"/>
    <w:rsid w:val="006F1F6A"/>
    <w:rsid w:val="006F5AD8"/>
    <w:rsid w:val="006F5B5E"/>
    <w:rsid w:val="00711E86"/>
    <w:rsid w:val="00717F53"/>
    <w:rsid w:val="00720551"/>
    <w:rsid w:val="00727C12"/>
    <w:rsid w:val="007332BA"/>
    <w:rsid w:val="00734C73"/>
    <w:rsid w:val="00742147"/>
    <w:rsid w:val="0074383F"/>
    <w:rsid w:val="007442F2"/>
    <w:rsid w:val="007457E9"/>
    <w:rsid w:val="00747525"/>
    <w:rsid w:val="00750694"/>
    <w:rsid w:val="007550FC"/>
    <w:rsid w:val="00757A6E"/>
    <w:rsid w:val="00762283"/>
    <w:rsid w:val="00763B7D"/>
    <w:rsid w:val="0078189E"/>
    <w:rsid w:val="00782AB1"/>
    <w:rsid w:val="007848FC"/>
    <w:rsid w:val="007874D5"/>
    <w:rsid w:val="00792F61"/>
    <w:rsid w:val="007A0BA8"/>
    <w:rsid w:val="007A53C3"/>
    <w:rsid w:val="007A6B0F"/>
    <w:rsid w:val="007C1EC0"/>
    <w:rsid w:val="007C7FA3"/>
    <w:rsid w:val="007D34D4"/>
    <w:rsid w:val="007E077F"/>
    <w:rsid w:val="007E1460"/>
    <w:rsid w:val="007E189C"/>
    <w:rsid w:val="00802173"/>
    <w:rsid w:val="00804FD0"/>
    <w:rsid w:val="00812111"/>
    <w:rsid w:val="00816BDE"/>
    <w:rsid w:val="00816D75"/>
    <w:rsid w:val="00817ED3"/>
    <w:rsid w:val="00820642"/>
    <w:rsid w:val="00825770"/>
    <w:rsid w:val="00827595"/>
    <w:rsid w:val="008356E4"/>
    <w:rsid w:val="0083750E"/>
    <w:rsid w:val="00845E6D"/>
    <w:rsid w:val="008505F9"/>
    <w:rsid w:val="00851547"/>
    <w:rsid w:val="00861C9D"/>
    <w:rsid w:val="0086243D"/>
    <w:rsid w:val="00870CB6"/>
    <w:rsid w:val="00877A37"/>
    <w:rsid w:val="008835BB"/>
    <w:rsid w:val="008937B4"/>
    <w:rsid w:val="008A16F1"/>
    <w:rsid w:val="008A190A"/>
    <w:rsid w:val="008A1FCA"/>
    <w:rsid w:val="008B0FC5"/>
    <w:rsid w:val="008B1C39"/>
    <w:rsid w:val="008C3AE0"/>
    <w:rsid w:val="008C6C05"/>
    <w:rsid w:val="008C6FA2"/>
    <w:rsid w:val="008C722F"/>
    <w:rsid w:val="008D10AB"/>
    <w:rsid w:val="008E3A35"/>
    <w:rsid w:val="008E680E"/>
    <w:rsid w:val="008E7FB3"/>
    <w:rsid w:val="008F489E"/>
    <w:rsid w:val="008F62A0"/>
    <w:rsid w:val="009007B3"/>
    <w:rsid w:val="00900A1E"/>
    <w:rsid w:val="00907FF9"/>
    <w:rsid w:val="009169F3"/>
    <w:rsid w:val="0091786D"/>
    <w:rsid w:val="0092111B"/>
    <w:rsid w:val="009240B3"/>
    <w:rsid w:val="00926C46"/>
    <w:rsid w:val="009407F5"/>
    <w:rsid w:val="00947504"/>
    <w:rsid w:val="00951A23"/>
    <w:rsid w:val="00953E87"/>
    <w:rsid w:val="00954E30"/>
    <w:rsid w:val="00957E9C"/>
    <w:rsid w:val="00966098"/>
    <w:rsid w:val="009818CB"/>
    <w:rsid w:val="00982ECD"/>
    <w:rsid w:val="00987019"/>
    <w:rsid w:val="00987DD1"/>
    <w:rsid w:val="009A0693"/>
    <w:rsid w:val="009A36E5"/>
    <w:rsid w:val="009A61B2"/>
    <w:rsid w:val="009A725C"/>
    <w:rsid w:val="009B13C2"/>
    <w:rsid w:val="009C20A6"/>
    <w:rsid w:val="009C2472"/>
    <w:rsid w:val="009C4A07"/>
    <w:rsid w:val="009D2DF9"/>
    <w:rsid w:val="009D2F15"/>
    <w:rsid w:val="009E68C0"/>
    <w:rsid w:val="009E794F"/>
    <w:rsid w:val="009F2142"/>
    <w:rsid w:val="009F4A66"/>
    <w:rsid w:val="00A125C9"/>
    <w:rsid w:val="00A15BA3"/>
    <w:rsid w:val="00A23A8E"/>
    <w:rsid w:val="00A406A3"/>
    <w:rsid w:val="00A435B2"/>
    <w:rsid w:val="00A44367"/>
    <w:rsid w:val="00A515F0"/>
    <w:rsid w:val="00A52909"/>
    <w:rsid w:val="00A5603F"/>
    <w:rsid w:val="00A6100A"/>
    <w:rsid w:val="00A62C0C"/>
    <w:rsid w:val="00A658B2"/>
    <w:rsid w:val="00A707A9"/>
    <w:rsid w:val="00A83F41"/>
    <w:rsid w:val="00A9146B"/>
    <w:rsid w:val="00A97308"/>
    <w:rsid w:val="00AA62A3"/>
    <w:rsid w:val="00AC5495"/>
    <w:rsid w:val="00AC6EE4"/>
    <w:rsid w:val="00AD648D"/>
    <w:rsid w:val="00AE0673"/>
    <w:rsid w:val="00AE34D2"/>
    <w:rsid w:val="00AF70B6"/>
    <w:rsid w:val="00B0410A"/>
    <w:rsid w:val="00B05BCE"/>
    <w:rsid w:val="00B10583"/>
    <w:rsid w:val="00B129B0"/>
    <w:rsid w:val="00B12F7F"/>
    <w:rsid w:val="00B16B14"/>
    <w:rsid w:val="00B1751C"/>
    <w:rsid w:val="00B22379"/>
    <w:rsid w:val="00B23405"/>
    <w:rsid w:val="00B24B71"/>
    <w:rsid w:val="00B34560"/>
    <w:rsid w:val="00B347B7"/>
    <w:rsid w:val="00B35418"/>
    <w:rsid w:val="00B45D33"/>
    <w:rsid w:val="00B465A4"/>
    <w:rsid w:val="00B53282"/>
    <w:rsid w:val="00B57C35"/>
    <w:rsid w:val="00B57C66"/>
    <w:rsid w:val="00B66E77"/>
    <w:rsid w:val="00B706E5"/>
    <w:rsid w:val="00B73E46"/>
    <w:rsid w:val="00B758E9"/>
    <w:rsid w:val="00B777FC"/>
    <w:rsid w:val="00B8268F"/>
    <w:rsid w:val="00B91026"/>
    <w:rsid w:val="00B912A0"/>
    <w:rsid w:val="00B966D1"/>
    <w:rsid w:val="00BA69AC"/>
    <w:rsid w:val="00BB64F8"/>
    <w:rsid w:val="00BC30CE"/>
    <w:rsid w:val="00BC3EC1"/>
    <w:rsid w:val="00BD5285"/>
    <w:rsid w:val="00BE140C"/>
    <w:rsid w:val="00BE4511"/>
    <w:rsid w:val="00BE7286"/>
    <w:rsid w:val="00BF2363"/>
    <w:rsid w:val="00BF64A5"/>
    <w:rsid w:val="00BF66F0"/>
    <w:rsid w:val="00BF7392"/>
    <w:rsid w:val="00C00172"/>
    <w:rsid w:val="00C020A4"/>
    <w:rsid w:val="00C045F3"/>
    <w:rsid w:val="00C07574"/>
    <w:rsid w:val="00C1393C"/>
    <w:rsid w:val="00C15B4C"/>
    <w:rsid w:val="00C25B50"/>
    <w:rsid w:val="00C32CFF"/>
    <w:rsid w:val="00C45E13"/>
    <w:rsid w:val="00C505E9"/>
    <w:rsid w:val="00C50B49"/>
    <w:rsid w:val="00C5424C"/>
    <w:rsid w:val="00C65FA7"/>
    <w:rsid w:val="00C72BCC"/>
    <w:rsid w:val="00C77B56"/>
    <w:rsid w:val="00C93279"/>
    <w:rsid w:val="00CB06FE"/>
    <w:rsid w:val="00CB5FD0"/>
    <w:rsid w:val="00CB6412"/>
    <w:rsid w:val="00CC2B14"/>
    <w:rsid w:val="00CE09F2"/>
    <w:rsid w:val="00CE7749"/>
    <w:rsid w:val="00CE79D7"/>
    <w:rsid w:val="00D0058E"/>
    <w:rsid w:val="00D020D8"/>
    <w:rsid w:val="00D05C26"/>
    <w:rsid w:val="00D20AD1"/>
    <w:rsid w:val="00D2317D"/>
    <w:rsid w:val="00D24847"/>
    <w:rsid w:val="00D310F9"/>
    <w:rsid w:val="00D355B0"/>
    <w:rsid w:val="00D36741"/>
    <w:rsid w:val="00D428F4"/>
    <w:rsid w:val="00D43E57"/>
    <w:rsid w:val="00D532B5"/>
    <w:rsid w:val="00D6303C"/>
    <w:rsid w:val="00D650CC"/>
    <w:rsid w:val="00D66705"/>
    <w:rsid w:val="00D710DB"/>
    <w:rsid w:val="00D72979"/>
    <w:rsid w:val="00D8518C"/>
    <w:rsid w:val="00D97F34"/>
    <w:rsid w:val="00DA062F"/>
    <w:rsid w:val="00DA6399"/>
    <w:rsid w:val="00DB564E"/>
    <w:rsid w:val="00DC01EB"/>
    <w:rsid w:val="00DC3563"/>
    <w:rsid w:val="00DC6D76"/>
    <w:rsid w:val="00DD00F1"/>
    <w:rsid w:val="00DD3B44"/>
    <w:rsid w:val="00DD4256"/>
    <w:rsid w:val="00DD5CC0"/>
    <w:rsid w:val="00DD7C4C"/>
    <w:rsid w:val="00DD7DB8"/>
    <w:rsid w:val="00DE3F99"/>
    <w:rsid w:val="00DF3A49"/>
    <w:rsid w:val="00DF7028"/>
    <w:rsid w:val="00E04196"/>
    <w:rsid w:val="00E06FAE"/>
    <w:rsid w:val="00E15F92"/>
    <w:rsid w:val="00E237F4"/>
    <w:rsid w:val="00E36253"/>
    <w:rsid w:val="00E45177"/>
    <w:rsid w:val="00E73664"/>
    <w:rsid w:val="00E76C21"/>
    <w:rsid w:val="00E820EE"/>
    <w:rsid w:val="00E83A27"/>
    <w:rsid w:val="00E84869"/>
    <w:rsid w:val="00E8719B"/>
    <w:rsid w:val="00E924F4"/>
    <w:rsid w:val="00EA0DE9"/>
    <w:rsid w:val="00EA627F"/>
    <w:rsid w:val="00EA7D61"/>
    <w:rsid w:val="00EB4583"/>
    <w:rsid w:val="00EC0F14"/>
    <w:rsid w:val="00EC60A8"/>
    <w:rsid w:val="00ED09AF"/>
    <w:rsid w:val="00EE0E03"/>
    <w:rsid w:val="00EE3A7B"/>
    <w:rsid w:val="00EF1D07"/>
    <w:rsid w:val="00EF4BFC"/>
    <w:rsid w:val="00EF6DBC"/>
    <w:rsid w:val="00F103AE"/>
    <w:rsid w:val="00F10432"/>
    <w:rsid w:val="00F20B72"/>
    <w:rsid w:val="00F22FAA"/>
    <w:rsid w:val="00F2597D"/>
    <w:rsid w:val="00F26107"/>
    <w:rsid w:val="00F30F90"/>
    <w:rsid w:val="00F32EEB"/>
    <w:rsid w:val="00F4555F"/>
    <w:rsid w:val="00F45EC7"/>
    <w:rsid w:val="00F50533"/>
    <w:rsid w:val="00F67750"/>
    <w:rsid w:val="00F67964"/>
    <w:rsid w:val="00F72932"/>
    <w:rsid w:val="00F732AF"/>
    <w:rsid w:val="00F75BE0"/>
    <w:rsid w:val="00F81539"/>
    <w:rsid w:val="00F8416A"/>
    <w:rsid w:val="00F84679"/>
    <w:rsid w:val="00F91D42"/>
    <w:rsid w:val="00FA3C0D"/>
    <w:rsid w:val="00FA662F"/>
    <w:rsid w:val="00FA7BAE"/>
    <w:rsid w:val="00FB6640"/>
    <w:rsid w:val="00FC1399"/>
    <w:rsid w:val="00FC54DE"/>
    <w:rsid w:val="00FD1FE1"/>
    <w:rsid w:val="00FD4D4F"/>
    <w:rsid w:val="00FE0F45"/>
    <w:rsid w:val="00FE4A01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5EF0"/>
  <w15:docId w15:val="{033A592C-C92A-477D-9D68-3BC34556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2A"/>
  </w:style>
  <w:style w:type="paragraph" w:styleId="4">
    <w:name w:val="heading 4"/>
    <w:basedOn w:val="a"/>
    <w:next w:val="a"/>
    <w:link w:val="40"/>
    <w:semiHidden/>
    <w:unhideWhenUsed/>
    <w:qFormat/>
    <w:rsid w:val="003805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5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053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semiHidden/>
    <w:rsid w:val="00380537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Body Text Indent"/>
    <w:basedOn w:val="a"/>
    <w:link w:val="a4"/>
    <w:uiPriority w:val="99"/>
    <w:semiHidden/>
    <w:rsid w:val="00380537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5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8053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80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805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0537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uiPriority w:val="99"/>
    <w:rsid w:val="0038053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8"/>
    <w:locked/>
    <w:rsid w:val="00380537"/>
    <w:rPr>
      <w:rFonts w:ascii="Calibri" w:eastAsia="Calibri" w:hAnsi="Calibri"/>
      <w:lang w:eastAsia="en-US"/>
    </w:rPr>
  </w:style>
  <w:style w:type="paragraph" w:styleId="a8">
    <w:name w:val="No Spacing"/>
    <w:link w:val="a7"/>
    <w:uiPriority w:val="1"/>
    <w:qFormat/>
    <w:rsid w:val="0038053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9">
    <w:name w:val="List Paragraph"/>
    <w:basedOn w:val="a"/>
    <w:uiPriority w:val="34"/>
    <w:qFormat/>
    <w:rsid w:val="0038053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2A7693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2A7693"/>
    <w:pPr>
      <w:ind w:left="720"/>
    </w:pPr>
    <w:rPr>
      <w:rFonts w:ascii="Calibri" w:eastAsia="Calibri" w:hAnsi="Calibri" w:cs="Times New Roman"/>
    </w:rPr>
  </w:style>
  <w:style w:type="character" w:styleId="ab">
    <w:name w:val="Hyperlink"/>
    <w:basedOn w:val="a0"/>
    <w:rsid w:val="00A23A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3A8E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A8E"/>
    <w:pPr>
      <w:widowControl w:val="0"/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sz w:val="9"/>
      <w:szCs w:val="9"/>
    </w:rPr>
  </w:style>
  <w:style w:type="table" w:styleId="ac">
    <w:name w:val="Table Grid"/>
    <w:basedOn w:val="a1"/>
    <w:uiPriority w:val="59"/>
    <w:rsid w:val="00F45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rsid w:val="005E78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5E78A9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B70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06E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706E5"/>
    <w:rPr>
      <w:rFonts w:ascii="TimesET" w:eastAsia="Times New Roman" w:hAnsi="TimesET" w:cs="Times New Roman"/>
      <w:sz w:val="24"/>
      <w:szCs w:val="20"/>
    </w:rPr>
  </w:style>
  <w:style w:type="character" w:customStyle="1" w:styleId="21">
    <w:name w:val="Заголовок №2_"/>
    <w:link w:val="2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2">
    <w:name w:val="Заголовок №2"/>
    <w:basedOn w:val="a"/>
    <w:link w:val="21"/>
    <w:rsid w:val="00B129B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3">
    <w:name w:val="Заголовок №3_"/>
    <w:link w:val="30"/>
    <w:rsid w:val="00B129B0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B129B0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">
    <w:name w:val="Заголовок №1_"/>
    <w:link w:val="1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2">
    <w:name w:val="Заголовок №1"/>
    <w:basedOn w:val="a"/>
    <w:link w:val="11"/>
    <w:rsid w:val="00B129B0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af">
    <w:name w:val="Title"/>
    <w:basedOn w:val="a"/>
    <w:link w:val="af0"/>
    <w:uiPriority w:val="99"/>
    <w:qFormat/>
    <w:rsid w:val="00214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uiPriority w:val="99"/>
    <w:rsid w:val="00214D12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2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DF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F73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table" w:customStyle="1" w:styleId="13">
    <w:name w:val="Сетка таблицы1"/>
    <w:basedOn w:val="a1"/>
    <w:next w:val="ac"/>
    <w:rsid w:val="006C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F72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D439-D986-4CED-BCBC-0A5862D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10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244</cp:revision>
  <cp:lastPrinted>2025-04-10T01:42:00Z</cp:lastPrinted>
  <dcterms:created xsi:type="dcterms:W3CDTF">2016-11-25T03:34:00Z</dcterms:created>
  <dcterms:modified xsi:type="dcterms:W3CDTF">2025-04-10T11:51:00Z</dcterms:modified>
</cp:coreProperties>
</file>