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F6" w:rsidRDefault="001C76F6" w:rsidP="001C76F6">
      <w:pPr>
        <w:pStyle w:val="a5"/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  <w:lang w:val="ru-RU"/>
        </w:rPr>
        <w:t>АДМИНИСТРАЦИЯ</w:t>
      </w:r>
    </w:p>
    <w:p w:rsidR="001C76F6" w:rsidRDefault="001C76F6" w:rsidP="001C76F6">
      <w:pPr>
        <w:pStyle w:val="a5"/>
        <w:jc w:val="center"/>
        <w:rPr>
          <w:rFonts w:ascii="Times New Roman" w:hAnsi="Times New Roman"/>
          <w:b/>
          <w:sz w:val="52"/>
          <w:lang w:val="ru-RU"/>
        </w:rPr>
      </w:pPr>
      <w:r>
        <w:rPr>
          <w:rFonts w:ascii="Times New Roman" w:hAnsi="Times New Roman"/>
          <w:sz w:val="52"/>
          <w:lang w:val="ru-RU"/>
        </w:rPr>
        <w:t>Саянского района</w:t>
      </w:r>
    </w:p>
    <w:p w:rsidR="001C76F6" w:rsidRDefault="001C76F6" w:rsidP="001C76F6">
      <w:pPr>
        <w:pStyle w:val="a5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1C76F6" w:rsidRDefault="001C76F6" w:rsidP="001C76F6">
      <w:pPr>
        <w:pStyle w:val="a5"/>
        <w:jc w:val="center"/>
        <w:rPr>
          <w:rFonts w:ascii="Times New Roman" w:hAnsi="Times New Roman"/>
          <w:b/>
          <w:sz w:val="52"/>
          <w:lang w:val="ru-RU"/>
        </w:rPr>
      </w:pPr>
      <w:r>
        <w:rPr>
          <w:rFonts w:ascii="Times New Roman" w:hAnsi="Times New Roman"/>
          <w:b/>
          <w:sz w:val="56"/>
          <w:lang w:val="ru-RU"/>
        </w:rPr>
        <w:t>ПОСТАНОВЛЕНИЕ</w:t>
      </w:r>
    </w:p>
    <w:p w:rsidR="001C76F6" w:rsidRDefault="001C76F6" w:rsidP="001C76F6">
      <w:pPr>
        <w:pStyle w:val="a5"/>
        <w:jc w:val="center"/>
        <w:rPr>
          <w:rFonts w:ascii="Times New Roman" w:hAnsi="Times New Roman"/>
          <w:sz w:val="32"/>
          <w:lang w:val="ru-RU"/>
        </w:rPr>
      </w:pPr>
    </w:p>
    <w:p w:rsidR="001C76F6" w:rsidRDefault="001C76F6" w:rsidP="001C76F6">
      <w:pPr>
        <w:pStyle w:val="a5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с. Агинское</w:t>
      </w:r>
    </w:p>
    <w:p w:rsidR="001C76F6" w:rsidRDefault="001C76F6" w:rsidP="001C76F6">
      <w:pPr>
        <w:pStyle w:val="a5"/>
        <w:rPr>
          <w:rFonts w:ascii="Times New Roman" w:hAnsi="Times New Roman"/>
          <w:sz w:val="32"/>
          <w:lang w:val="ru-RU"/>
        </w:rPr>
      </w:pPr>
    </w:p>
    <w:p w:rsidR="001C76F6" w:rsidRDefault="003D4678" w:rsidP="001C76F6">
      <w:pPr>
        <w:pStyle w:val="a5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15.01.2025</w:t>
      </w:r>
      <w:r w:rsidR="001C76F6">
        <w:rPr>
          <w:rFonts w:ascii="Times New Roman" w:hAnsi="Times New Roman"/>
          <w:sz w:val="32"/>
          <w:lang w:val="ru-RU"/>
        </w:rPr>
        <w:tab/>
      </w:r>
      <w:r w:rsidR="001C76F6">
        <w:rPr>
          <w:rFonts w:ascii="Times New Roman" w:hAnsi="Times New Roman"/>
          <w:sz w:val="32"/>
          <w:lang w:val="ru-RU"/>
        </w:rPr>
        <w:tab/>
      </w:r>
      <w:r w:rsidR="001C76F6">
        <w:rPr>
          <w:rFonts w:ascii="Times New Roman" w:hAnsi="Times New Roman"/>
          <w:sz w:val="32"/>
          <w:lang w:val="ru-RU"/>
        </w:rPr>
        <w:tab/>
      </w:r>
      <w:r w:rsidR="001C76F6">
        <w:rPr>
          <w:rFonts w:ascii="Times New Roman" w:hAnsi="Times New Roman"/>
          <w:sz w:val="32"/>
          <w:lang w:val="ru-RU"/>
        </w:rPr>
        <w:tab/>
      </w:r>
      <w:r w:rsidR="001C76F6">
        <w:rPr>
          <w:rFonts w:ascii="Times New Roman" w:hAnsi="Times New Roman"/>
          <w:sz w:val="32"/>
          <w:lang w:val="ru-RU"/>
        </w:rPr>
        <w:tab/>
      </w:r>
      <w:r w:rsidR="001C76F6">
        <w:rPr>
          <w:rFonts w:ascii="Times New Roman" w:hAnsi="Times New Roman"/>
          <w:sz w:val="32"/>
          <w:lang w:val="ru-RU"/>
        </w:rPr>
        <w:tab/>
      </w:r>
      <w:r w:rsidR="001C76F6">
        <w:rPr>
          <w:rFonts w:ascii="Times New Roman" w:hAnsi="Times New Roman"/>
          <w:sz w:val="32"/>
          <w:lang w:val="ru-RU"/>
        </w:rPr>
        <w:tab/>
      </w:r>
      <w:r w:rsidR="001C76F6">
        <w:rPr>
          <w:rFonts w:ascii="Times New Roman" w:hAnsi="Times New Roman"/>
          <w:sz w:val="32"/>
          <w:lang w:val="ru-RU"/>
        </w:rPr>
        <w:tab/>
      </w:r>
      <w:r w:rsidR="001C76F6">
        <w:rPr>
          <w:rFonts w:ascii="Times New Roman" w:hAnsi="Times New Roman"/>
          <w:sz w:val="32"/>
          <w:lang w:val="ru-RU"/>
        </w:rPr>
        <w:tab/>
        <w:t>№</w:t>
      </w:r>
      <w:r>
        <w:rPr>
          <w:rFonts w:ascii="Times New Roman" w:hAnsi="Times New Roman"/>
          <w:sz w:val="32"/>
          <w:lang w:val="ru-RU"/>
        </w:rPr>
        <w:t>15-п</w:t>
      </w:r>
    </w:p>
    <w:p w:rsidR="001C76F6" w:rsidRDefault="001C76F6" w:rsidP="00491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0EA" w:rsidRPr="001C76F6" w:rsidRDefault="000310EA" w:rsidP="0049153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C76F6">
        <w:rPr>
          <w:rFonts w:ascii="Times New Roman" w:hAnsi="Times New Roman"/>
          <w:sz w:val="27"/>
          <w:szCs w:val="27"/>
        </w:rPr>
        <w:t xml:space="preserve">Об утверждении муниципального задания </w:t>
      </w:r>
    </w:p>
    <w:p w:rsidR="000310EA" w:rsidRPr="001C76F6" w:rsidRDefault="000310EA" w:rsidP="000310E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C76F6">
        <w:rPr>
          <w:rFonts w:ascii="Times New Roman" w:hAnsi="Times New Roman"/>
          <w:sz w:val="27"/>
          <w:szCs w:val="27"/>
        </w:rPr>
        <w:t>муниципальному бюджетному учреждению</w:t>
      </w:r>
    </w:p>
    <w:p w:rsidR="000310EA" w:rsidRPr="001C76F6" w:rsidRDefault="000310EA" w:rsidP="000310E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C76F6">
        <w:rPr>
          <w:rFonts w:ascii="Times New Roman" w:hAnsi="Times New Roman"/>
          <w:sz w:val="27"/>
          <w:szCs w:val="27"/>
        </w:rPr>
        <w:t xml:space="preserve">дополнительного образования  </w:t>
      </w:r>
    </w:p>
    <w:p w:rsidR="000310EA" w:rsidRPr="001C76F6" w:rsidRDefault="000310EA" w:rsidP="000310E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C76F6">
        <w:rPr>
          <w:rFonts w:ascii="Times New Roman" w:hAnsi="Times New Roman"/>
          <w:sz w:val="27"/>
          <w:szCs w:val="27"/>
        </w:rPr>
        <w:t>Спортивная школа Саянского района</w:t>
      </w:r>
    </w:p>
    <w:p w:rsidR="000310EA" w:rsidRPr="001C76F6" w:rsidRDefault="000310EA" w:rsidP="000310E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C76F6">
        <w:rPr>
          <w:rFonts w:ascii="Times New Roman" w:hAnsi="Times New Roman"/>
          <w:sz w:val="27"/>
          <w:szCs w:val="27"/>
        </w:rPr>
        <w:t xml:space="preserve">на 2025 год </w:t>
      </w:r>
    </w:p>
    <w:p w:rsidR="000310EA" w:rsidRPr="001C76F6" w:rsidRDefault="000310EA" w:rsidP="000310E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B6FC5" w:rsidRPr="001C76F6" w:rsidRDefault="000310EA" w:rsidP="001C76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76F6">
        <w:rPr>
          <w:rFonts w:ascii="Times New Roman" w:hAnsi="Times New Roman"/>
          <w:sz w:val="27"/>
          <w:szCs w:val="27"/>
        </w:rPr>
        <w:t xml:space="preserve">В соответствии со статьей 17 Федерального Закона от 06.10.2003 № 131-ФЗ «Об общих принципах организации местного самоуправления в Российской Федерации»,  пунктом 3 частью 7 статьи 9.2 Федерального закона от 12.01.1996 № 7-ФЗ «О некоммерческих организациях»,  Постановлением администрации Саянского района от 01.03.2011  № 132-п «Об утверждении порядка и условий формирования муниципального задания в отношении районных муниципальных учреждений и финансового обеспечения муниципального задания», Уставом муниципального бюджетного учреждения дополнительного образования Спортивная школа Саянского района, утвержденного Постановлением администрации Саянского района от  29 мая 2023 № 286-п «О внесении изменений в Устав муниципального бюджетного учреждения дополнительного образования Спортивная школа Саянского района»,  руководствуясь ст. 62, 81 Устава Саянского муниципального района Красноярского края, </w:t>
      </w:r>
    </w:p>
    <w:p w:rsidR="000310EA" w:rsidRPr="001C76F6" w:rsidRDefault="000310EA" w:rsidP="001C76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C76F6">
        <w:rPr>
          <w:rFonts w:ascii="Times New Roman" w:hAnsi="Times New Roman"/>
          <w:sz w:val="27"/>
          <w:szCs w:val="27"/>
        </w:rPr>
        <w:t>ПОСТАНОВЛЯЮ:</w:t>
      </w:r>
    </w:p>
    <w:p w:rsidR="000310EA" w:rsidRPr="001C76F6" w:rsidRDefault="000310EA" w:rsidP="001C76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C76F6">
        <w:rPr>
          <w:rFonts w:ascii="Times New Roman" w:hAnsi="Times New Roman"/>
          <w:sz w:val="27"/>
          <w:szCs w:val="27"/>
        </w:rPr>
        <w:t xml:space="preserve">Утвердить муниципальное задание муниципальному бюджетному учреждению  дополнительного образования Спортивная школа Саянского района  на 2025 год, согласно приложению к настоящему </w:t>
      </w:r>
      <w:r w:rsidR="00BB6FC5" w:rsidRPr="001C76F6">
        <w:rPr>
          <w:rFonts w:ascii="Times New Roman" w:hAnsi="Times New Roman"/>
          <w:sz w:val="27"/>
          <w:szCs w:val="27"/>
        </w:rPr>
        <w:t>П</w:t>
      </w:r>
      <w:r w:rsidRPr="001C76F6">
        <w:rPr>
          <w:rFonts w:ascii="Times New Roman" w:hAnsi="Times New Roman"/>
          <w:sz w:val="27"/>
          <w:szCs w:val="27"/>
        </w:rPr>
        <w:t>остановлению.</w:t>
      </w:r>
    </w:p>
    <w:p w:rsidR="00BB6FC5" w:rsidRPr="001C76F6" w:rsidRDefault="00BB6FC5" w:rsidP="001C76F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C76F6">
        <w:rPr>
          <w:rFonts w:ascii="Times New Roman" w:hAnsi="Times New Roman"/>
          <w:sz w:val="27"/>
          <w:szCs w:val="27"/>
        </w:rPr>
        <w:t xml:space="preserve"> Контроль за исполнением настоящего Постановления возложить на заместителя главы Саянского района по социальным вопросам (Н.Г. Никишина).</w:t>
      </w:r>
    </w:p>
    <w:p w:rsidR="00156DE5" w:rsidRPr="00156DE5" w:rsidRDefault="00BB6FC5" w:rsidP="00156DE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56DE5">
        <w:rPr>
          <w:rFonts w:ascii="Times New Roman" w:hAnsi="Times New Roman"/>
          <w:sz w:val="27"/>
          <w:szCs w:val="27"/>
        </w:rPr>
        <w:t xml:space="preserve"> </w:t>
      </w:r>
      <w:r w:rsidR="00156DE5">
        <w:rPr>
          <w:rFonts w:ascii="Times New Roman" w:hAnsi="Times New Roman"/>
          <w:sz w:val="27"/>
          <w:szCs w:val="27"/>
        </w:rPr>
        <w:t>Настоящее П</w:t>
      </w:r>
      <w:r w:rsidR="00156DE5" w:rsidRPr="00156DE5">
        <w:rPr>
          <w:rFonts w:ascii="Times New Roman" w:hAnsi="Times New Roman"/>
          <w:sz w:val="27"/>
          <w:szCs w:val="27"/>
        </w:rPr>
        <w:t xml:space="preserve">остановление вступает в силу со дня его </w:t>
      </w:r>
      <w:r w:rsidR="003D4678" w:rsidRPr="00156DE5">
        <w:rPr>
          <w:rFonts w:ascii="Times New Roman" w:hAnsi="Times New Roman"/>
          <w:sz w:val="27"/>
          <w:szCs w:val="27"/>
        </w:rPr>
        <w:t>подписания и</w:t>
      </w:r>
      <w:r w:rsidR="00156DE5" w:rsidRPr="00156DE5">
        <w:rPr>
          <w:rFonts w:ascii="Times New Roman" w:hAnsi="Times New Roman"/>
          <w:sz w:val="27"/>
          <w:szCs w:val="27"/>
        </w:rPr>
        <w:t xml:space="preserve"> распространяется на правоотношения возникшие с 1 января 2025 года, подлежит размещению на официальном веб-сайте Саянского района в информационно-коммуникационной сети Интернет.</w:t>
      </w:r>
    </w:p>
    <w:p w:rsidR="000310EA" w:rsidRDefault="000310EA" w:rsidP="000310EA">
      <w:pPr>
        <w:pStyle w:val="a3"/>
        <w:spacing w:after="0" w:line="240" w:lineRule="auto"/>
        <w:ind w:left="600"/>
        <w:jc w:val="both"/>
        <w:rPr>
          <w:rFonts w:ascii="Times New Roman" w:hAnsi="Times New Roman"/>
          <w:sz w:val="27"/>
          <w:szCs w:val="27"/>
        </w:rPr>
      </w:pPr>
    </w:p>
    <w:p w:rsidR="001C76F6" w:rsidRDefault="001C76F6" w:rsidP="000310EA">
      <w:pPr>
        <w:pStyle w:val="a3"/>
        <w:spacing w:after="0" w:line="240" w:lineRule="auto"/>
        <w:ind w:left="600"/>
        <w:jc w:val="both"/>
        <w:rPr>
          <w:rFonts w:ascii="Times New Roman" w:hAnsi="Times New Roman"/>
          <w:sz w:val="27"/>
          <w:szCs w:val="27"/>
        </w:rPr>
      </w:pPr>
    </w:p>
    <w:p w:rsidR="000310EA" w:rsidRDefault="000310EA" w:rsidP="000310E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1C76F6">
        <w:rPr>
          <w:rFonts w:ascii="Times New Roman" w:hAnsi="Times New Roman"/>
          <w:sz w:val="27"/>
          <w:szCs w:val="27"/>
        </w:rPr>
        <w:t>Глава  Саянского</w:t>
      </w:r>
      <w:proofErr w:type="gramEnd"/>
      <w:r w:rsidRPr="001C76F6">
        <w:rPr>
          <w:rFonts w:ascii="Times New Roman" w:hAnsi="Times New Roman"/>
          <w:sz w:val="27"/>
          <w:szCs w:val="27"/>
        </w:rPr>
        <w:t xml:space="preserve"> района                                                            Д.А. </w:t>
      </w:r>
      <w:proofErr w:type="spellStart"/>
      <w:r w:rsidRPr="001C76F6">
        <w:rPr>
          <w:rFonts w:ascii="Times New Roman" w:hAnsi="Times New Roman"/>
          <w:sz w:val="27"/>
          <w:szCs w:val="27"/>
        </w:rPr>
        <w:t>Типикин</w:t>
      </w:r>
      <w:proofErr w:type="spellEnd"/>
    </w:p>
    <w:p w:rsidR="00E4251C" w:rsidRDefault="00E4251C" w:rsidP="000310E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E4251C" w:rsidSect="00225EB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5510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</w:tblGrid>
      <w:tr w:rsidR="00E4251C" w:rsidTr="00272BD5">
        <w:trPr>
          <w:trHeight w:val="2490"/>
        </w:trPr>
        <w:tc>
          <w:tcPr>
            <w:tcW w:w="5510" w:type="dxa"/>
          </w:tcPr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Приложение к постановлению </w:t>
            </w: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администрации Саянского района</w:t>
            </w: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15.01.2025</w:t>
            </w:r>
            <w:bookmarkStart w:id="0" w:name="_GoBack"/>
            <w:bookmarkEnd w:id="0"/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15-п</w:t>
            </w: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СОГЛАСОВАНО</w:t>
            </w: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И.о</w:t>
            </w:r>
            <w:proofErr w:type="spellEnd"/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руководителя  МКУ</w:t>
            </w:r>
            <w:proofErr w:type="gramEnd"/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«Отдел физической культуры </w:t>
            </w: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спорта администрации Саянского района»</w:t>
            </w: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_____________                 Ю.Е. Зиновьева </w:t>
            </w: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425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E4251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gramStart"/>
            <w:r w:rsidRPr="00E4251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подпись )</w:t>
            </w:r>
            <w:proofErr w:type="gramEnd"/>
            <w:r w:rsidRPr="00E4251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(расшифровка подписи) </w:t>
            </w:r>
          </w:p>
          <w:p w:rsidR="00E4251C" w:rsidRPr="00E4251C" w:rsidRDefault="00E4251C" w:rsidP="00272BD5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E4251C" w:rsidRPr="00EE247C" w:rsidRDefault="00E4251C" w:rsidP="00272B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247C">
              <w:rPr>
                <w:rFonts w:ascii="Times New Roman" w:hAnsi="Times New Roman" w:cs="Times New Roman"/>
                <w:sz w:val="20"/>
                <w:szCs w:val="20"/>
              </w:rPr>
              <w:t xml:space="preserve">«______» 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E247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4251C" w:rsidRDefault="00E4251C" w:rsidP="00272BD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51C" w:rsidRPr="00812DCD" w:rsidRDefault="00E4251C" w:rsidP="00E4251C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812DCD">
        <w:rPr>
          <w:rFonts w:ascii="Times New Roman" w:hAnsi="Times New Roman"/>
        </w:rPr>
        <w:t>МУНИЦИПАЛЬНОЕ  ЗАДАНИЕ</w:t>
      </w:r>
      <w:proofErr w:type="gramEnd"/>
    </w:p>
    <w:p w:rsidR="00E4251C" w:rsidRPr="00812DCD" w:rsidRDefault="00E4251C" w:rsidP="00E4251C">
      <w:pPr>
        <w:spacing w:after="0" w:line="240" w:lineRule="auto"/>
        <w:jc w:val="center"/>
        <w:rPr>
          <w:rFonts w:ascii="Times New Roman" w:hAnsi="Times New Roman"/>
        </w:rPr>
      </w:pPr>
      <w:r w:rsidRPr="00812DCD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5 учебный год</w:t>
      </w:r>
    </w:p>
    <w:p w:rsidR="00E4251C" w:rsidRDefault="00E4251C" w:rsidP="00E4251C">
      <w:pPr>
        <w:spacing w:after="0" w:line="240" w:lineRule="auto"/>
        <w:rPr>
          <w:rFonts w:ascii="Times New Roman" w:hAnsi="Times New Roman"/>
        </w:rPr>
      </w:pPr>
    </w:p>
    <w:p w:rsidR="00E4251C" w:rsidRPr="00695FCD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95FCD">
        <w:rPr>
          <w:rFonts w:ascii="Times New Roman" w:hAnsi="Times New Roman"/>
          <w:sz w:val="20"/>
          <w:szCs w:val="20"/>
        </w:rPr>
        <w:t>Наименование муниципального учреждения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u w:val="single"/>
        </w:rPr>
        <w:t>Муниципальное бюджетное учреждение дополнительного образования Спортивная школа Саянского района</w:t>
      </w:r>
    </w:p>
    <w:p w:rsidR="00E4251C" w:rsidRPr="00F327F1" w:rsidRDefault="00E4251C" w:rsidP="00E4251C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64"/>
        <w:gridCol w:w="3827"/>
        <w:gridCol w:w="1495"/>
      </w:tblGrid>
      <w:tr w:rsidR="00E4251C" w:rsidRPr="00F327F1" w:rsidTr="00272BD5">
        <w:trPr>
          <w:hidden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4251C" w:rsidRPr="00F327F1" w:rsidRDefault="00E4251C" w:rsidP="00272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51C" w:rsidRPr="00F327F1" w:rsidRDefault="00E4251C" w:rsidP="00272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E4251C" w:rsidRPr="00F327F1" w:rsidTr="00272BD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4251C" w:rsidRPr="00EE247C" w:rsidRDefault="00E4251C" w:rsidP="00272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47C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муниципального учреждения:  </w:t>
            </w:r>
            <w:r w:rsidRPr="00EE247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Дополнительное образование детей и  взрослых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 xml:space="preserve"> Форма по ОКУД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>0506001</w:t>
            </w:r>
          </w:p>
        </w:tc>
      </w:tr>
      <w:tr w:rsidR="00E4251C" w:rsidRPr="00F327F1" w:rsidTr="00272BD5">
        <w:trPr>
          <w:trHeight w:val="210"/>
        </w:trPr>
        <w:tc>
          <w:tcPr>
            <w:tcW w:w="94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251C" w:rsidRPr="00EE247C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247C">
              <w:rPr>
                <w:rFonts w:ascii="Times New Roman" w:hAnsi="Times New Roman" w:cs="Times New Roman"/>
                <w:sz w:val="16"/>
                <w:szCs w:val="16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>Дата начала действия</w:t>
            </w:r>
          </w:p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01.01.2025</w:t>
            </w:r>
          </w:p>
        </w:tc>
      </w:tr>
      <w:tr w:rsidR="00E4251C" w:rsidRPr="00F327F1" w:rsidTr="00272BD5">
        <w:trPr>
          <w:trHeight w:val="210"/>
        </w:trPr>
        <w:tc>
          <w:tcPr>
            <w:tcW w:w="94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51C" w:rsidRPr="00EE247C" w:rsidRDefault="00E4251C" w:rsidP="00272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4251C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251C" w:rsidRPr="00F327F1" w:rsidTr="00272BD5">
        <w:trPr>
          <w:trHeight w:val="27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4251C" w:rsidRPr="00EE247C" w:rsidRDefault="00E4251C" w:rsidP="00272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>Код по сводному реестру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58302498</w:t>
            </w:r>
          </w:p>
        </w:tc>
      </w:tr>
      <w:tr w:rsidR="00E4251C" w:rsidRPr="00F327F1" w:rsidTr="00272BD5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</w:t>
            </w:r>
            <w:r w:rsidRPr="0085409F">
              <w:rPr>
                <w:rFonts w:ascii="Times New Roman" w:hAnsi="Times New Roman" w:cs="Times New Roman"/>
                <w:sz w:val="16"/>
                <w:szCs w:val="16"/>
              </w:rPr>
              <w:t>Код по ОКВЭД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E4251C" w:rsidRPr="0085409F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85.41</w:t>
            </w:r>
          </w:p>
        </w:tc>
      </w:tr>
    </w:tbl>
    <w:p w:rsidR="00E4251C" w:rsidRDefault="00E4251C" w:rsidP="00E425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251C" w:rsidRDefault="00E4251C" w:rsidP="00E4251C">
      <w:pPr>
        <w:pStyle w:val="a3"/>
        <w:tabs>
          <w:tab w:val="left" w:pos="1320"/>
        </w:tabs>
        <w:spacing w:after="0" w:line="240" w:lineRule="auto"/>
        <w:ind w:left="0"/>
        <w:jc w:val="center"/>
        <w:rPr>
          <w:rFonts w:ascii="Georgia" w:hAnsi="Georgia"/>
        </w:rPr>
      </w:pPr>
    </w:p>
    <w:p w:rsidR="00E4251C" w:rsidRPr="00EE247C" w:rsidRDefault="00E4251C" w:rsidP="00E4251C">
      <w:pPr>
        <w:pStyle w:val="a3"/>
        <w:tabs>
          <w:tab w:val="left" w:pos="1320"/>
        </w:tabs>
        <w:spacing w:after="0" w:line="240" w:lineRule="auto"/>
        <w:ind w:left="0"/>
        <w:jc w:val="center"/>
        <w:rPr>
          <w:rFonts w:ascii="Georgia" w:hAnsi="Georgia"/>
        </w:rPr>
      </w:pPr>
      <w:r w:rsidRPr="00EE247C">
        <w:rPr>
          <w:rFonts w:ascii="Georgia" w:hAnsi="Georgia"/>
        </w:rPr>
        <w:t xml:space="preserve">ЧАСТЬ </w:t>
      </w:r>
      <w:r w:rsidRPr="00EE247C">
        <w:rPr>
          <w:rFonts w:ascii="Georgia" w:hAnsi="Georgia"/>
          <w:lang w:val="en-US"/>
        </w:rPr>
        <w:t>I</w:t>
      </w:r>
      <w:r w:rsidRPr="00EE247C">
        <w:rPr>
          <w:rFonts w:ascii="Georgia" w:hAnsi="Georgia"/>
        </w:rPr>
        <w:t>. Сведения об оказываемых муниципальных услугах</w:t>
      </w:r>
    </w:p>
    <w:p w:rsidR="00E4251C" w:rsidRPr="00EE247C" w:rsidRDefault="00E4251C" w:rsidP="00E4251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Georgia" w:hAnsi="Georgia"/>
          <w:noProof/>
        </w:rPr>
        <w:pict>
          <v:rect id="_x0000_s1026" style="position:absolute;left:0;text-align:left;margin-left:677.55pt;margin-top:.8pt;width:61.5pt;height:32.95pt;z-index:251659264">
            <v:textbox>
              <w:txbxContent>
                <w:p w:rsidR="00E4251C" w:rsidRPr="00A74E48" w:rsidRDefault="00E4251C" w:rsidP="00E4251C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ББ52</w:t>
                  </w:r>
                </w:p>
              </w:txbxContent>
            </v:textbox>
          </v:rect>
        </w:pict>
      </w:r>
      <w:r>
        <w:rPr>
          <w:rFonts w:ascii="Georgia" w:hAnsi="Georgia"/>
          <w:noProof/>
        </w:rPr>
        <w:pict>
          <v:rect id="_x0000_s1027" style="position:absolute;left:0;text-align:left;margin-left:562.05pt;margin-top:.8pt;width:115.5pt;height:32.95pt;z-index:251660288">
            <v:textbox>
              <w:txbxContent>
                <w:p w:rsidR="00E4251C" w:rsidRPr="0085409F" w:rsidRDefault="00E4251C" w:rsidP="00E4251C">
                  <w:pPr>
                    <w:rPr>
                      <w:sz w:val="14"/>
                      <w:szCs w:val="14"/>
                    </w:rPr>
                  </w:pPr>
                  <w:r w:rsidRPr="0085409F">
                    <w:rPr>
                      <w:rFonts w:ascii="Times New Roman" w:hAnsi="Times New Roman"/>
                      <w:sz w:val="14"/>
                      <w:szCs w:val="14"/>
                    </w:rPr>
                    <w:t>Код по общероссийскому базовому или региональному перечню</w:t>
                  </w:r>
                </w:p>
              </w:txbxContent>
            </v:textbox>
          </v:rect>
        </w:pict>
      </w:r>
    </w:p>
    <w:p w:rsidR="00E4251C" w:rsidRPr="00EE247C" w:rsidRDefault="00E4251C" w:rsidP="00E4251C">
      <w:pPr>
        <w:spacing w:after="0" w:line="240" w:lineRule="auto"/>
        <w:jc w:val="center"/>
        <w:rPr>
          <w:rFonts w:ascii="Times New Roman" w:hAnsi="Times New Roman"/>
          <w:lang w:val="en-US"/>
        </w:rPr>
      </w:pPr>
      <w:proofErr w:type="gramStart"/>
      <w:r w:rsidRPr="00EE247C">
        <w:rPr>
          <w:rFonts w:ascii="Times New Roman" w:hAnsi="Times New Roman"/>
        </w:rPr>
        <w:t>Раздел  1</w:t>
      </w:r>
      <w:proofErr w:type="gramEnd"/>
    </w:p>
    <w:p w:rsidR="00E4251C" w:rsidRPr="00EE247C" w:rsidRDefault="00E4251C" w:rsidP="00E4251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E4251C" w:rsidRPr="00EE247C" w:rsidRDefault="00E4251C" w:rsidP="00E425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E247C">
        <w:rPr>
          <w:rFonts w:ascii="Times New Roman" w:hAnsi="Times New Roman"/>
          <w:sz w:val="20"/>
          <w:szCs w:val="20"/>
        </w:rPr>
        <w:t>Наименование муниципальной услуги</w:t>
      </w:r>
    </w:p>
    <w:p w:rsidR="00E4251C" w:rsidRPr="00B7039D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B7039D">
        <w:rPr>
          <w:rFonts w:ascii="Times New Roman" w:hAnsi="Times New Roman"/>
          <w:b/>
          <w:sz w:val="20"/>
          <w:szCs w:val="20"/>
          <w:u w:val="single"/>
        </w:rPr>
        <w:t>Реализация дополнительных общеразвивающих программ</w:t>
      </w:r>
    </w:p>
    <w:p w:rsidR="00E4251C" w:rsidRPr="00EE247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E247C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247C">
        <w:rPr>
          <w:rFonts w:ascii="Times New Roman" w:hAnsi="Times New Roman"/>
          <w:sz w:val="20"/>
          <w:szCs w:val="20"/>
        </w:rPr>
        <w:t xml:space="preserve"> Категории потребителей </w:t>
      </w:r>
      <w:proofErr w:type="gramStart"/>
      <w:r w:rsidRPr="00EE247C">
        <w:rPr>
          <w:rFonts w:ascii="Times New Roman" w:hAnsi="Times New Roman"/>
          <w:sz w:val="20"/>
          <w:szCs w:val="20"/>
        </w:rPr>
        <w:t>муниципальной  услуги</w:t>
      </w:r>
      <w:proofErr w:type="gramEnd"/>
      <w:r w:rsidRPr="00EE247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E247C">
        <w:rPr>
          <w:rFonts w:ascii="Times New Roman" w:hAnsi="Times New Roman"/>
          <w:sz w:val="20"/>
          <w:szCs w:val="20"/>
          <w:u w:val="single"/>
        </w:rPr>
        <w:t>физические лица</w:t>
      </w:r>
    </w:p>
    <w:p w:rsidR="00E4251C" w:rsidRPr="00EE247C" w:rsidRDefault="00E4251C" w:rsidP="00E425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E247C">
        <w:rPr>
          <w:rFonts w:ascii="Times New Roman" w:hAnsi="Times New Roman"/>
          <w:sz w:val="20"/>
          <w:szCs w:val="20"/>
        </w:rPr>
        <w:lastRenderedPageBreak/>
        <w:t>Показатели, характеризующие объем и (или) качество муниципальной услуги</w:t>
      </w:r>
    </w:p>
    <w:p w:rsidR="00E4251C" w:rsidRPr="00EE247C" w:rsidRDefault="00E4251C" w:rsidP="00E4251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EE247C">
        <w:rPr>
          <w:rFonts w:ascii="Times New Roman" w:hAnsi="Times New Roman"/>
          <w:sz w:val="20"/>
          <w:szCs w:val="20"/>
        </w:rPr>
        <w:t xml:space="preserve"> Показатели, характеризующие </w:t>
      </w:r>
      <w:r w:rsidRPr="00EE247C">
        <w:rPr>
          <w:rFonts w:ascii="Times New Roman" w:hAnsi="Times New Roman"/>
          <w:b/>
          <w:sz w:val="20"/>
          <w:szCs w:val="20"/>
          <w:u w:val="single"/>
        </w:rPr>
        <w:t>качество</w:t>
      </w:r>
      <w:r w:rsidRPr="00EE247C">
        <w:rPr>
          <w:rFonts w:ascii="Times New Roman" w:hAnsi="Times New Roman"/>
          <w:sz w:val="20"/>
          <w:szCs w:val="20"/>
        </w:rPr>
        <w:t xml:space="preserve"> муниципальной услуги</w:t>
      </w: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992"/>
        <w:gridCol w:w="851"/>
        <w:gridCol w:w="992"/>
        <w:gridCol w:w="992"/>
        <w:gridCol w:w="2127"/>
        <w:gridCol w:w="992"/>
        <w:gridCol w:w="992"/>
        <w:gridCol w:w="2126"/>
        <w:gridCol w:w="1560"/>
        <w:gridCol w:w="1275"/>
      </w:tblGrid>
      <w:tr w:rsidR="00E4251C" w:rsidTr="00272BD5">
        <w:tc>
          <w:tcPr>
            <w:tcW w:w="1277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</w:t>
            </w: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126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Значение показателя качества  муниципальной услуги </w:t>
            </w:r>
          </w:p>
        </w:tc>
        <w:tc>
          <w:tcPr>
            <w:tcW w:w="2835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4251C" w:rsidTr="00272BD5">
        <w:tc>
          <w:tcPr>
            <w:tcW w:w="127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Обучающи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еся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2126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5 -й</w:t>
            </w: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 (очередной финансовый год)</w:t>
            </w:r>
          </w:p>
        </w:tc>
        <w:tc>
          <w:tcPr>
            <w:tcW w:w="1560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275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4251C" w:rsidTr="00272BD5">
        <w:tc>
          <w:tcPr>
            <w:tcW w:w="127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1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12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2126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c>
          <w:tcPr>
            <w:tcW w:w="127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5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2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2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56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75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E4251C" w:rsidTr="00272BD5">
        <w:trPr>
          <w:trHeight w:val="483"/>
        </w:trPr>
        <w:tc>
          <w:tcPr>
            <w:tcW w:w="127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804200О.99.0.ББ52АЕ5200</w:t>
            </w:r>
          </w:p>
        </w:tc>
        <w:tc>
          <w:tcPr>
            <w:tcW w:w="1559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Дети за исключением детей с ОВЗ и детей инвалидов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Наличие обоснованных жалоб (качество) на деятельность работников образования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212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56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5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4251C" w:rsidRDefault="00E4251C" w:rsidP="00E4251C">
      <w:pPr>
        <w:spacing w:after="0" w:line="240" w:lineRule="auto"/>
        <w:rPr>
          <w:rFonts w:ascii="Times New Roman" w:hAnsi="Times New Roman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</w:rPr>
      </w:pPr>
    </w:p>
    <w:p w:rsidR="00E4251C" w:rsidRPr="00EE247C" w:rsidRDefault="00E4251C" w:rsidP="00E4251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EE247C">
        <w:rPr>
          <w:rFonts w:ascii="Times New Roman" w:hAnsi="Times New Roman"/>
        </w:rPr>
        <w:t>.</w:t>
      </w:r>
      <w:proofErr w:type="gramStart"/>
      <w:r w:rsidRPr="00EE247C">
        <w:rPr>
          <w:rFonts w:ascii="Times New Roman" w:hAnsi="Times New Roman"/>
        </w:rPr>
        <w:t>2.Показатели</w:t>
      </w:r>
      <w:proofErr w:type="gramEnd"/>
      <w:r w:rsidRPr="00EE247C">
        <w:rPr>
          <w:rFonts w:ascii="Times New Roman" w:hAnsi="Times New Roman"/>
        </w:rPr>
        <w:t>, характеризующие объем  муниципальной услуги</w:t>
      </w: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992"/>
        <w:gridCol w:w="992"/>
        <w:gridCol w:w="992"/>
        <w:gridCol w:w="993"/>
        <w:gridCol w:w="1559"/>
        <w:gridCol w:w="992"/>
        <w:gridCol w:w="851"/>
        <w:gridCol w:w="1842"/>
        <w:gridCol w:w="1701"/>
        <w:gridCol w:w="993"/>
        <w:gridCol w:w="1275"/>
      </w:tblGrid>
      <w:tr w:rsidR="00E4251C" w:rsidRPr="008C27A3" w:rsidTr="00272BD5">
        <w:tc>
          <w:tcPr>
            <w:tcW w:w="1277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</w:t>
            </w: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184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Значение показателя качества  муниципальной услуги </w:t>
            </w:r>
          </w:p>
        </w:tc>
        <w:tc>
          <w:tcPr>
            <w:tcW w:w="1701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Размер платы (цена, тариф)</w:t>
            </w:r>
          </w:p>
        </w:tc>
        <w:tc>
          <w:tcPr>
            <w:tcW w:w="2268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4251C" w:rsidRPr="008C27A3" w:rsidTr="00272BD5">
        <w:tc>
          <w:tcPr>
            <w:tcW w:w="127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Обучающи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еся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842" w:type="dxa"/>
            <w:vMerge w:val="restart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 xml:space="preserve"> (очередной финансовый год)</w:t>
            </w:r>
          </w:p>
        </w:tc>
        <w:tc>
          <w:tcPr>
            <w:tcW w:w="1701" w:type="dxa"/>
            <w:vMerge w:val="restart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 xml:space="preserve"> (очередной финансовый год)</w:t>
            </w:r>
          </w:p>
        </w:tc>
        <w:tc>
          <w:tcPr>
            <w:tcW w:w="993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275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4251C" w:rsidRPr="008C27A3" w:rsidTr="00272BD5">
        <w:tc>
          <w:tcPr>
            <w:tcW w:w="127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3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1842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c>
          <w:tcPr>
            <w:tcW w:w="127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84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5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E4251C" w:rsidRPr="008C27A3" w:rsidTr="00272BD5">
        <w:trPr>
          <w:trHeight w:val="483"/>
        </w:trPr>
        <w:tc>
          <w:tcPr>
            <w:tcW w:w="127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804200О.99.0.ББ52АЕ5200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Дети за исключением детей с ОВЗ и детей инвалидов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Численность обучающихся детей</w:t>
            </w:r>
          </w:p>
        </w:tc>
        <w:tc>
          <w:tcPr>
            <w:tcW w:w="992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ЧЕЛ/ЧАС</w:t>
            </w:r>
          </w:p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100*312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539</w:t>
            </w:r>
          </w:p>
        </w:tc>
        <w:tc>
          <w:tcPr>
            <w:tcW w:w="1842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100*312</w:t>
            </w:r>
          </w:p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31200</w:t>
            </w:r>
          </w:p>
        </w:tc>
        <w:tc>
          <w:tcPr>
            <w:tcW w:w="170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5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4251C" w:rsidRDefault="00E4251C" w:rsidP="00E4251C">
      <w:pPr>
        <w:spacing w:after="0" w:line="240" w:lineRule="auto"/>
        <w:rPr>
          <w:rFonts w:ascii="Times New Roman" w:hAnsi="Times New Roman"/>
        </w:rPr>
      </w:pPr>
    </w:p>
    <w:p w:rsidR="00E4251C" w:rsidRPr="00B7039D" w:rsidRDefault="00E4251C" w:rsidP="00E425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</w:rPr>
        <w:t>Нормативные правовые акты, устанавливающие размер платы (цену, тариф), либо порядок их установления</w:t>
      </w:r>
    </w:p>
    <w:p w:rsidR="00E4251C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1276"/>
        <w:gridCol w:w="992"/>
        <w:gridCol w:w="992"/>
        <w:gridCol w:w="1215"/>
      </w:tblGrid>
      <w:tr w:rsidR="00E4251C" w:rsidTr="00272BD5">
        <w:tc>
          <w:tcPr>
            <w:tcW w:w="5529" w:type="dxa"/>
            <w:gridSpan w:val="5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E4251C" w:rsidTr="00272BD5">
        <w:tc>
          <w:tcPr>
            <w:tcW w:w="1277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</w:t>
            </w:r>
          </w:p>
        </w:tc>
        <w:tc>
          <w:tcPr>
            <w:tcW w:w="1276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99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9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9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E4251C" w:rsidTr="00272BD5">
        <w:tc>
          <w:tcPr>
            <w:tcW w:w="1277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4251C" w:rsidTr="00272BD5">
        <w:tc>
          <w:tcPr>
            <w:tcW w:w="1277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251C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E4251C" w:rsidRPr="006B4211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E4251C" w:rsidRPr="00B7039D" w:rsidRDefault="00E4251C" w:rsidP="00E425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</w:rPr>
        <w:t>Порядок оказания муниципальной услуги:</w:t>
      </w:r>
    </w:p>
    <w:p w:rsidR="00E4251C" w:rsidRPr="006900B4" w:rsidRDefault="00E4251C" w:rsidP="00E4251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900B4">
        <w:rPr>
          <w:rFonts w:ascii="Times New Roman" w:hAnsi="Times New Roman"/>
          <w:sz w:val="18"/>
          <w:szCs w:val="18"/>
        </w:rPr>
        <w:t>Нормативные правовые акты, регулирующие порядок оказания муниципальной услуги:</w:t>
      </w:r>
    </w:p>
    <w:p w:rsidR="00E4251C" w:rsidRPr="00B7039D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E4251C" w:rsidRPr="00B7039D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Федеральный закон №</w:t>
      </w:r>
      <w:r w:rsidRPr="00B7039D">
        <w:rPr>
          <w:rFonts w:ascii="Times New Roman" w:hAnsi="Times New Roman"/>
          <w:sz w:val="18"/>
          <w:szCs w:val="18"/>
        </w:rPr>
        <w:t xml:space="preserve"> 273-ФЗ от </w:t>
      </w:r>
      <w:proofErr w:type="gramStart"/>
      <w:r w:rsidRPr="00B7039D">
        <w:rPr>
          <w:rFonts w:ascii="Times New Roman" w:hAnsi="Times New Roman"/>
          <w:sz w:val="18"/>
          <w:szCs w:val="18"/>
        </w:rPr>
        <w:t>29.12.2012</w:t>
      </w:r>
      <w:r>
        <w:rPr>
          <w:rFonts w:ascii="Times New Roman" w:hAnsi="Times New Roman"/>
          <w:sz w:val="18"/>
          <w:szCs w:val="18"/>
        </w:rPr>
        <w:t xml:space="preserve">  </w:t>
      </w:r>
      <w:r w:rsidRPr="00B7039D">
        <w:rPr>
          <w:rFonts w:ascii="Times New Roman" w:hAnsi="Times New Roman"/>
          <w:sz w:val="18"/>
          <w:szCs w:val="18"/>
        </w:rPr>
        <w:t>«</w:t>
      </w:r>
      <w:proofErr w:type="gramEnd"/>
      <w:r w:rsidRPr="00B7039D">
        <w:rPr>
          <w:rFonts w:ascii="Times New Roman" w:hAnsi="Times New Roman"/>
          <w:sz w:val="18"/>
          <w:szCs w:val="18"/>
        </w:rPr>
        <w:t>Об образ</w:t>
      </w:r>
      <w:r>
        <w:rPr>
          <w:rFonts w:ascii="Times New Roman" w:hAnsi="Times New Roman"/>
          <w:sz w:val="18"/>
          <w:szCs w:val="18"/>
        </w:rPr>
        <w:t>овании в Российской Федерации» (ред. от 13.12.2024 г.)</w:t>
      </w:r>
    </w:p>
    <w:p w:rsidR="00E4251C" w:rsidRPr="007B0D44" w:rsidRDefault="00E4251C" w:rsidP="00E425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  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Федеральн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ый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закон № 329-</w:t>
      </w:r>
      <w:proofErr w:type="gramStart"/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ФЗ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 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от</w:t>
      </w:r>
      <w:proofErr w:type="gramEnd"/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04.12.2007 «О физической культуре и спорте в Российской Федерации»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(ред. от 25.12.2023 г.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)</w:t>
      </w:r>
    </w:p>
    <w:p w:rsidR="00E4251C" w:rsidRDefault="00E4251C" w:rsidP="00E4251C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      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Федеральны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й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</w:t>
      </w:r>
      <w:proofErr w:type="gramStart"/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закон 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№</w:t>
      </w:r>
      <w:proofErr w:type="gramEnd"/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127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– ФЗ 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от 30.04.2021 года «О внесении изменений в Федеральный закон «О физической культуре и спорте в Российской Федерации», </w:t>
      </w:r>
    </w:p>
    <w:p w:rsidR="00E4251C" w:rsidRPr="007B0D44" w:rsidRDefault="00E4251C" w:rsidP="00E4251C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        (</w:t>
      </w:r>
      <w:proofErr w:type="spellStart"/>
      <w:proofErr w:type="gramStart"/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ред.от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17.02.2023 г.)</w:t>
      </w:r>
    </w:p>
    <w:p w:rsidR="00E4251C" w:rsidRPr="00606E93" w:rsidRDefault="00E4251C" w:rsidP="00E4251C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Pr="00606E93">
        <w:rPr>
          <w:rFonts w:ascii="Times New Roman" w:hAnsi="Times New Roman"/>
          <w:sz w:val="14"/>
          <w:szCs w:val="14"/>
        </w:rPr>
        <w:t>(наименование, номер и дата нормативного правового акта)</w:t>
      </w:r>
    </w:p>
    <w:p w:rsidR="00E4251C" w:rsidRPr="00B7039D" w:rsidRDefault="00E4251C" w:rsidP="00E4251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</w:rPr>
        <w:t>Порядок формирования потенциальных потребностей муниципальной услуги:</w:t>
      </w:r>
    </w:p>
    <w:p w:rsidR="00E4251C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4252"/>
        <w:gridCol w:w="2694"/>
      </w:tblGrid>
      <w:tr w:rsidR="00E4251C" w:rsidTr="00272BD5">
        <w:tc>
          <w:tcPr>
            <w:tcW w:w="2978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 информирования</w:t>
            </w:r>
          </w:p>
        </w:tc>
        <w:tc>
          <w:tcPr>
            <w:tcW w:w="425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2694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Частота обновления информации</w:t>
            </w:r>
          </w:p>
        </w:tc>
      </w:tr>
      <w:tr w:rsidR="00E4251C" w:rsidTr="00272BD5">
        <w:tc>
          <w:tcPr>
            <w:tcW w:w="2978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94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E4251C" w:rsidTr="00272BD5">
        <w:tc>
          <w:tcPr>
            <w:tcW w:w="2978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Официальный сайт учреждения</w:t>
            </w:r>
          </w:p>
        </w:tc>
        <w:tc>
          <w:tcPr>
            <w:tcW w:w="4252" w:type="dxa"/>
          </w:tcPr>
          <w:p w:rsidR="00E4251C" w:rsidRPr="00E61CB0" w:rsidRDefault="00E4251C" w:rsidP="00272BD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соответствии со ст. 29 Федерального закона от 29.12.2012 № 273-ФЗ «Об образовании в Российской Федерации»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ред. </w:t>
            </w:r>
            <w:r w:rsidRPr="00E61CB0">
              <w:rPr>
                <w:rFonts w:ascii="Times New Roman" w:hAnsi="Times New Roman" w:cs="Times New Roman"/>
                <w:sz w:val="14"/>
                <w:szCs w:val="14"/>
              </w:rPr>
              <w:t>от 13.12.2024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  <w:p w:rsidR="00E4251C" w:rsidRPr="00B16B21" w:rsidRDefault="00E4251C" w:rsidP="00272BD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kern w:val="36"/>
                <w:sz w:val="14"/>
                <w:szCs w:val="14"/>
                <w:lang w:eastAsia="ru-RU"/>
              </w:rPr>
            </w:pPr>
            <w:r w:rsidRPr="00B16B21">
              <w:rPr>
                <w:rFonts w:ascii="Times New Roman" w:hAnsi="Times New Roman" w:cs="Times New Roman"/>
                <w:bCs/>
                <w:color w:val="000000"/>
                <w:kern w:val="36"/>
                <w:sz w:val="14"/>
                <w:szCs w:val="14"/>
                <w:lang w:eastAsia="ru-RU"/>
              </w:rPr>
              <w:t>Постановление Правительства РФ от 20.10.2021 N 1802 (ред. от 28.09.2023)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      </w:r>
          </w:p>
          <w:p w:rsidR="00E4251C" w:rsidRDefault="00E4251C" w:rsidP="00272BD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6837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Не позднее 10 рабочих дней со дня их создания, получения или внесения в них соответствующих изменений.</w:t>
            </w:r>
          </w:p>
        </w:tc>
      </w:tr>
      <w:tr w:rsidR="00E4251C" w:rsidTr="00272BD5">
        <w:tc>
          <w:tcPr>
            <w:tcW w:w="2978" w:type="dxa"/>
          </w:tcPr>
          <w:p w:rsidR="00E4251C" w:rsidRPr="00185FB0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официальный сайт для размещения информации о государственных (муниципальных) учреждениях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bus</w:t>
            </w:r>
            <w:r w:rsidRPr="00185F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gov</w:t>
            </w:r>
            <w:proofErr w:type="spellEnd"/>
            <w:r w:rsidRPr="00185F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4252" w:type="dxa"/>
          </w:tcPr>
          <w:p w:rsidR="00E4251C" w:rsidRPr="00185FB0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соответствии с Приказом Министерства финансов РФ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2694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позднее пяти рабочих дней, следующих за днем принятия документов или внесения изменений в документы, информация о которых размещена на официальном сайте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bus</w:t>
            </w:r>
            <w:r w:rsidRPr="00185F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gov</w:t>
            </w:r>
            <w:proofErr w:type="spellEnd"/>
            <w:r w:rsidRPr="00185F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</w:p>
        </w:tc>
      </w:tr>
      <w:tr w:rsidR="00E4251C" w:rsidTr="00272BD5">
        <w:tc>
          <w:tcPr>
            <w:tcW w:w="2978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Информационный стенд учреждения</w:t>
            </w:r>
          </w:p>
        </w:tc>
        <w:tc>
          <w:tcPr>
            <w:tcW w:w="425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Место нахождения учреждения, режим работы учреждения, контактные телефоны (телефоны для справок), интернет-адрес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учреждения</w:t>
            </w:r>
          </w:p>
        </w:tc>
        <w:tc>
          <w:tcPr>
            <w:tcW w:w="2694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 мере необходимости</w:t>
            </w:r>
          </w:p>
        </w:tc>
      </w:tr>
    </w:tbl>
    <w:p w:rsidR="00E4251C" w:rsidRPr="006B4211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  <w:szCs w:val="20"/>
        </w:rPr>
        <w:t>Раздел 2</w:t>
      </w:r>
      <w:r w:rsidRPr="00D41737">
        <w:rPr>
          <w:rFonts w:ascii="Times New Roman" w:hAnsi="Times New Roman"/>
          <w:sz w:val="14"/>
          <w:szCs w:val="14"/>
        </w:rPr>
        <w:t xml:space="preserve"> </w:t>
      </w: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</w:p>
    <w:tbl>
      <w:tblPr>
        <w:tblStyle w:val="a7"/>
        <w:tblW w:w="0" w:type="auto"/>
        <w:tblInd w:w="11732" w:type="dxa"/>
        <w:tblLook w:val="04A0" w:firstRow="1" w:lastRow="0" w:firstColumn="1" w:lastColumn="0" w:noHBand="0" w:noVBand="1"/>
      </w:tblPr>
      <w:tblGrid>
        <w:gridCol w:w="1843"/>
        <w:gridCol w:w="1211"/>
      </w:tblGrid>
      <w:tr w:rsidR="00E4251C" w:rsidTr="00272BD5">
        <w:tc>
          <w:tcPr>
            <w:tcW w:w="1843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09F">
              <w:rPr>
                <w:rFonts w:ascii="Times New Roman" w:hAnsi="Times New Roman" w:cs="Times New Roman"/>
                <w:sz w:val="14"/>
                <w:szCs w:val="14"/>
              </w:rPr>
              <w:t>Код по общероссийскому базовому или региональному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перечню</w:t>
            </w:r>
          </w:p>
        </w:tc>
        <w:tc>
          <w:tcPr>
            <w:tcW w:w="1211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БО52</w:t>
            </w:r>
          </w:p>
        </w:tc>
      </w:tr>
    </w:tbl>
    <w:p w:rsidR="00E4251C" w:rsidRPr="00B7039D" w:rsidRDefault="00E4251C" w:rsidP="00E4251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</w:rPr>
        <w:t>Наименование муниципальной услуги</w:t>
      </w:r>
    </w:p>
    <w:p w:rsidR="00E4251C" w:rsidRPr="00B7039D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B7039D">
        <w:rPr>
          <w:rFonts w:ascii="Times New Roman" w:hAnsi="Times New Roman"/>
          <w:b/>
          <w:sz w:val="18"/>
          <w:szCs w:val="18"/>
          <w:u w:val="single"/>
        </w:rPr>
        <w:t>Реализация дополнительных образовательных программ спортивной подготовки по олимпийским видам спорта</w:t>
      </w:r>
    </w:p>
    <w:p w:rsidR="00E4251C" w:rsidRPr="008C27A3" w:rsidRDefault="00E4251C" w:rsidP="00E4251C">
      <w:pPr>
        <w:spacing w:after="0" w:line="240" w:lineRule="auto"/>
        <w:rPr>
          <w:rFonts w:ascii="Times New Roman" w:hAnsi="Times New Roman"/>
          <w:sz w:val="16"/>
          <w:szCs w:val="16"/>
          <w:highlight w:val="red"/>
        </w:rPr>
      </w:pPr>
      <w:r w:rsidRPr="008C27A3">
        <w:rPr>
          <w:rFonts w:ascii="Times New Roman" w:hAnsi="Times New Roman"/>
          <w:sz w:val="16"/>
          <w:szCs w:val="16"/>
        </w:rPr>
        <w:t xml:space="preserve">      </w:t>
      </w:r>
    </w:p>
    <w:p w:rsidR="00E4251C" w:rsidRPr="00B7039D" w:rsidRDefault="00E4251C" w:rsidP="00E4251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</w:rPr>
        <w:t xml:space="preserve">Категории потребителей </w:t>
      </w:r>
      <w:proofErr w:type="gramStart"/>
      <w:r w:rsidRPr="00B7039D">
        <w:rPr>
          <w:rFonts w:ascii="Times New Roman" w:hAnsi="Times New Roman"/>
          <w:sz w:val="18"/>
          <w:szCs w:val="18"/>
        </w:rPr>
        <w:t>муниципальной  услуги</w:t>
      </w:r>
      <w:proofErr w:type="gramEnd"/>
      <w:r w:rsidRPr="00B7039D">
        <w:rPr>
          <w:rFonts w:ascii="Times New Roman" w:hAnsi="Times New Roman"/>
          <w:sz w:val="18"/>
          <w:szCs w:val="18"/>
        </w:rPr>
        <w:t xml:space="preserve"> </w:t>
      </w:r>
    </w:p>
    <w:p w:rsidR="00E4251C" w:rsidRPr="00B7039D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  <w:u w:val="single"/>
        </w:rPr>
        <w:t>физические лица</w:t>
      </w:r>
    </w:p>
    <w:p w:rsidR="00E4251C" w:rsidRPr="00B7039D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E4251C" w:rsidRPr="00B7039D" w:rsidRDefault="00E4251C" w:rsidP="00E4251C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</w:rPr>
        <w:t>Показатели, характеризующие объем и (или) качество муниципальной услуги</w:t>
      </w:r>
    </w:p>
    <w:p w:rsidR="00E4251C" w:rsidRPr="00B7039D" w:rsidRDefault="00E4251C" w:rsidP="00E4251C">
      <w:pPr>
        <w:pStyle w:val="a3"/>
        <w:numPr>
          <w:ilvl w:val="1"/>
          <w:numId w:val="33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</w:rPr>
        <w:t xml:space="preserve"> Показатели, характеризующие </w:t>
      </w:r>
      <w:r w:rsidRPr="00B7039D">
        <w:rPr>
          <w:rFonts w:ascii="Times New Roman" w:hAnsi="Times New Roman"/>
          <w:b/>
          <w:sz w:val="18"/>
          <w:szCs w:val="18"/>
          <w:u w:val="single"/>
        </w:rPr>
        <w:t>качество</w:t>
      </w:r>
      <w:r w:rsidRPr="00B7039D">
        <w:rPr>
          <w:rFonts w:ascii="Times New Roman" w:hAnsi="Times New Roman"/>
          <w:sz w:val="18"/>
          <w:szCs w:val="18"/>
        </w:rPr>
        <w:t xml:space="preserve"> муниципальной услуги</w:t>
      </w:r>
    </w:p>
    <w:p w:rsidR="00E4251C" w:rsidRPr="008C27A3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2"/>
        <w:gridCol w:w="1701"/>
        <w:gridCol w:w="993"/>
        <w:gridCol w:w="2693"/>
        <w:gridCol w:w="1276"/>
        <w:gridCol w:w="992"/>
        <w:gridCol w:w="1417"/>
        <w:gridCol w:w="1134"/>
        <w:gridCol w:w="1276"/>
      </w:tblGrid>
      <w:tr w:rsidR="00E4251C" w:rsidTr="00272BD5">
        <w:tc>
          <w:tcPr>
            <w:tcW w:w="1418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</w:t>
            </w: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694" w:type="dxa"/>
            <w:gridSpan w:val="2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Значение показателя качества  муниципальной услуги </w:t>
            </w:r>
          </w:p>
        </w:tc>
        <w:tc>
          <w:tcPr>
            <w:tcW w:w="2410" w:type="dxa"/>
            <w:gridSpan w:val="2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E44FF4">
              <w:rPr>
                <w:rFonts w:ascii="Times New Roman" w:hAnsi="Times New Roman" w:cs="Times New Roman"/>
                <w:sz w:val="10"/>
                <w:szCs w:val="1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4251C" w:rsidTr="00272BD5">
        <w:tc>
          <w:tcPr>
            <w:tcW w:w="1418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gridSpan w:val="3"/>
          </w:tcPr>
          <w:p w:rsidR="00E4251C" w:rsidRPr="003410F2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0F2">
              <w:rPr>
                <w:rFonts w:ascii="Times New Roman" w:hAnsi="Times New Roman" w:cs="Times New Roman"/>
                <w:sz w:val="16"/>
                <w:szCs w:val="16"/>
              </w:rPr>
              <w:t>Спортивная подготовка по олимпийским видам спорта</w:t>
            </w:r>
          </w:p>
        </w:tc>
        <w:tc>
          <w:tcPr>
            <w:tcW w:w="1701" w:type="dxa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>Этапы спортивной подготовки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44D8C">
              <w:rPr>
                <w:rFonts w:ascii="Times New Roman" w:hAnsi="Times New Roman" w:cs="Times New Roman"/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276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F44D8C">
              <w:rPr>
                <w:rFonts w:ascii="Times New Roman" w:hAnsi="Times New Roman" w:cs="Times New Roman"/>
                <w:sz w:val="12"/>
                <w:szCs w:val="12"/>
              </w:rPr>
              <w:t>абсолютных показателях</w:t>
            </w:r>
          </w:p>
        </w:tc>
      </w:tr>
      <w:tr w:rsidR="00E4251C" w:rsidTr="00272BD5">
        <w:tc>
          <w:tcPr>
            <w:tcW w:w="1418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4251C" w:rsidRPr="006D51A9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1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6D51A9" w:rsidRDefault="00E4251C" w:rsidP="00272BD5">
            <w:pPr>
              <w:rPr>
                <w:sz w:val="12"/>
                <w:szCs w:val="12"/>
              </w:rPr>
            </w:pPr>
            <w:r w:rsidRPr="006D51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6D51A9" w:rsidRDefault="00E4251C" w:rsidP="00272BD5">
            <w:pPr>
              <w:rPr>
                <w:sz w:val="12"/>
                <w:szCs w:val="12"/>
              </w:rPr>
            </w:pPr>
            <w:r w:rsidRPr="006D51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701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D51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  <w:p w:rsidR="00E4251C" w:rsidRPr="00165496" w:rsidRDefault="00E4251C" w:rsidP="00272BD5">
            <w:pPr>
              <w:rPr>
                <w:sz w:val="16"/>
                <w:szCs w:val="16"/>
              </w:rPr>
            </w:pPr>
            <w:r w:rsidRPr="00165496">
              <w:rPr>
                <w:rFonts w:ascii="Times New Roman" w:hAnsi="Times New Roman" w:cs="Times New Roman"/>
                <w:sz w:val="16"/>
                <w:szCs w:val="16"/>
              </w:rPr>
              <w:t>Этап подготовки</w:t>
            </w:r>
          </w:p>
        </w:tc>
        <w:tc>
          <w:tcPr>
            <w:tcW w:w="993" w:type="dxa"/>
          </w:tcPr>
          <w:p w:rsidR="00E4251C" w:rsidRPr="006D51A9" w:rsidRDefault="00E4251C" w:rsidP="00272BD5">
            <w:pPr>
              <w:rPr>
                <w:sz w:val="12"/>
                <w:szCs w:val="12"/>
              </w:rPr>
            </w:pPr>
            <w:r w:rsidRPr="006D51A9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693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141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6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E4251C" w:rsidTr="00272BD5">
        <w:trPr>
          <w:trHeight w:val="498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БО52АБ88001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Волейбол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701" w:type="dxa"/>
          </w:tcPr>
          <w:p w:rsidR="00E4251C" w:rsidRPr="00E44FF4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Начальный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4251C" w:rsidRPr="007E1546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546">
              <w:rPr>
                <w:rFonts w:ascii="Times New Roman" w:hAnsi="Times New Roman" w:cs="Times New Roman"/>
                <w:sz w:val="16"/>
                <w:szCs w:val="16"/>
              </w:rPr>
              <w:t xml:space="preserve">Доля лиц, прошедших спортивную подготовку 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rPr>
          <w:trHeight w:val="434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БО52АБ89001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Волейбол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701" w:type="dxa"/>
          </w:tcPr>
          <w:p w:rsidR="00E4251C" w:rsidRPr="00E44FF4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 xml:space="preserve">Учебно-тренировочный 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4251C" w:rsidRPr="007E1546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546">
              <w:rPr>
                <w:rFonts w:ascii="Times New Roman" w:hAnsi="Times New Roman" w:cs="Times New Roman"/>
                <w:sz w:val="16"/>
                <w:szCs w:val="16"/>
              </w:rPr>
              <w:t xml:space="preserve">Доля лиц, прошедших спортивную </w:t>
            </w:r>
            <w:r w:rsidRPr="007E15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подготовку 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rPr>
          <w:trHeight w:val="511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854100О.99.0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БО52АА71001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Лыжные гонки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701" w:type="dxa"/>
          </w:tcPr>
          <w:p w:rsidR="00E4251C" w:rsidRPr="00E44FF4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Начальный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4251C" w:rsidRPr="007E1546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546">
              <w:rPr>
                <w:rFonts w:ascii="Times New Roman" w:hAnsi="Times New Roman" w:cs="Times New Roman"/>
                <w:sz w:val="16"/>
                <w:szCs w:val="16"/>
              </w:rPr>
              <w:t xml:space="preserve">Доля лиц, прошедших спортивную подготовку 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E4251C" w:rsidRDefault="00E4251C" w:rsidP="00272BD5">
            <w:r w:rsidRPr="00FA2FA5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rPr>
          <w:trHeight w:val="511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БО52АА72001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Лыжные гонки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701" w:type="dxa"/>
          </w:tcPr>
          <w:p w:rsidR="00E4251C" w:rsidRPr="00E44FF4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>Учебно-тренировочный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4251C" w:rsidRPr="007E1546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546">
              <w:rPr>
                <w:rFonts w:ascii="Times New Roman" w:hAnsi="Times New Roman" w:cs="Times New Roman"/>
                <w:sz w:val="16"/>
                <w:szCs w:val="16"/>
              </w:rPr>
              <w:t xml:space="preserve">Доля лиц, прошедших спортивную подготовку 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E4251C" w:rsidRDefault="00E4251C" w:rsidP="00272BD5">
            <w:r w:rsidRPr="00FA2FA5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rPr>
          <w:trHeight w:val="405"/>
        </w:trPr>
        <w:tc>
          <w:tcPr>
            <w:tcW w:w="1418" w:type="dxa"/>
          </w:tcPr>
          <w:p w:rsidR="00E4251C" w:rsidRPr="009D377E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БО52АА68001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Хоккей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701" w:type="dxa"/>
          </w:tcPr>
          <w:p w:rsidR="00E4251C" w:rsidRPr="00E44FF4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Начальный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4251C" w:rsidRPr="007E1546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546">
              <w:rPr>
                <w:rFonts w:ascii="Times New Roman" w:hAnsi="Times New Roman" w:cs="Times New Roman"/>
                <w:sz w:val="16"/>
                <w:szCs w:val="16"/>
              </w:rPr>
              <w:t xml:space="preserve">Доля лиц, прошедших спортивную подготовку 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E4251C" w:rsidRDefault="00E4251C" w:rsidP="00272BD5">
            <w:r w:rsidRPr="00FA2FA5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rPr>
          <w:trHeight w:val="484"/>
        </w:trPr>
        <w:tc>
          <w:tcPr>
            <w:tcW w:w="1418" w:type="dxa"/>
          </w:tcPr>
          <w:p w:rsidR="00E4251C" w:rsidRPr="009D377E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БО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52АА6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Хоккей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701" w:type="dxa"/>
          </w:tcPr>
          <w:p w:rsidR="00E4251C" w:rsidRPr="00E44FF4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 xml:space="preserve">Учебно-тренировочный 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4251C" w:rsidRPr="007E1546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546">
              <w:rPr>
                <w:rFonts w:ascii="Times New Roman" w:hAnsi="Times New Roman" w:cs="Times New Roman"/>
                <w:sz w:val="16"/>
                <w:szCs w:val="16"/>
              </w:rPr>
              <w:t xml:space="preserve">Доля лиц, прошедших спортивную подготовку 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E4251C" w:rsidRDefault="00E4251C" w:rsidP="00272BD5">
            <w:r w:rsidRPr="00FA2FA5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rPr>
          <w:trHeight w:val="406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БО52АА48001</w:t>
            </w:r>
          </w:p>
        </w:tc>
        <w:tc>
          <w:tcPr>
            <w:tcW w:w="1134" w:type="dxa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Футбол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701" w:type="dxa"/>
          </w:tcPr>
          <w:p w:rsidR="00E4251C" w:rsidRPr="00E44FF4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Начальный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4251C" w:rsidRPr="007E1546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546">
              <w:rPr>
                <w:rFonts w:ascii="Times New Roman" w:hAnsi="Times New Roman" w:cs="Times New Roman"/>
                <w:sz w:val="16"/>
                <w:szCs w:val="16"/>
              </w:rPr>
              <w:t xml:space="preserve">Доля лиц, прошедших спортивную подготовку 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E4251C" w:rsidRDefault="00E4251C" w:rsidP="00272BD5">
            <w:r w:rsidRPr="00FA2FA5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rPr>
          <w:trHeight w:val="484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БО52АА49001</w:t>
            </w:r>
          </w:p>
        </w:tc>
        <w:tc>
          <w:tcPr>
            <w:tcW w:w="1134" w:type="dxa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Футбол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701" w:type="dxa"/>
          </w:tcPr>
          <w:p w:rsidR="00E4251C" w:rsidRPr="00E44FF4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 xml:space="preserve">Учебно-тренировочный 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4251C" w:rsidRPr="007E1546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1546">
              <w:rPr>
                <w:rFonts w:ascii="Times New Roman" w:hAnsi="Times New Roman" w:cs="Times New Roman"/>
                <w:sz w:val="16"/>
                <w:szCs w:val="16"/>
              </w:rPr>
              <w:t xml:space="preserve">Доля лиц, прошедших спортивную подготовку 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</w:tcPr>
          <w:p w:rsidR="00E4251C" w:rsidRDefault="00E4251C" w:rsidP="00272BD5">
            <w:r w:rsidRPr="00FA2FA5"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251C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251C" w:rsidRPr="008C27A3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039D">
        <w:rPr>
          <w:rFonts w:ascii="Times New Roman" w:hAnsi="Times New Roman"/>
          <w:sz w:val="18"/>
          <w:szCs w:val="18"/>
        </w:rPr>
        <w:t>3.</w:t>
      </w:r>
      <w:proofErr w:type="gramStart"/>
      <w:r w:rsidRPr="00B7039D">
        <w:rPr>
          <w:rFonts w:ascii="Times New Roman" w:hAnsi="Times New Roman"/>
          <w:sz w:val="18"/>
          <w:szCs w:val="18"/>
        </w:rPr>
        <w:t>2.Показатели</w:t>
      </w:r>
      <w:proofErr w:type="gramEnd"/>
      <w:r w:rsidRPr="00B7039D">
        <w:rPr>
          <w:rFonts w:ascii="Times New Roman" w:hAnsi="Times New Roman"/>
          <w:sz w:val="18"/>
          <w:szCs w:val="18"/>
        </w:rPr>
        <w:t>, характеризующие объем  муниципальной услуги</w:t>
      </w:r>
    </w:p>
    <w:tbl>
      <w:tblPr>
        <w:tblStyle w:val="a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851"/>
        <w:gridCol w:w="1559"/>
        <w:gridCol w:w="3119"/>
        <w:gridCol w:w="708"/>
        <w:gridCol w:w="709"/>
        <w:gridCol w:w="1418"/>
        <w:gridCol w:w="1417"/>
        <w:gridCol w:w="1418"/>
        <w:gridCol w:w="1417"/>
      </w:tblGrid>
      <w:tr w:rsidR="00E4251C" w:rsidRPr="008C27A3" w:rsidTr="00272BD5">
        <w:tc>
          <w:tcPr>
            <w:tcW w:w="1418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</w:t>
            </w: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3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536" w:type="dxa"/>
            <w:gridSpan w:val="3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>Показатель качества государственной услуги</w:t>
            </w:r>
          </w:p>
        </w:tc>
        <w:tc>
          <w:tcPr>
            <w:tcW w:w="1418" w:type="dxa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 xml:space="preserve">Значение показателя качества  муниципальной услуги </w:t>
            </w:r>
          </w:p>
        </w:tc>
        <w:tc>
          <w:tcPr>
            <w:tcW w:w="1417" w:type="dxa"/>
          </w:tcPr>
          <w:p w:rsidR="00E4251C" w:rsidRPr="00E44FF4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44FF4">
              <w:rPr>
                <w:rFonts w:ascii="Times New Roman" w:hAnsi="Times New Roman" w:cs="Times New Roman"/>
                <w:sz w:val="12"/>
                <w:szCs w:val="12"/>
              </w:rPr>
              <w:t>Размер платы (цена, тариф)</w:t>
            </w:r>
          </w:p>
        </w:tc>
        <w:tc>
          <w:tcPr>
            <w:tcW w:w="2835" w:type="dxa"/>
            <w:gridSpan w:val="2"/>
          </w:tcPr>
          <w:p w:rsidR="00E4251C" w:rsidRPr="00D6552D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6552D">
              <w:rPr>
                <w:rFonts w:ascii="Times New Roman" w:hAnsi="Times New Roman" w:cs="Times New Roman"/>
                <w:sz w:val="12"/>
                <w:szCs w:val="1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4251C" w:rsidRPr="008C27A3" w:rsidTr="00272BD5">
        <w:tc>
          <w:tcPr>
            <w:tcW w:w="1418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Спортивная подготовка по олимпийским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видам спорта</w:t>
            </w:r>
          </w:p>
        </w:tc>
        <w:tc>
          <w:tcPr>
            <w:tcW w:w="1559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Этапы спортивной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подготовки</w:t>
            </w:r>
          </w:p>
        </w:tc>
        <w:tc>
          <w:tcPr>
            <w:tcW w:w="3119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418" w:type="dxa"/>
            <w:vMerge w:val="restart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 xml:space="preserve"> (очередной </w:t>
            </w:r>
            <w:r w:rsidRPr="008F371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финансовый год)</w:t>
            </w:r>
          </w:p>
        </w:tc>
        <w:tc>
          <w:tcPr>
            <w:tcW w:w="1417" w:type="dxa"/>
            <w:vMerge w:val="restart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 xml:space="preserve"> (очередной </w:t>
            </w:r>
            <w:r w:rsidRPr="008F3712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фин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нсовый год)</w:t>
            </w:r>
          </w:p>
        </w:tc>
        <w:tc>
          <w:tcPr>
            <w:tcW w:w="1418" w:type="dxa"/>
            <w:vMerge w:val="restart"/>
          </w:tcPr>
          <w:p w:rsidR="00E4251C" w:rsidRPr="00F44D8C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44D8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 процентах</w:t>
            </w:r>
          </w:p>
        </w:tc>
        <w:tc>
          <w:tcPr>
            <w:tcW w:w="1417" w:type="dxa"/>
            <w:vMerge w:val="restart"/>
          </w:tcPr>
          <w:p w:rsidR="00E4251C" w:rsidRPr="00F44D8C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44D8C">
              <w:rPr>
                <w:rFonts w:ascii="Times New Roman" w:hAnsi="Times New Roman" w:cs="Times New Roman"/>
                <w:sz w:val="12"/>
                <w:szCs w:val="12"/>
              </w:rPr>
              <w:t xml:space="preserve">в абсолютных </w:t>
            </w:r>
            <w:r w:rsidRPr="00F44D8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показателях</w:t>
            </w:r>
          </w:p>
        </w:tc>
      </w:tr>
      <w:tr w:rsidR="00E4251C" w:rsidRPr="008C27A3" w:rsidTr="00272BD5">
        <w:tc>
          <w:tcPr>
            <w:tcW w:w="1418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4251C" w:rsidRPr="00D6552D" w:rsidRDefault="00E4251C" w:rsidP="002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</w:tcPr>
          <w:p w:rsidR="00E4251C" w:rsidRPr="00D6552D" w:rsidRDefault="00E4251C" w:rsidP="00272BD5">
            <w:pPr>
              <w:rPr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</w:tcPr>
          <w:p w:rsidR="00E4251C" w:rsidRPr="00D6552D" w:rsidRDefault="00E4251C" w:rsidP="00272BD5">
            <w:pPr>
              <w:rPr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</w:tcPr>
          <w:p w:rsidR="00E4251C" w:rsidRPr="00D6552D" w:rsidRDefault="00E4251C" w:rsidP="00272BD5">
            <w:pPr>
              <w:rPr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709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1418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55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0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E4251C" w:rsidRPr="008C27A3" w:rsidTr="00272BD5">
        <w:trPr>
          <w:trHeight w:val="248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БО52АБ88001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Волейбол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55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311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детей</w:t>
            </w: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, выполнивших требования ФССП по  виду спорта</w:t>
            </w:r>
          </w:p>
        </w:tc>
        <w:tc>
          <w:tcPr>
            <w:tcW w:w="70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70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792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rPr>
          <w:trHeight w:val="310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БО52АБ89001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Волейбол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55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  <w:tc>
          <w:tcPr>
            <w:tcW w:w="311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детей</w:t>
            </w: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, выполнивших требования ФССП по  виду спорта</w:t>
            </w:r>
          </w:p>
        </w:tc>
        <w:tc>
          <w:tcPr>
            <w:tcW w:w="70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70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792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rPr>
          <w:trHeight w:val="272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БО52АА71001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Лыжные гонки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55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311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детей</w:t>
            </w: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, выполнивших требования ФССП по  виду спорта</w:t>
            </w:r>
          </w:p>
        </w:tc>
        <w:tc>
          <w:tcPr>
            <w:tcW w:w="70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709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792</w:t>
            </w:r>
          </w:p>
        </w:tc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17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rPr>
          <w:trHeight w:val="272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БО52АА72001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Лыжные гонки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55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  <w:tc>
          <w:tcPr>
            <w:tcW w:w="311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детей</w:t>
            </w: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, выполнивших требования ФССП по  виду спорта</w:t>
            </w:r>
          </w:p>
        </w:tc>
        <w:tc>
          <w:tcPr>
            <w:tcW w:w="70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70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792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rPr>
          <w:trHeight w:val="362"/>
        </w:trPr>
        <w:tc>
          <w:tcPr>
            <w:tcW w:w="1418" w:type="dxa"/>
          </w:tcPr>
          <w:p w:rsidR="00E4251C" w:rsidRPr="009D377E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БО52АА68001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Хоккей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55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311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детей</w:t>
            </w: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, выполнивших требования ФССП по  виду спорта</w:t>
            </w:r>
          </w:p>
        </w:tc>
        <w:tc>
          <w:tcPr>
            <w:tcW w:w="70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70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792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rPr>
          <w:trHeight w:val="268"/>
        </w:trPr>
        <w:tc>
          <w:tcPr>
            <w:tcW w:w="1418" w:type="dxa"/>
          </w:tcPr>
          <w:p w:rsidR="00E4251C" w:rsidRPr="009D377E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БО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52АА6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9D377E">
              <w:rPr>
                <w:rFonts w:ascii="Times New Roman" w:hAnsi="Times New Roman" w:cs="Times New Roman"/>
                <w:sz w:val="14"/>
                <w:szCs w:val="14"/>
              </w:rPr>
              <w:t>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Хоккей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55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  <w:tc>
          <w:tcPr>
            <w:tcW w:w="311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детей</w:t>
            </w: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, выполнивших требования ФССП по  виду спорта</w:t>
            </w:r>
          </w:p>
        </w:tc>
        <w:tc>
          <w:tcPr>
            <w:tcW w:w="70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70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792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rPr>
          <w:trHeight w:val="230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БО52АА48001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Футбол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55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311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детей</w:t>
            </w: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, выполнивших требования ФССП по  виду спорта</w:t>
            </w:r>
          </w:p>
        </w:tc>
        <w:tc>
          <w:tcPr>
            <w:tcW w:w="70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70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792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rPr>
          <w:trHeight w:val="483"/>
        </w:trPr>
        <w:tc>
          <w:tcPr>
            <w:tcW w:w="1418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854100О.99.0.</w:t>
            </w:r>
          </w:p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БО52АА49001</w:t>
            </w:r>
          </w:p>
        </w:tc>
        <w:tc>
          <w:tcPr>
            <w:tcW w:w="1134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Футбол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очное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бесплатно</w:t>
            </w:r>
          </w:p>
        </w:tc>
        <w:tc>
          <w:tcPr>
            <w:tcW w:w="155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52D">
              <w:rPr>
                <w:rFonts w:ascii="Times New Roman" w:hAnsi="Times New Roman" w:cs="Times New Roman"/>
                <w:sz w:val="16"/>
                <w:szCs w:val="16"/>
              </w:rPr>
              <w:t>Учебно-тренировочный этап</w:t>
            </w:r>
          </w:p>
        </w:tc>
        <w:tc>
          <w:tcPr>
            <w:tcW w:w="3119" w:type="dxa"/>
          </w:tcPr>
          <w:p w:rsidR="00E4251C" w:rsidRPr="00D6552D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Число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обучающихся детей</w:t>
            </w:r>
            <w:r w:rsidRPr="00D6552D">
              <w:rPr>
                <w:rFonts w:ascii="Times New Roman" w:hAnsi="Times New Roman" w:cs="Times New Roman"/>
                <w:sz w:val="14"/>
                <w:szCs w:val="14"/>
              </w:rPr>
              <w:t>, выполнивших требования ФССП по  виду спорта</w:t>
            </w:r>
          </w:p>
        </w:tc>
        <w:tc>
          <w:tcPr>
            <w:tcW w:w="70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709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792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41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4251C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E4251C" w:rsidRDefault="00E4251C" w:rsidP="00E4251C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Порядок оказания муниципальной услуги:</w:t>
      </w:r>
    </w:p>
    <w:p w:rsidR="00E4251C" w:rsidRDefault="00E4251C" w:rsidP="00E4251C">
      <w:pPr>
        <w:pStyle w:val="a3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Нормативные правовые акты, регулирующие порядок оказания муниципальной услуги:</w:t>
      </w:r>
    </w:p>
    <w:p w:rsidR="00E4251C" w:rsidRDefault="00E4251C" w:rsidP="00E4251C">
      <w:pPr>
        <w:pStyle w:val="a3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E4251C" w:rsidRPr="00B7039D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Федеральный закон №</w:t>
      </w:r>
      <w:r w:rsidRPr="00B7039D">
        <w:rPr>
          <w:rFonts w:ascii="Times New Roman" w:hAnsi="Times New Roman"/>
          <w:sz w:val="18"/>
          <w:szCs w:val="18"/>
        </w:rPr>
        <w:t xml:space="preserve"> 273-ФЗ от </w:t>
      </w:r>
      <w:proofErr w:type="gramStart"/>
      <w:r w:rsidRPr="00B7039D">
        <w:rPr>
          <w:rFonts w:ascii="Times New Roman" w:hAnsi="Times New Roman"/>
          <w:sz w:val="18"/>
          <w:szCs w:val="18"/>
        </w:rPr>
        <w:t>29.12.2012</w:t>
      </w:r>
      <w:r>
        <w:rPr>
          <w:rFonts w:ascii="Times New Roman" w:hAnsi="Times New Roman"/>
          <w:sz w:val="18"/>
          <w:szCs w:val="18"/>
        </w:rPr>
        <w:t xml:space="preserve">  </w:t>
      </w:r>
      <w:r w:rsidRPr="00B7039D">
        <w:rPr>
          <w:rFonts w:ascii="Times New Roman" w:hAnsi="Times New Roman"/>
          <w:sz w:val="18"/>
          <w:szCs w:val="18"/>
        </w:rPr>
        <w:t>«</w:t>
      </w:r>
      <w:proofErr w:type="gramEnd"/>
      <w:r w:rsidRPr="00B7039D">
        <w:rPr>
          <w:rFonts w:ascii="Times New Roman" w:hAnsi="Times New Roman"/>
          <w:sz w:val="18"/>
          <w:szCs w:val="18"/>
        </w:rPr>
        <w:t>Об образ</w:t>
      </w:r>
      <w:r>
        <w:rPr>
          <w:rFonts w:ascii="Times New Roman" w:hAnsi="Times New Roman"/>
          <w:sz w:val="18"/>
          <w:szCs w:val="18"/>
        </w:rPr>
        <w:t>овании в Российской Федерации» (ред. от 13.12.2024 г)</w:t>
      </w:r>
    </w:p>
    <w:p w:rsidR="00E4251C" w:rsidRPr="007B0D44" w:rsidRDefault="00E4251C" w:rsidP="00E425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 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Федеральн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ый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закон № 329-</w:t>
      </w:r>
      <w:proofErr w:type="gramStart"/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ФЗ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 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от</w:t>
      </w:r>
      <w:proofErr w:type="gramEnd"/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04.12.2007 «О физической культуре и спорте в Российской Федерации»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(ред. от 25.12.2023 г.)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</w:t>
      </w:r>
    </w:p>
    <w:p w:rsidR="00E4251C" w:rsidRDefault="00E4251C" w:rsidP="00E4251C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    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Федеральны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>й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</w:t>
      </w:r>
      <w:proofErr w:type="gramStart"/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закон 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№</w:t>
      </w:r>
      <w:proofErr w:type="gramEnd"/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127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– ФЗ </w:t>
      </w: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</w:t>
      </w:r>
      <w:r w:rsidRPr="007B0D44"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от 30.04.2021 года «О внесении изменений в Федеральный закон «О физической культуре и спорте в Российской Федерации», </w:t>
      </w:r>
    </w:p>
    <w:p w:rsidR="00E4251C" w:rsidRDefault="00E4251C" w:rsidP="00E4251C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  <w:t xml:space="preserve">       (ред. от 17.02.2023 г.)</w:t>
      </w:r>
    </w:p>
    <w:p w:rsidR="00E4251C" w:rsidRPr="00830180" w:rsidRDefault="00E4251C" w:rsidP="00E4251C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pacing w:val="-7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Pr="00830180">
        <w:rPr>
          <w:rFonts w:ascii="Times New Roman" w:hAnsi="Times New Roman"/>
          <w:sz w:val="14"/>
          <w:szCs w:val="14"/>
        </w:rPr>
        <w:t xml:space="preserve"> (наименование, номер и дата нормативного правового акта)</w:t>
      </w:r>
    </w:p>
    <w:p w:rsidR="00E4251C" w:rsidRDefault="00E4251C" w:rsidP="00E4251C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Порядок формирования потенциальных потребностей муниципальной услуги:</w:t>
      </w:r>
    </w:p>
    <w:p w:rsidR="00E4251C" w:rsidRDefault="00E4251C" w:rsidP="00E4251C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4961"/>
        <w:gridCol w:w="3402"/>
      </w:tblGrid>
      <w:tr w:rsidR="00E4251C" w:rsidTr="00272BD5">
        <w:tc>
          <w:tcPr>
            <w:tcW w:w="2553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 информирования</w:t>
            </w:r>
          </w:p>
        </w:tc>
        <w:tc>
          <w:tcPr>
            <w:tcW w:w="4961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340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Частота обновления информации</w:t>
            </w:r>
          </w:p>
        </w:tc>
      </w:tr>
      <w:tr w:rsidR="00E4251C" w:rsidTr="00272BD5">
        <w:tc>
          <w:tcPr>
            <w:tcW w:w="2553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961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40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E4251C" w:rsidTr="00272BD5">
        <w:tc>
          <w:tcPr>
            <w:tcW w:w="2553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Официальный сайт учреждения</w:t>
            </w:r>
          </w:p>
        </w:tc>
        <w:tc>
          <w:tcPr>
            <w:tcW w:w="4961" w:type="dxa"/>
          </w:tcPr>
          <w:p w:rsidR="00E4251C" w:rsidRPr="00E61CB0" w:rsidRDefault="00E4251C" w:rsidP="00272BD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соответствии со ст. 29 Федерального закона от 29.12.2012 № 273-ФЗ «Об образовании в Российской Федерации» (</w:t>
            </w:r>
            <w:r w:rsidRPr="009B4AED">
              <w:rPr>
                <w:rFonts w:ascii="Times New Roman" w:hAnsi="Times New Roman" w:cs="Times New Roman"/>
                <w:sz w:val="14"/>
                <w:szCs w:val="14"/>
              </w:rPr>
              <w:t>ред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1CB0">
              <w:rPr>
                <w:rFonts w:ascii="Times New Roman" w:hAnsi="Times New Roman" w:cs="Times New Roman"/>
                <w:sz w:val="14"/>
                <w:szCs w:val="14"/>
              </w:rPr>
              <w:t>от 13.12.2024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:rsidR="00E4251C" w:rsidRPr="00B16B21" w:rsidRDefault="00E4251C" w:rsidP="00272BD5">
            <w:pPr>
              <w:shd w:val="clear" w:color="auto" w:fill="FFFFFF"/>
              <w:spacing w:before="161" w:after="161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14"/>
                <w:szCs w:val="14"/>
                <w:lang w:eastAsia="ru-RU"/>
              </w:rPr>
            </w:pPr>
            <w:r w:rsidRPr="00B16B21">
              <w:rPr>
                <w:rFonts w:ascii="Times New Roman" w:hAnsi="Times New Roman" w:cs="Times New Roman"/>
                <w:bCs/>
                <w:color w:val="000000"/>
                <w:kern w:val="36"/>
                <w:sz w:val="14"/>
                <w:szCs w:val="14"/>
                <w:lang w:eastAsia="ru-RU"/>
              </w:rPr>
              <w:t>Постановление Правительства РФ от 20.10.2021 N 1802 (ред. от 28.09.2023)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      </w:r>
          </w:p>
          <w:p w:rsidR="00E4251C" w:rsidRDefault="00E4251C" w:rsidP="00272BD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</w:tcPr>
          <w:p w:rsidR="00E4251C" w:rsidRPr="002A6837" w:rsidRDefault="00E4251C" w:rsidP="00272BD5">
            <w:pPr>
              <w:pStyle w:val="a3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  <w:r w:rsidRPr="002A6837">
              <w:rPr>
                <w:rFonts w:ascii="Times New Roman" w:hAnsi="Times New Roman" w:cs="Times New Roman"/>
                <w:sz w:val="14"/>
                <w:szCs w:val="14"/>
                <w:shd w:val="clear" w:color="auto" w:fill="FFFFFF"/>
              </w:rPr>
              <w:t>Не позднее 10 рабочих дней со дня их создания, получения или внесения в них соответствующих изменений.</w:t>
            </w:r>
          </w:p>
        </w:tc>
      </w:tr>
      <w:tr w:rsidR="00E4251C" w:rsidTr="00272BD5">
        <w:tc>
          <w:tcPr>
            <w:tcW w:w="2553" w:type="dxa"/>
          </w:tcPr>
          <w:p w:rsidR="00E4251C" w:rsidRPr="00185FB0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официальный сайт для размещения информации о государственных (муниципальных) учреждениях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bus</w:t>
            </w:r>
            <w:r w:rsidRPr="00185F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gov</w:t>
            </w:r>
            <w:proofErr w:type="spellEnd"/>
            <w:r w:rsidRPr="000F3FF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4961" w:type="dxa"/>
          </w:tcPr>
          <w:p w:rsidR="00E4251C" w:rsidRPr="00185FB0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соответствии с Приказом Министерства финансов РФ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340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позднее пяти рабочих дней, следующих за днем принятия документов или внесения изменений в документы, информация о которых размещена на официальном сайте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bus</w:t>
            </w:r>
            <w:r w:rsidRPr="00185F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gov</w:t>
            </w:r>
            <w:proofErr w:type="spellEnd"/>
            <w:r w:rsidRPr="00185F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</w:p>
        </w:tc>
      </w:tr>
      <w:tr w:rsidR="00E4251C" w:rsidTr="00272BD5">
        <w:tc>
          <w:tcPr>
            <w:tcW w:w="2553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Информационный стенд учреждения</w:t>
            </w:r>
          </w:p>
        </w:tc>
        <w:tc>
          <w:tcPr>
            <w:tcW w:w="4961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Место нахождения учреждения, режим работы учреждения, контактные телефоны (телефоны для справок), интернет-адрес учреждения</w:t>
            </w:r>
          </w:p>
        </w:tc>
        <w:tc>
          <w:tcPr>
            <w:tcW w:w="3402" w:type="dxa"/>
          </w:tcPr>
          <w:p w:rsidR="00E4251C" w:rsidRDefault="00E4251C" w:rsidP="00272B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мере необходимости</w:t>
            </w:r>
          </w:p>
        </w:tc>
      </w:tr>
    </w:tbl>
    <w:p w:rsidR="00E4251C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E4251C" w:rsidRPr="00B7039D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B7039D">
        <w:rPr>
          <w:rFonts w:ascii="Times New Roman" w:hAnsi="Times New Roman"/>
          <w:sz w:val="18"/>
          <w:szCs w:val="18"/>
        </w:rPr>
        <w:t xml:space="preserve">ЧАСТЬ  </w:t>
      </w:r>
      <w:r w:rsidRPr="00B7039D">
        <w:rPr>
          <w:rFonts w:ascii="Times New Roman" w:hAnsi="Times New Roman"/>
          <w:sz w:val="18"/>
          <w:szCs w:val="18"/>
          <w:lang w:val="en-US"/>
        </w:rPr>
        <w:t>II</w:t>
      </w:r>
      <w:proofErr w:type="gramEnd"/>
      <w:r w:rsidRPr="00B7039D">
        <w:rPr>
          <w:rFonts w:ascii="Times New Roman" w:hAnsi="Times New Roman"/>
          <w:sz w:val="18"/>
          <w:szCs w:val="18"/>
        </w:rPr>
        <w:t xml:space="preserve"> Сведения о выполняемых работах</w:t>
      </w:r>
    </w:p>
    <w:p w:rsidR="00E4251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E4251C" w:rsidRPr="00B7039D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</w:rPr>
        <w:t>Раздел 1</w:t>
      </w:r>
    </w:p>
    <w:p w:rsidR="00E4251C" w:rsidRPr="003774FC" w:rsidRDefault="00E4251C" w:rsidP="00E4251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</w:p>
    <w:p w:rsidR="00E4251C" w:rsidRPr="003774FC" w:rsidRDefault="00E4251C" w:rsidP="00E4251C">
      <w:pPr>
        <w:pStyle w:val="a3"/>
        <w:spacing w:after="0" w:line="240" w:lineRule="auto"/>
        <w:ind w:left="0"/>
        <w:jc w:val="center"/>
        <w:rPr>
          <w:rFonts w:ascii="Georgia" w:hAnsi="Georgia"/>
          <w:b/>
          <w:sz w:val="14"/>
          <w:szCs w:val="1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  <w:gridCol w:w="2552"/>
        <w:gridCol w:w="1275"/>
      </w:tblGrid>
      <w:tr w:rsidR="00E4251C" w:rsidRPr="00B7039D" w:rsidTr="00272BD5">
        <w:trPr>
          <w:trHeight w:val="525"/>
        </w:trPr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251C" w:rsidRPr="00B7039D" w:rsidRDefault="00E4251C" w:rsidP="00272BD5">
            <w:pPr>
              <w:pStyle w:val="a3"/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39D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B7039D">
              <w:rPr>
                <w:rFonts w:ascii="Times New Roman" w:hAnsi="Times New Roman"/>
                <w:sz w:val="18"/>
                <w:szCs w:val="18"/>
              </w:rPr>
              <w:t>Наименование работы</w:t>
            </w:r>
          </w:p>
          <w:p w:rsidR="00E4251C" w:rsidRPr="00C72EFC" w:rsidRDefault="00E4251C" w:rsidP="00272BD5">
            <w:pPr>
              <w:pStyle w:val="a3"/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7039D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C72EF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Организация и проведение официальных спортивных мероприятий </w:t>
            </w:r>
            <w:proofErr w:type="gramStart"/>
            <w:r w:rsidRPr="00C72EF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( муниципальные</w:t>
            </w:r>
            <w:proofErr w:type="gramEnd"/>
            <w: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, межмуниципальное, региональные</w:t>
            </w:r>
            <w:r w:rsidRPr="00C72EF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)</w:t>
            </w:r>
          </w:p>
          <w:p w:rsidR="00E4251C" w:rsidRPr="00B7039D" w:rsidRDefault="00E4251C" w:rsidP="00272BD5">
            <w:pPr>
              <w:pStyle w:val="a3"/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B7039D">
              <w:rPr>
                <w:rFonts w:ascii="Times New Roman" w:hAnsi="Times New Roman"/>
                <w:sz w:val="18"/>
                <w:szCs w:val="18"/>
              </w:rPr>
              <w:t>1.Категории потребителей работы - в интересах общества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251C" w:rsidRPr="00B7039D" w:rsidRDefault="00E4251C" w:rsidP="00272BD5">
            <w:pPr>
              <w:tabs>
                <w:tab w:val="left" w:pos="0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039D">
              <w:rPr>
                <w:rFonts w:ascii="Times New Roman" w:hAnsi="Times New Roman"/>
                <w:sz w:val="18"/>
                <w:szCs w:val="18"/>
              </w:rPr>
              <w:t xml:space="preserve"> Уникальный номер</w:t>
            </w:r>
          </w:p>
          <w:p w:rsidR="00E4251C" w:rsidRPr="00B7039D" w:rsidRDefault="00E4251C" w:rsidP="00272BD5">
            <w:pPr>
              <w:tabs>
                <w:tab w:val="left" w:pos="0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039D">
              <w:rPr>
                <w:rFonts w:ascii="Times New Roman" w:hAnsi="Times New Roman"/>
                <w:sz w:val="18"/>
                <w:szCs w:val="18"/>
              </w:rPr>
              <w:t>по базовому</w:t>
            </w:r>
          </w:p>
          <w:p w:rsidR="00E4251C" w:rsidRPr="00B7039D" w:rsidRDefault="00E4251C" w:rsidP="00272BD5">
            <w:pPr>
              <w:tabs>
                <w:tab w:val="left" w:pos="0"/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039D">
              <w:rPr>
                <w:rFonts w:ascii="Times New Roman" w:hAnsi="Times New Roman"/>
                <w:sz w:val="18"/>
                <w:szCs w:val="18"/>
              </w:rPr>
              <w:t>(отраслевому) перечню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4251C" w:rsidRPr="00B7039D" w:rsidRDefault="00E4251C" w:rsidP="00272BD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4251C" w:rsidRPr="00B7039D" w:rsidRDefault="00E4251C" w:rsidP="00272BD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Р.03.1.00</w:t>
            </w:r>
            <w:r w:rsidRPr="00B7039D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  <w:p w:rsidR="00E4251C" w:rsidRPr="00B7039D" w:rsidRDefault="00E4251C" w:rsidP="00272BD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E4251C" w:rsidRPr="00B7039D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 w:rsidRPr="00B7039D">
        <w:rPr>
          <w:rFonts w:ascii="Times New Roman" w:eastAsia="Calibri" w:hAnsi="Times New Roman"/>
          <w:sz w:val="18"/>
          <w:szCs w:val="18"/>
        </w:rPr>
        <w:t>2.Показатели, характеризующие объем и (или) качество работы:</w:t>
      </w:r>
    </w:p>
    <w:p w:rsidR="00E4251C" w:rsidRPr="00B7039D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8"/>
          <w:szCs w:val="18"/>
        </w:rPr>
      </w:pPr>
      <w:r w:rsidRPr="00B7039D">
        <w:rPr>
          <w:rFonts w:ascii="Times New Roman" w:eastAsia="Calibri" w:hAnsi="Times New Roman"/>
          <w:sz w:val="18"/>
          <w:szCs w:val="18"/>
        </w:rPr>
        <w:t xml:space="preserve">2.1. Показатели, характеризующие </w:t>
      </w:r>
      <w:r w:rsidRPr="00B7039D">
        <w:rPr>
          <w:rFonts w:ascii="Times New Roman" w:eastAsia="Calibri" w:hAnsi="Times New Roman"/>
          <w:b/>
          <w:sz w:val="18"/>
          <w:szCs w:val="18"/>
          <w:u w:val="single"/>
        </w:rPr>
        <w:t>качество</w:t>
      </w:r>
      <w:r w:rsidRPr="00B7039D">
        <w:rPr>
          <w:rFonts w:ascii="Times New Roman" w:eastAsia="Calibri" w:hAnsi="Times New Roman"/>
          <w:sz w:val="18"/>
          <w:szCs w:val="18"/>
        </w:rPr>
        <w:t xml:space="preserve"> работы:</w:t>
      </w:r>
    </w:p>
    <w:p w:rsidR="00E4251C" w:rsidRPr="003774F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992"/>
        <w:gridCol w:w="992"/>
        <w:gridCol w:w="993"/>
        <w:gridCol w:w="2268"/>
        <w:gridCol w:w="992"/>
        <w:gridCol w:w="992"/>
        <w:gridCol w:w="1843"/>
        <w:gridCol w:w="1701"/>
        <w:gridCol w:w="1417"/>
      </w:tblGrid>
      <w:tr w:rsidR="00E4251C" w:rsidTr="00272BD5">
        <w:tc>
          <w:tcPr>
            <w:tcW w:w="1277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Уникальный номер реестровой записи</w:t>
            </w: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60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казатель качества муниципальной</w:t>
            </w: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 услуги</w:t>
            </w:r>
          </w:p>
        </w:tc>
        <w:tc>
          <w:tcPr>
            <w:tcW w:w="1843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Значение показателя качества  муниципальной услуги </w:t>
            </w:r>
          </w:p>
        </w:tc>
        <w:tc>
          <w:tcPr>
            <w:tcW w:w="3118" w:type="dxa"/>
            <w:gridSpan w:val="2"/>
          </w:tcPr>
          <w:p w:rsidR="00E4251C" w:rsidRPr="003774FC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774FC">
              <w:rPr>
                <w:rFonts w:ascii="Times New Roman" w:hAnsi="Times New Roman" w:cs="Times New Roman"/>
                <w:sz w:val="12"/>
                <w:szCs w:val="12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4251C" w:rsidTr="00272BD5">
        <w:tc>
          <w:tcPr>
            <w:tcW w:w="127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Уровень проведения соревнований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843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 (очередной финансовый год)</w:t>
            </w:r>
          </w:p>
        </w:tc>
        <w:tc>
          <w:tcPr>
            <w:tcW w:w="1701" w:type="dxa"/>
            <w:vMerge w:val="restart"/>
          </w:tcPr>
          <w:p w:rsidR="00E4251C" w:rsidRPr="00A20B93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20B93">
              <w:rPr>
                <w:rFonts w:ascii="Times New Roman" w:hAnsi="Times New Roman" w:cs="Times New Roman"/>
                <w:sz w:val="12"/>
                <w:szCs w:val="12"/>
              </w:rPr>
              <w:t>в процентах</w:t>
            </w:r>
          </w:p>
        </w:tc>
        <w:tc>
          <w:tcPr>
            <w:tcW w:w="1417" w:type="dxa"/>
            <w:vMerge w:val="restart"/>
          </w:tcPr>
          <w:p w:rsidR="00E4251C" w:rsidRPr="00A20B93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20B93">
              <w:rPr>
                <w:rFonts w:ascii="Times New Roman" w:hAnsi="Times New Roman" w:cs="Times New Roman"/>
                <w:sz w:val="12"/>
                <w:szCs w:val="12"/>
              </w:rPr>
              <w:t>в абсолютных показателях</w:t>
            </w:r>
          </w:p>
        </w:tc>
      </w:tr>
      <w:tr w:rsidR="00E4251C" w:rsidTr="00272BD5">
        <w:tc>
          <w:tcPr>
            <w:tcW w:w="127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4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3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2268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1843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c>
          <w:tcPr>
            <w:tcW w:w="127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268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84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E4251C" w:rsidTr="00272BD5">
        <w:tc>
          <w:tcPr>
            <w:tcW w:w="1277" w:type="dxa"/>
            <w:vMerge w:val="restart"/>
          </w:tcPr>
          <w:p w:rsidR="00E4251C" w:rsidRDefault="00E4251C" w:rsidP="00272BD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Р.03.1.0017.0003.</w:t>
            </w:r>
          </w:p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003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муниципальные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02D1">
              <w:rPr>
                <w:rFonts w:ascii="Times New Roman" w:hAnsi="Times New Roman" w:cs="Times New Roman"/>
                <w:sz w:val="14"/>
                <w:szCs w:val="14"/>
              </w:rPr>
              <w:t xml:space="preserve"> на территории района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E4251C" w:rsidRPr="00E302D1" w:rsidRDefault="00E4251C" w:rsidP="00272BD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02D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Доля обоснованных жалоб граждан, поступивших в Министерство спорта Красноярского края по итогам проведения спортивных мероприятий</w:t>
            </w:r>
          </w:p>
        </w:tc>
        <w:tc>
          <w:tcPr>
            <w:tcW w:w="992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84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1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c>
          <w:tcPr>
            <w:tcW w:w="1277" w:type="dxa"/>
            <w:vMerge/>
          </w:tcPr>
          <w:p w:rsidR="00E4251C" w:rsidRDefault="00E4251C" w:rsidP="00272BD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межмуниципальные</w:t>
            </w:r>
          </w:p>
        </w:tc>
        <w:tc>
          <w:tcPr>
            <w:tcW w:w="1134" w:type="dxa"/>
          </w:tcPr>
          <w:p w:rsidR="00E4251C" w:rsidRPr="00E302D1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территории края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E4251C" w:rsidRPr="006D51A9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843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1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Tr="00272BD5">
        <w:tc>
          <w:tcPr>
            <w:tcW w:w="1277" w:type="dxa"/>
            <w:vMerge/>
          </w:tcPr>
          <w:p w:rsidR="00E4251C" w:rsidRDefault="00E4251C" w:rsidP="00272BD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</w:t>
            </w:r>
          </w:p>
        </w:tc>
        <w:tc>
          <w:tcPr>
            <w:tcW w:w="1134" w:type="dxa"/>
          </w:tcPr>
          <w:p w:rsidR="00E4251C" w:rsidRPr="00E302D1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территории края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8" w:type="dxa"/>
            <w:vMerge/>
          </w:tcPr>
          <w:p w:rsidR="00E4251C" w:rsidRPr="006D51A9" w:rsidRDefault="00E4251C" w:rsidP="002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процент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</w:t>
            </w:r>
          </w:p>
        </w:tc>
        <w:tc>
          <w:tcPr>
            <w:tcW w:w="1843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1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4251C" w:rsidRDefault="00E4251C" w:rsidP="00E4251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251C" w:rsidRPr="00B7039D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7039D">
        <w:rPr>
          <w:rFonts w:ascii="Times New Roman" w:hAnsi="Times New Roman"/>
          <w:sz w:val="18"/>
          <w:szCs w:val="18"/>
        </w:rPr>
        <w:t>2.</w:t>
      </w:r>
      <w:proofErr w:type="gramStart"/>
      <w:r w:rsidRPr="00B7039D">
        <w:rPr>
          <w:rFonts w:ascii="Times New Roman" w:hAnsi="Times New Roman"/>
          <w:sz w:val="18"/>
          <w:szCs w:val="18"/>
        </w:rPr>
        <w:t>2.Показатели</w:t>
      </w:r>
      <w:proofErr w:type="gramEnd"/>
      <w:r w:rsidRPr="00B7039D">
        <w:rPr>
          <w:rFonts w:ascii="Times New Roman" w:hAnsi="Times New Roman"/>
          <w:sz w:val="18"/>
          <w:szCs w:val="18"/>
        </w:rPr>
        <w:t>, характеризующие объем  муниципальной услуги</w:t>
      </w:r>
    </w:p>
    <w:p w:rsidR="00E4251C" w:rsidRPr="008C27A3" w:rsidRDefault="00E4251C" w:rsidP="00E425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851"/>
        <w:gridCol w:w="850"/>
        <w:gridCol w:w="1276"/>
        <w:gridCol w:w="1843"/>
        <w:gridCol w:w="1701"/>
        <w:gridCol w:w="1417"/>
      </w:tblGrid>
      <w:tr w:rsidR="00E4251C" w:rsidRPr="008C27A3" w:rsidTr="00272BD5">
        <w:tc>
          <w:tcPr>
            <w:tcW w:w="1277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</w:t>
            </w: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2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</w:tcPr>
          <w:p w:rsidR="00E4251C" w:rsidRPr="003774FC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774FC">
              <w:rPr>
                <w:rFonts w:ascii="Times New Roman" w:hAnsi="Times New Roman" w:cs="Times New Roman"/>
                <w:sz w:val="12"/>
                <w:szCs w:val="1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</w:t>
            </w: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 услуги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Значение показателя качества  муниципальной услуги </w:t>
            </w:r>
          </w:p>
        </w:tc>
        <w:tc>
          <w:tcPr>
            <w:tcW w:w="1843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Размер платы (цена, тариф)</w:t>
            </w:r>
          </w:p>
        </w:tc>
        <w:tc>
          <w:tcPr>
            <w:tcW w:w="3118" w:type="dxa"/>
            <w:gridSpan w:val="2"/>
          </w:tcPr>
          <w:p w:rsidR="00E4251C" w:rsidRPr="00673C66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73C66">
              <w:rPr>
                <w:rFonts w:ascii="Times New Roman" w:hAnsi="Times New Roman" w:cs="Times New Roman"/>
                <w:sz w:val="14"/>
                <w:szCs w:val="14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4251C" w:rsidRPr="008C27A3" w:rsidTr="00272BD5">
        <w:tc>
          <w:tcPr>
            <w:tcW w:w="127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Уровень соревнований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 xml:space="preserve"> (очередной финансовый год)</w:t>
            </w:r>
          </w:p>
        </w:tc>
        <w:tc>
          <w:tcPr>
            <w:tcW w:w="1843" w:type="dxa"/>
            <w:vMerge w:val="restart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 xml:space="preserve"> (очередной финансовый год)</w:t>
            </w:r>
          </w:p>
        </w:tc>
        <w:tc>
          <w:tcPr>
            <w:tcW w:w="1701" w:type="dxa"/>
            <w:vMerge w:val="restart"/>
          </w:tcPr>
          <w:p w:rsidR="00E4251C" w:rsidRPr="00673C66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73C66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417" w:type="dxa"/>
            <w:vMerge w:val="restart"/>
          </w:tcPr>
          <w:p w:rsidR="00E4251C" w:rsidRPr="00673C66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73C66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4251C" w:rsidRPr="008C27A3" w:rsidTr="00272BD5">
        <w:tc>
          <w:tcPr>
            <w:tcW w:w="127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E4251C" w:rsidRPr="008F3712" w:rsidRDefault="00E4251C" w:rsidP="00272BD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4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</w:tcPr>
          <w:p w:rsidR="00E4251C" w:rsidRPr="008F3712" w:rsidRDefault="00E4251C" w:rsidP="00272BD5">
            <w:pPr>
              <w:rPr>
                <w:sz w:val="12"/>
                <w:szCs w:val="12"/>
              </w:rPr>
            </w:pPr>
            <w:r w:rsidRPr="008F3712">
              <w:rPr>
                <w:rFonts w:ascii="Times New Roman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код по ОКЕИ</w:t>
            </w:r>
          </w:p>
        </w:tc>
        <w:tc>
          <w:tcPr>
            <w:tcW w:w="1276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E4251C" w:rsidRPr="008C27A3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c>
          <w:tcPr>
            <w:tcW w:w="127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0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27A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84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70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E4251C" w:rsidRPr="008C27A3" w:rsidTr="00272BD5">
        <w:trPr>
          <w:trHeight w:val="302"/>
        </w:trPr>
        <w:tc>
          <w:tcPr>
            <w:tcW w:w="1277" w:type="dxa"/>
            <w:vMerge w:val="restart"/>
          </w:tcPr>
          <w:p w:rsidR="00E4251C" w:rsidRDefault="00E4251C" w:rsidP="00272BD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Р.03.1.0017.0003.</w:t>
            </w:r>
          </w:p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003</w:t>
            </w:r>
          </w:p>
        </w:tc>
        <w:tc>
          <w:tcPr>
            <w:tcW w:w="1276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муниципальные</w:t>
            </w:r>
          </w:p>
        </w:tc>
        <w:tc>
          <w:tcPr>
            <w:tcW w:w="1134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302D1">
              <w:rPr>
                <w:rFonts w:ascii="Times New Roman" w:hAnsi="Times New Roman" w:cs="Times New Roman"/>
                <w:sz w:val="14"/>
                <w:szCs w:val="14"/>
              </w:rPr>
              <w:t xml:space="preserve"> на территории района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мероприятий</w:t>
            </w:r>
          </w:p>
        </w:tc>
        <w:tc>
          <w:tcPr>
            <w:tcW w:w="851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штук</w:t>
            </w:r>
          </w:p>
        </w:tc>
        <w:tc>
          <w:tcPr>
            <w:tcW w:w="850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796</w:t>
            </w:r>
          </w:p>
        </w:tc>
        <w:tc>
          <w:tcPr>
            <w:tcW w:w="1276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84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rPr>
          <w:trHeight w:val="302"/>
        </w:trPr>
        <w:tc>
          <w:tcPr>
            <w:tcW w:w="1277" w:type="dxa"/>
            <w:vMerge/>
          </w:tcPr>
          <w:p w:rsidR="00E4251C" w:rsidRDefault="00E4251C" w:rsidP="00272BD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межмуниципальные</w:t>
            </w:r>
          </w:p>
        </w:tc>
        <w:tc>
          <w:tcPr>
            <w:tcW w:w="1134" w:type="dxa"/>
          </w:tcPr>
          <w:p w:rsidR="00E4251C" w:rsidRPr="00E302D1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 территории края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мероприятий</w:t>
            </w:r>
          </w:p>
        </w:tc>
        <w:tc>
          <w:tcPr>
            <w:tcW w:w="851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84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4251C" w:rsidRPr="008C27A3" w:rsidTr="00272BD5">
        <w:trPr>
          <w:trHeight w:val="302"/>
        </w:trPr>
        <w:tc>
          <w:tcPr>
            <w:tcW w:w="1277" w:type="dxa"/>
            <w:vMerge/>
          </w:tcPr>
          <w:p w:rsidR="00E4251C" w:rsidRDefault="00E4251C" w:rsidP="00272BD5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E4251C" w:rsidRDefault="00E4251C" w:rsidP="00272BD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региональные</w:t>
            </w:r>
          </w:p>
        </w:tc>
        <w:tc>
          <w:tcPr>
            <w:tcW w:w="1134" w:type="dxa"/>
          </w:tcPr>
          <w:p w:rsidR="00E4251C" w:rsidRPr="00E302D1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края</w:t>
            </w: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мероприятий</w:t>
            </w:r>
          </w:p>
        </w:tc>
        <w:tc>
          <w:tcPr>
            <w:tcW w:w="851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штук</w:t>
            </w:r>
          </w:p>
        </w:tc>
        <w:tc>
          <w:tcPr>
            <w:tcW w:w="850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796</w:t>
            </w:r>
          </w:p>
        </w:tc>
        <w:tc>
          <w:tcPr>
            <w:tcW w:w="1276" w:type="dxa"/>
          </w:tcPr>
          <w:p w:rsidR="00E4251C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843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701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10,00</w:t>
            </w:r>
          </w:p>
        </w:tc>
        <w:tc>
          <w:tcPr>
            <w:tcW w:w="1417" w:type="dxa"/>
          </w:tcPr>
          <w:p w:rsidR="00E4251C" w:rsidRPr="008C27A3" w:rsidRDefault="00E4251C" w:rsidP="00272B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E4251C" w:rsidRDefault="00E4251C" w:rsidP="00E425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AC2493">
        <w:rPr>
          <w:rFonts w:ascii="Times New Roman" w:hAnsi="Times New Roman"/>
          <w:sz w:val="16"/>
          <w:szCs w:val="16"/>
        </w:rPr>
        <w:t>Ч</w:t>
      </w:r>
      <w:r>
        <w:rPr>
          <w:rFonts w:ascii="Times New Roman" w:hAnsi="Times New Roman"/>
          <w:sz w:val="16"/>
          <w:szCs w:val="16"/>
        </w:rPr>
        <w:t>АСТЬ</w:t>
      </w:r>
      <w:r w:rsidRPr="00AC249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C2493">
        <w:rPr>
          <w:rFonts w:ascii="Times New Roman" w:hAnsi="Times New Roman"/>
          <w:sz w:val="16"/>
          <w:szCs w:val="16"/>
          <w:lang w:val="en-US"/>
        </w:rPr>
        <w:t>III</w:t>
      </w:r>
      <w:r w:rsidRPr="00AC2493">
        <w:rPr>
          <w:rFonts w:ascii="Times New Roman" w:hAnsi="Times New Roman"/>
          <w:sz w:val="16"/>
          <w:szCs w:val="16"/>
        </w:rPr>
        <w:t>.</w:t>
      </w:r>
      <w:proofErr w:type="gramEnd"/>
      <w:r w:rsidRPr="00AC2493">
        <w:rPr>
          <w:rFonts w:ascii="Times New Roman" w:hAnsi="Times New Roman"/>
          <w:sz w:val="16"/>
          <w:szCs w:val="16"/>
        </w:rPr>
        <w:t xml:space="preserve"> Прочие сведения о муниципальном задании</w:t>
      </w:r>
    </w:p>
    <w:p w:rsidR="00E4251C" w:rsidRDefault="00E4251C" w:rsidP="00E425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4251C" w:rsidRPr="00AC2493" w:rsidRDefault="00E4251C" w:rsidP="00E425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4251C" w:rsidRPr="003410F2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10F2">
        <w:rPr>
          <w:rFonts w:ascii="Times New Roman" w:hAnsi="Times New Roman"/>
          <w:sz w:val="18"/>
          <w:szCs w:val="18"/>
        </w:rPr>
        <w:t>1. Основания для досрочного прекращения выполнения муниципального задания</w:t>
      </w:r>
    </w:p>
    <w:p w:rsidR="00E4251C" w:rsidRPr="003410F2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10F2">
        <w:rPr>
          <w:rFonts w:ascii="Times New Roman" w:hAnsi="Times New Roman"/>
          <w:sz w:val="18"/>
          <w:szCs w:val="18"/>
        </w:rPr>
        <w:t xml:space="preserve"> - ликвидация учреждения или его реорганизация;</w:t>
      </w:r>
    </w:p>
    <w:p w:rsidR="00E4251C" w:rsidRPr="003410F2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10F2">
        <w:rPr>
          <w:rFonts w:ascii="Times New Roman" w:hAnsi="Times New Roman"/>
          <w:sz w:val="18"/>
          <w:szCs w:val="18"/>
        </w:rPr>
        <w:t xml:space="preserve"> - перераспределение полномочий, повлекшие исключения из компетенций учреждения полномочия по оказанию услуги; </w:t>
      </w:r>
    </w:p>
    <w:p w:rsidR="00E4251C" w:rsidRPr="003410F2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10F2">
        <w:rPr>
          <w:rFonts w:ascii="Times New Roman" w:hAnsi="Times New Roman"/>
          <w:sz w:val="18"/>
          <w:szCs w:val="18"/>
        </w:rPr>
        <w:t xml:space="preserve">- исключение услуги из ведомственного перечня муниципальных услуг; </w:t>
      </w:r>
    </w:p>
    <w:p w:rsidR="00E4251C" w:rsidRPr="003410F2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10F2">
        <w:rPr>
          <w:rFonts w:ascii="Times New Roman" w:hAnsi="Times New Roman"/>
          <w:sz w:val="18"/>
          <w:szCs w:val="18"/>
        </w:rPr>
        <w:t xml:space="preserve"> - иные основания, предусмотренные нормативными правовыми актами администрации Саянского района.</w:t>
      </w:r>
    </w:p>
    <w:p w:rsidR="00E4251C" w:rsidRPr="003410F2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410F2">
        <w:rPr>
          <w:rFonts w:ascii="Times New Roman" w:hAnsi="Times New Roman"/>
          <w:sz w:val="18"/>
          <w:szCs w:val="18"/>
        </w:rPr>
        <w:t xml:space="preserve"> 2. Иная информация, необходимая для выполнения (контроля за выполнением) муниципального задания </w:t>
      </w:r>
    </w:p>
    <w:p w:rsidR="00E4251C" w:rsidRPr="003410F2" w:rsidRDefault="00E4251C" w:rsidP="00E4251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3410F2">
        <w:rPr>
          <w:rFonts w:ascii="Times New Roman" w:hAnsi="Times New Roman"/>
          <w:sz w:val="18"/>
          <w:szCs w:val="18"/>
        </w:rPr>
        <w:t>Контроль осуществляет органы местного самоуправления Саянского района, осуществляющие функции и полномочия учредителя бюджетного учреждения.</w:t>
      </w:r>
    </w:p>
    <w:p w:rsidR="00E4251C" w:rsidRPr="00AC2493" w:rsidRDefault="00E4251C" w:rsidP="00E425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4251C" w:rsidRDefault="00E4251C" w:rsidP="00E4251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Pr="00106423">
        <w:rPr>
          <w:rFonts w:ascii="Times New Roman" w:hAnsi="Times New Roman"/>
          <w:sz w:val="20"/>
          <w:szCs w:val="20"/>
        </w:rPr>
        <w:t>Порядок контроля за выполнением муниципального задания:</w:t>
      </w: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528"/>
        <w:gridCol w:w="6237"/>
      </w:tblGrid>
      <w:tr w:rsidR="00E4251C" w:rsidRPr="009933BD" w:rsidTr="00272BD5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Формы контроля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Периодичность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Наименование учредителя, главного распорядителя, осуществляющего контроль за исполнением муниципального задания</w:t>
            </w:r>
          </w:p>
        </w:tc>
      </w:tr>
      <w:tr w:rsidR="00E4251C" w:rsidRPr="009933BD" w:rsidTr="00272BD5">
        <w:trPr>
          <w:cantSplit/>
          <w:trHeight w:val="2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E4251C" w:rsidRPr="009933BD" w:rsidTr="00272BD5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Оценка выполнения муниципального задания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1 раз в год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Администрация Саянского района</w:t>
            </w:r>
          </w:p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Муниципальное казенное учреждение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«Отдел ФК и спорта администрации Саянского района»</w:t>
            </w:r>
          </w:p>
        </w:tc>
      </w:tr>
      <w:tr w:rsidR="00E4251C" w:rsidRPr="009933BD" w:rsidTr="00272BD5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Выездная проверка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В соответствии с планом, не реже 1 раза в год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51C" w:rsidRPr="009933BD" w:rsidTr="00272BD5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Камеральная проверка отчетности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По мере поступления отчетности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251C" w:rsidRPr="009933BD" w:rsidTr="00272BD5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>Внеплановые проверки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33BD">
              <w:rPr>
                <w:rFonts w:ascii="Times New Roman" w:hAnsi="Times New Roman"/>
                <w:sz w:val="16"/>
                <w:szCs w:val="16"/>
              </w:rPr>
              <w:t xml:space="preserve"> По мере поступления обращений и заявлений юридических и физических лиц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1C" w:rsidRPr="009933BD" w:rsidRDefault="00E4251C" w:rsidP="00272B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251C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251C" w:rsidRPr="003410F2" w:rsidRDefault="00E4251C" w:rsidP="00E4251C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3410F2">
        <w:rPr>
          <w:rFonts w:ascii="Times New Roman" w:hAnsi="Times New Roman"/>
          <w:sz w:val="18"/>
          <w:szCs w:val="18"/>
        </w:rPr>
        <w:t>Требования к отчетности о выполнении муниципального задания</w:t>
      </w:r>
    </w:p>
    <w:p w:rsidR="00E4251C" w:rsidRPr="003410F2" w:rsidRDefault="00E4251C" w:rsidP="00E4251C">
      <w:pPr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3410F2">
        <w:rPr>
          <w:rFonts w:ascii="Times New Roman" w:hAnsi="Times New Roman"/>
          <w:sz w:val="18"/>
          <w:szCs w:val="18"/>
        </w:rPr>
        <w:t>Периодичность предоставления отчетов о выполнении муниципального задания - Ежеквартально</w:t>
      </w:r>
    </w:p>
    <w:p w:rsidR="00E4251C" w:rsidRPr="003410F2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3410F2">
        <w:rPr>
          <w:rFonts w:ascii="Times New Roman" w:hAnsi="Times New Roman"/>
          <w:sz w:val="18"/>
          <w:szCs w:val="18"/>
        </w:rPr>
        <w:t xml:space="preserve"> Сроки предоставления отчетов о выполнении муниципального задания - один раз в квартал до 10 апреля, до 10 июля, до 10 октября, до 31 декабря</w:t>
      </w:r>
    </w:p>
    <w:p w:rsidR="00E4251C" w:rsidRPr="003410F2" w:rsidRDefault="00E4251C" w:rsidP="00E4251C">
      <w:pPr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3410F2">
        <w:rPr>
          <w:rFonts w:ascii="Times New Roman" w:hAnsi="Times New Roman"/>
          <w:sz w:val="18"/>
          <w:szCs w:val="18"/>
        </w:rPr>
        <w:lastRenderedPageBreak/>
        <w:t>Иные требования к отчетности о выполнении муниципального задания</w:t>
      </w:r>
      <w:r w:rsidRPr="003410F2">
        <w:rPr>
          <w:rFonts w:ascii="Times New Roman" w:hAnsi="Times New Roman"/>
          <w:b/>
          <w:sz w:val="18"/>
          <w:szCs w:val="18"/>
        </w:rPr>
        <w:t xml:space="preserve"> - </w:t>
      </w:r>
      <w:r w:rsidRPr="003410F2">
        <w:rPr>
          <w:rFonts w:ascii="Times New Roman" w:hAnsi="Times New Roman"/>
          <w:sz w:val="18"/>
          <w:szCs w:val="18"/>
        </w:rPr>
        <w:t>Отчет об исполнении муниципального задания предоставляется по утвержденной форме.</w:t>
      </w:r>
    </w:p>
    <w:p w:rsidR="00E4251C" w:rsidRPr="003410F2" w:rsidRDefault="00E4251C" w:rsidP="00E4251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410F2">
        <w:rPr>
          <w:rFonts w:ascii="Times New Roman" w:hAnsi="Times New Roman" w:cs="Times New Roman"/>
          <w:sz w:val="18"/>
          <w:szCs w:val="18"/>
        </w:rPr>
        <w:t xml:space="preserve">Отчёты предоставляются в письменной форме, ответственность за предоставление отчётов возлагается на руководителя МБУ ДО </w:t>
      </w:r>
      <w:r>
        <w:rPr>
          <w:rFonts w:ascii="Times New Roman" w:hAnsi="Times New Roman" w:cs="Times New Roman"/>
          <w:sz w:val="18"/>
          <w:szCs w:val="18"/>
        </w:rPr>
        <w:t>СШ</w:t>
      </w:r>
      <w:r w:rsidRPr="003410F2">
        <w:rPr>
          <w:rFonts w:ascii="Times New Roman" w:hAnsi="Times New Roman" w:cs="Times New Roman"/>
          <w:sz w:val="18"/>
          <w:szCs w:val="18"/>
        </w:rPr>
        <w:t xml:space="preserve"> Саянского района.</w:t>
      </w:r>
    </w:p>
    <w:p w:rsidR="00E4251C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251C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251C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251C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251C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251C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251C" w:rsidRPr="003410F2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4251C" w:rsidRPr="009933BD" w:rsidRDefault="00E4251C" w:rsidP="00E4251C">
      <w:pPr>
        <w:tabs>
          <w:tab w:val="left" w:pos="567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Директор МБУ ДО </w:t>
      </w:r>
      <w:proofErr w:type="gramStart"/>
      <w:r>
        <w:rPr>
          <w:rFonts w:ascii="Times New Roman" w:hAnsi="Times New Roman"/>
          <w:sz w:val="18"/>
          <w:szCs w:val="18"/>
        </w:rPr>
        <w:t>СШ  Саянского</w:t>
      </w:r>
      <w:proofErr w:type="gramEnd"/>
      <w:r>
        <w:rPr>
          <w:rFonts w:ascii="Times New Roman" w:hAnsi="Times New Roman"/>
          <w:sz w:val="18"/>
          <w:szCs w:val="18"/>
        </w:rPr>
        <w:t xml:space="preserve"> района                                                       Б.А. Патрушев</w:t>
      </w:r>
    </w:p>
    <w:p w:rsidR="00E4251C" w:rsidRPr="001C76F6" w:rsidRDefault="00E4251C" w:rsidP="00E4251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E4251C" w:rsidRPr="001C76F6" w:rsidSect="00E425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A57"/>
    <w:multiLevelType w:val="hybridMultilevel"/>
    <w:tmpl w:val="04604194"/>
    <w:lvl w:ilvl="0" w:tplc="84D094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37374"/>
    <w:multiLevelType w:val="hybridMultilevel"/>
    <w:tmpl w:val="0A8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2873"/>
    <w:multiLevelType w:val="hybridMultilevel"/>
    <w:tmpl w:val="0A8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45B8"/>
    <w:multiLevelType w:val="hybridMultilevel"/>
    <w:tmpl w:val="0BD41BC4"/>
    <w:lvl w:ilvl="0" w:tplc="0CFEB1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F2BCE"/>
    <w:multiLevelType w:val="multilevel"/>
    <w:tmpl w:val="7B840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4F566F"/>
    <w:multiLevelType w:val="hybridMultilevel"/>
    <w:tmpl w:val="E98C3B66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 w15:restartNumberingAfterBreak="0">
    <w:nsid w:val="0FAE4294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342716A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34B660E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54B0E34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7251902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0045A9"/>
    <w:multiLevelType w:val="hybridMultilevel"/>
    <w:tmpl w:val="0A8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94018"/>
    <w:multiLevelType w:val="hybridMultilevel"/>
    <w:tmpl w:val="0A8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5751"/>
    <w:multiLevelType w:val="multilevel"/>
    <w:tmpl w:val="77FA5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5DF04D7"/>
    <w:multiLevelType w:val="hybridMultilevel"/>
    <w:tmpl w:val="6720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D2EE9"/>
    <w:multiLevelType w:val="hybridMultilevel"/>
    <w:tmpl w:val="0A8A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027DB"/>
    <w:multiLevelType w:val="multilevel"/>
    <w:tmpl w:val="7B840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4E5DA4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5E3942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C4608D7"/>
    <w:multiLevelType w:val="hybridMultilevel"/>
    <w:tmpl w:val="6922C2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018EB"/>
    <w:multiLevelType w:val="hybridMultilevel"/>
    <w:tmpl w:val="C35AEF20"/>
    <w:lvl w:ilvl="0" w:tplc="41048114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39918DD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724B93"/>
    <w:multiLevelType w:val="hybridMultilevel"/>
    <w:tmpl w:val="421A41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C00AC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8A02C4A"/>
    <w:multiLevelType w:val="multilevel"/>
    <w:tmpl w:val="9FD66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5F8272E"/>
    <w:multiLevelType w:val="hybridMultilevel"/>
    <w:tmpl w:val="939A2628"/>
    <w:lvl w:ilvl="0" w:tplc="A5ECE5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8D774D"/>
    <w:multiLevelType w:val="multilevel"/>
    <w:tmpl w:val="4490C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7" w15:restartNumberingAfterBreak="0">
    <w:nsid w:val="6D9D6D1B"/>
    <w:multiLevelType w:val="multilevel"/>
    <w:tmpl w:val="2C8C5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53F3140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6920254"/>
    <w:multiLevelType w:val="multilevel"/>
    <w:tmpl w:val="28523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A548D9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87568E5"/>
    <w:multiLevelType w:val="hybridMultilevel"/>
    <w:tmpl w:val="C7CC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F5047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C757049"/>
    <w:multiLevelType w:val="multilevel"/>
    <w:tmpl w:val="EC368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33"/>
  </w:num>
  <w:num w:numId="5">
    <w:abstractNumId w:val="17"/>
  </w:num>
  <w:num w:numId="6">
    <w:abstractNumId w:val="2"/>
  </w:num>
  <w:num w:numId="7">
    <w:abstractNumId w:val="15"/>
  </w:num>
  <w:num w:numId="8">
    <w:abstractNumId w:val="1"/>
  </w:num>
  <w:num w:numId="9">
    <w:abstractNumId w:val="16"/>
  </w:num>
  <w:num w:numId="10">
    <w:abstractNumId w:val="12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1"/>
  </w:num>
  <w:num w:numId="15">
    <w:abstractNumId w:val="4"/>
  </w:num>
  <w:num w:numId="16">
    <w:abstractNumId w:val="11"/>
  </w:num>
  <w:num w:numId="17">
    <w:abstractNumId w:val="24"/>
  </w:num>
  <w:num w:numId="18">
    <w:abstractNumId w:val="7"/>
  </w:num>
  <w:num w:numId="19">
    <w:abstractNumId w:val="23"/>
  </w:num>
  <w:num w:numId="20">
    <w:abstractNumId w:val="32"/>
  </w:num>
  <w:num w:numId="21">
    <w:abstractNumId w:val="30"/>
  </w:num>
  <w:num w:numId="22">
    <w:abstractNumId w:val="0"/>
  </w:num>
  <w:num w:numId="23">
    <w:abstractNumId w:val="5"/>
  </w:num>
  <w:num w:numId="24">
    <w:abstractNumId w:val="27"/>
  </w:num>
  <w:num w:numId="25">
    <w:abstractNumId w:val="29"/>
  </w:num>
  <w:num w:numId="26">
    <w:abstractNumId w:val="19"/>
  </w:num>
  <w:num w:numId="27">
    <w:abstractNumId w:val="25"/>
  </w:num>
  <w:num w:numId="28">
    <w:abstractNumId w:val="22"/>
  </w:num>
  <w:num w:numId="29">
    <w:abstractNumId w:val="26"/>
  </w:num>
  <w:num w:numId="30">
    <w:abstractNumId w:val="3"/>
  </w:num>
  <w:num w:numId="31">
    <w:abstractNumId w:val="8"/>
  </w:num>
  <w:num w:numId="32">
    <w:abstractNumId w:val="28"/>
  </w:num>
  <w:num w:numId="33">
    <w:abstractNumId w:val="10"/>
  </w:num>
  <w:num w:numId="34">
    <w:abstractNumId w:val="2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310EA"/>
    <w:rsid w:val="000310EA"/>
    <w:rsid w:val="000D278C"/>
    <w:rsid w:val="001307DB"/>
    <w:rsid w:val="00156DE5"/>
    <w:rsid w:val="001C76F6"/>
    <w:rsid w:val="001E34B8"/>
    <w:rsid w:val="00225EBD"/>
    <w:rsid w:val="0026720A"/>
    <w:rsid w:val="002B358E"/>
    <w:rsid w:val="00316D05"/>
    <w:rsid w:val="003D4678"/>
    <w:rsid w:val="003E2EF8"/>
    <w:rsid w:val="004202B1"/>
    <w:rsid w:val="00491533"/>
    <w:rsid w:val="004C347B"/>
    <w:rsid w:val="004E4E3C"/>
    <w:rsid w:val="00543709"/>
    <w:rsid w:val="006B1715"/>
    <w:rsid w:val="00A72A58"/>
    <w:rsid w:val="00A72C09"/>
    <w:rsid w:val="00AF7D58"/>
    <w:rsid w:val="00B16F1F"/>
    <w:rsid w:val="00BB6FC5"/>
    <w:rsid w:val="00BC74C3"/>
    <w:rsid w:val="00BD591C"/>
    <w:rsid w:val="00BE775A"/>
    <w:rsid w:val="00E4251C"/>
    <w:rsid w:val="00F87955"/>
    <w:rsid w:val="00F8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0B44AD"/>
  <w15:docId w15:val="{CC0EDC65-FA84-4953-B61B-1D5A4E74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E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425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0EA"/>
    <w:pPr>
      <w:ind w:left="720"/>
      <w:contextualSpacing/>
    </w:pPr>
  </w:style>
  <w:style w:type="character" w:styleId="a4">
    <w:name w:val="Hyperlink"/>
    <w:uiPriority w:val="99"/>
    <w:unhideWhenUsed/>
    <w:rsid w:val="000310EA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1C76F6"/>
    <w:pPr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1C76F6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4251C"/>
    <w:rPr>
      <w:rFonts w:ascii="Times New Roman" w:eastAsia="Times New Roman" w:hAnsi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E4251C"/>
  </w:style>
  <w:style w:type="table" w:styleId="a7">
    <w:name w:val="Table Grid"/>
    <w:basedOn w:val="a1"/>
    <w:uiPriority w:val="59"/>
    <w:rsid w:val="00E425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251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E42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Andropova</cp:lastModifiedBy>
  <cp:revision>8</cp:revision>
  <dcterms:created xsi:type="dcterms:W3CDTF">2025-01-10T03:51:00Z</dcterms:created>
  <dcterms:modified xsi:type="dcterms:W3CDTF">2025-01-20T03:04:00Z</dcterms:modified>
</cp:coreProperties>
</file>