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55" w:rsidRPr="00FC354C" w:rsidRDefault="00EE6355" w:rsidP="00EE6355">
      <w:pPr>
        <w:suppressAutoHyphens w:val="0"/>
        <w:jc w:val="center"/>
        <w:rPr>
          <w:kern w:val="2"/>
          <w:sz w:val="52"/>
          <w:szCs w:val="52"/>
          <w:lang w:eastAsia="ru-RU" w:bidi="hi-IN"/>
        </w:rPr>
      </w:pPr>
      <w:r w:rsidRPr="00FC354C">
        <w:rPr>
          <w:kern w:val="2"/>
          <w:sz w:val="52"/>
          <w:szCs w:val="52"/>
          <w:lang w:eastAsia="ru-RU" w:bidi="hi-IN"/>
        </w:rPr>
        <w:t>АДМИНИСТРАЦИЯ</w:t>
      </w:r>
    </w:p>
    <w:p w:rsidR="00EE6355" w:rsidRPr="00FC354C" w:rsidRDefault="00EE6355" w:rsidP="00EE6355">
      <w:pPr>
        <w:suppressAutoHyphens w:val="0"/>
        <w:jc w:val="center"/>
        <w:rPr>
          <w:b/>
          <w:kern w:val="2"/>
          <w:sz w:val="52"/>
          <w:szCs w:val="24"/>
          <w:lang w:eastAsia="ru-RU" w:bidi="hi-IN"/>
        </w:rPr>
      </w:pPr>
      <w:r w:rsidRPr="00FC354C">
        <w:rPr>
          <w:kern w:val="2"/>
          <w:sz w:val="52"/>
          <w:szCs w:val="24"/>
          <w:lang w:eastAsia="ru-RU" w:bidi="hi-IN"/>
        </w:rPr>
        <w:t>Саянского района</w:t>
      </w:r>
    </w:p>
    <w:p w:rsidR="00EE6355" w:rsidRPr="00FC354C" w:rsidRDefault="00EE6355" w:rsidP="00EE6355">
      <w:pPr>
        <w:suppressAutoHyphens w:val="0"/>
        <w:jc w:val="center"/>
        <w:rPr>
          <w:b/>
          <w:kern w:val="2"/>
          <w:sz w:val="40"/>
          <w:szCs w:val="40"/>
          <w:lang w:eastAsia="ru-RU" w:bidi="hi-IN"/>
        </w:rPr>
      </w:pPr>
    </w:p>
    <w:p w:rsidR="00EE6355" w:rsidRPr="00FC354C" w:rsidRDefault="00EE6355" w:rsidP="00EE6355">
      <w:pPr>
        <w:suppressAutoHyphens w:val="0"/>
        <w:jc w:val="center"/>
        <w:rPr>
          <w:b/>
          <w:kern w:val="2"/>
          <w:sz w:val="52"/>
          <w:szCs w:val="24"/>
          <w:lang w:eastAsia="ru-RU" w:bidi="hi-IN"/>
        </w:rPr>
      </w:pPr>
      <w:r w:rsidRPr="00FC354C">
        <w:rPr>
          <w:b/>
          <w:kern w:val="2"/>
          <w:sz w:val="56"/>
          <w:szCs w:val="24"/>
          <w:lang w:eastAsia="ru-RU" w:bidi="hi-IN"/>
        </w:rPr>
        <w:t>ПОСТАНОВЛЕНИЕ</w:t>
      </w:r>
    </w:p>
    <w:p w:rsidR="00EE6355" w:rsidRPr="00FC354C" w:rsidRDefault="00EE6355" w:rsidP="00EE6355">
      <w:pPr>
        <w:suppressAutoHyphens w:val="0"/>
        <w:jc w:val="center"/>
        <w:rPr>
          <w:kern w:val="2"/>
          <w:sz w:val="28"/>
          <w:szCs w:val="28"/>
          <w:lang w:eastAsia="ru-RU" w:bidi="hi-IN"/>
        </w:rPr>
      </w:pPr>
      <w:r w:rsidRPr="00FC354C">
        <w:rPr>
          <w:kern w:val="2"/>
          <w:sz w:val="28"/>
          <w:szCs w:val="28"/>
          <w:lang w:eastAsia="ru-RU" w:bidi="hi-IN"/>
        </w:rPr>
        <w:t>с. Агинское</w:t>
      </w:r>
    </w:p>
    <w:p w:rsidR="00EE6355" w:rsidRPr="001C266F" w:rsidRDefault="001C266F" w:rsidP="00EE6355">
      <w:pPr>
        <w:ind w:right="-2"/>
        <w:rPr>
          <w:rFonts w:eastAsia="NSimSun" w:cs="Lucida Sans"/>
          <w:kern w:val="2"/>
          <w:sz w:val="28"/>
          <w:szCs w:val="28"/>
          <w:u w:val="single"/>
          <w:lang w:eastAsia="zh-CN" w:bidi="hi-IN"/>
        </w:rPr>
      </w:pPr>
      <w:r w:rsidRPr="001C266F">
        <w:rPr>
          <w:rFonts w:eastAsia="NSimSun" w:cs="Lucida Sans"/>
          <w:kern w:val="2"/>
          <w:sz w:val="28"/>
          <w:szCs w:val="28"/>
          <w:u w:val="single"/>
          <w:lang w:eastAsia="zh-CN" w:bidi="hi-IN"/>
        </w:rPr>
        <w:t>05.03.2025</w:t>
      </w:r>
      <w:r w:rsidR="00EE6355" w:rsidRPr="00FC354C">
        <w:rPr>
          <w:rFonts w:eastAsia="NSimSun" w:cs="Lucida Sans"/>
          <w:kern w:val="2"/>
          <w:sz w:val="28"/>
          <w:szCs w:val="28"/>
          <w:lang w:eastAsia="zh-CN" w:bidi="hi-IN"/>
        </w:rPr>
        <w:t xml:space="preserve">                                                                                                </w:t>
      </w:r>
      <w:r>
        <w:rPr>
          <w:rFonts w:eastAsia="NSimSun" w:cs="Lucida Sans"/>
          <w:kern w:val="2"/>
          <w:sz w:val="28"/>
          <w:szCs w:val="28"/>
          <w:lang w:eastAsia="zh-CN" w:bidi="hi-IN"/>
        </w:rPr>
        <w:t xml:space="preserve">  </w:t>
      </w:r>
      <w:r w:rsidR="00EE6355" w:rsidRPr="00FC354C">
        <w:rPr>
          <w:rFonts w:eastAsia="NSimSun" w:cs="Lucida Sans"/>
          <w:kern w:val="2"/>
          <w:sz w:val="28"/>
          <w:szCs w:val="28"/>
          <w:lang w:eastAsia="zh-CN" w:bidi="hi-IN"/>
        </w:rPr>
        <w:t xml:space="preserve">   №</w:t>
      </w:r>
      <w:r>
        <w:rPr>
          <w:rFonts w:eastAsia="NSimSun" w:cs="Lucida Sans"/>
          <w:kern w:val="2"/>
          <w:sz w:val="28"/>
          <w:szCs w:val="28"/>
          <w:lang w:eastAsia="zh-CN" w:bidi="hi-IN"/>
        </w:rPr>
        <w:t xml:space="preserve"> </w:t>
      </w:r>
      <w:r>
        <w:rPr>
          <w:rFonts w:eastAsia="NSimSun" w:cs="Lucida Sans"/>
          <w:kern w:val="2"/>
          <w:sz w:val="28"/>
          <w:szCs w:val="28"/>
          <w:u w:val="single"/>
          <w:lang w:eastAsia="zh-CN" w:bidi="hi-IN"/>
        </w:rPr>
        <w:t>100-п</w:t>
      </w:r>
    </w:p>
    <w:p w:rsidR="00EE6355" w:rsidRPr="00FC354C" w:rsidRDefault="00EE6355" w:rsidP="00EE6355">
      <w:pPr>
        <w:widowControl w:val="0"/>
        <w:jc w:val="both"/>
        <w:rPr>
          <w:rFonts w:eastAsia="NSimSun"/>
          <w:color w:val="000000"/>
          <w:kern w:val="2"/>
          <w:sz w:val="28"/>
          <w:szCs w:val="28"/>
          <w:lang w:eastAsia="zh-CN" w:bidi="hi-IN"/>
        </w:rPr>
      </w:pPr>
    </w:p>
    <w:p w:rsidR="00EE6355" w:rsidRPr="00FC354C" w:rsidRDefault="00EE6355" w:rsidP="00EE6355">
      <w:pPr>
        <w:rPr>
          <w:rFonts w:eastAsia="NSimSun" w:cs="Lucida Sans"/>
          <w:kern w:val="2"/>
          <w:sz w:val="24"/>
          <w:szCs w:val="24"/>
          <w:lang w:eastAsia="zh-CN" w:bidi="hi-IN"/>
        </w:rPr>
      </w:pPr>
    </w:p>
    <w:p w:rsidR="00EE6355" w:rsidRPr="00FC354C" w:rsidRDefault="00EE6355" w:rsidP="00EE6355">
      <w:pPr>
        <w:widowControl w:val="0"/>
        <w:ind w:right="3258"/>
        <w:jc w:val="both"/>
        <w:rPr>
          <w:rFonts w:eastAsia="NSimSun"/>
          <w:kern w:val="2"/>
          <w:sz w:val="28"/>
          <w:szCs w:val="28"/>
          <w:lang w:eastAsia="zh-CN" w:bidi="hi-IN"/>
        </w:rPr>
      </w:pPr>
      <w:r w:rsidRPr="00FC354C">
        <w:rPr>
          <w:rFonts w:eastAsia="NSimSun"/>
          <w:color w:val="000000"/>
          <w:kern w:val="2"/>
          <w:sz w:val="28"/>
          <w:szCs w:val="28"/>
          <w:lang w:eastAsia="zh-CN" w:bidi="hi-IN"/>
        </w:rPr>
        <w:t xml:space="preserve">Об </w:t>
      </w:r>
      <w:r w:rsidRPr="00FC354C">
        <w:rPr>
          <w:rFonts w:eastAsia="NSimSun"/>
          <w:kern w:val="2"/>
          <w:sz w:val="28"/>
          <w:szCs w:val="28"/>
          <w:lang w:eastAsia="zh-CN" w:bidi="hi-IN"/>
        </w:rPr>
        <w:t>утверждении Административного регламента предоставления муниципальной услуги «</w:t>
      </w:r>
      <w:r w:rsidRPr="00FC354C">
        <w:rPr>
          <w:rFonts w:eastAsia="NSimSun"/>
          <w:bCs/>
          <w:kern w:val="2"/>
          <w:sz w:val="28"/>
          <w:szCs w:val="28"/>
          <w:lang w:eastAsia="zh-CN" w:bidi="hi-IN"/>
        </w:rPr>
        <w:t>Выдача разрешений на право вырубки зеленых насаждений</w:t>
      </w:r>
      <w:r w:rsidRPr="00FC354C">
        <w:rPr>
          <w:rFonts w:eastAsia="NSimSun"/>
          <w:color w:val="000000"/>
          <w:kern w:val="2"/>
          <w:sz w:val="27"/>
          <w:szCs w:val="27"/>
          <w:lang w:eastAsia="zh-CN" w:bidi="hi-IN"/>
        </w:rPr>
        <w:t xml:space="preserve">» </w:t>
      </w:r>
    </w:p>
    <w:p w:rsidR="00EE6355" w:rsidRPr="00FC354C" w:rsidRDefault="00EE6355" w:rsidP="00EE6355">
      <w:pPr>
        <w:jc w:val="both"/>
        <w:rPr>
          <w:rFonts w:eastAsia="NSimSun"/>
          <w:kern w:val="2"/>
          <w:sz w:val="28"/>
          <w:szCs w:val="28"/>
          <w:lang w:eastAsia="zh-CN" w:bidi="hi-IN"/>
        </w:rPr>
      </w:pPr>
      <w:r w:rsidRPr="00FC354C">
        <w:rPr>
          <w:rFonts w:eastAsia="NSimSun"/>
          <w:kern w:val="2"/>
          <w:sz w:val="28"/>
          <w:szCs w:val="28"/>
          <w:lang w:eastAsia="zh-CN" w:bidi="hi-IN"/>
        </w:rPr>
        <w:tab/>
      </w:r>
    </w:p>
    <w:p w:rsidR="00BD253E" w:rsidRDefault="00EE6355" w:rsidP="00BD253E">
      <w:pPr>
        <w:ind w:firstLine="993"/>
        <w:jc w:val="both"/>
        <w:rPr>
          <w:rFonts w:eastAsia="NSimSun" w:cs="Lucida Sans"/>
          <w:color w:val="000000"/>
          <w:kern w:val="2"/>
          <w:sz w:val="28"/>
          <w:szCs w:val="28"/>
          <w:lang w:eastAsia="zh-CN" w:bidi="hi-IN"/>
        </w:rPr>
      </w:pPr>
      <w:r w:rsidRPr="00FC354C">
        <w:rPr>
          <w:rFonts w:eastAsia="NSimSun"/>
          <w:color w:val="000000"/>
          <w:kern w:val="2"/>
          <w:sz w:val="28"/>
          <w:szCs w:val="28"/>
          <w:lang w:eastAsia="zh-CN" w:bidi="hi-I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FC354C">
        <w:rPr>
          <w:rFonts w:eastAsia="Calibri" w:cs="Lucida Sans"/>
          <w:color w:val="000000"/>
          <w:sz w:val="28"/>
          <w:szCs w:val="28"/>
          <w:lang w:eastAsia="en-US"/>
        </w:rPr>
        <w:t>п</w:t>
      </w:r>
      <w:r w:rsidRPr="00FC354C">
        <w:rPr>
          <w:rFonts w:eastAsia="NSimSun"/>
          <w:color w:val="000000"/>
          <w:kern w:val="2"/>
          <w:sz w:val="28"/>
          <w:szCs w:val="28"/>
          <w:lang w:eastAsia="zh-CN" w:bidi="hi-IN"/>
        </w:rPr>
        <w:t xml:space="preserve">остановлением Правительства Российской Федерации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FC354C">
        <w:rPr>
          <w:rFonts w:eastAsia="Calibri" w:cs="Lucida Sans"/>
          <w:color w:val="000000"/>
          <w:sz w:val="28"/>
          <w:szCs w:val="28"/>
          <w:lang w:eastAsia="en-US"/>
        </w:rPr>
        <w:t>р</w:t>
      </w:r>
      <w:r w:rsidRPr="00FC354C">
        <w:rPr>
          <w:rFonts w:eastAsia="NSimSun"/>
          <w:color w:val="000000"/>
          <w:kern w:val="2"/>
          <w:sz w:val="28"/>
          <w:szCs w:val="28"/>
          <w:lang w:eastAsia="zh-CN" w:bidi="hi-IN"/>
        </w:rPr>
        <w:t xml:space="preserve">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w:t>
      </w:r>
      <w:r w:rsidRPr="00FC354C">
        <w:rPr>
          <w:rFonts w:eastAsia="NSimSun" w:cs="Lucida Sans"/>
          <w:color w:val="000000"/>
          <w:kern w:val="2"/>
          <w:sz w:val="28"/>
          <w:szCs w:val="28"/>
          <w:lang w:eastAsia="zh-CN" w:bidi="hi-IN"/>
        </w:rPr>
        <w:t xml:space="preserve">распоряжением Правительства Красноярского края от 14.01.2022 №17-р «Об утверждении Перечня массовых социально значимых услуг Красноярского края, подлежащих переводу в электронный формат», </w:t>
      </w:r>
      <w:r w:rsidRPr="00FC354C">
        <w:rPr>
          <w:rFonts w:eastAsia="Calibri" w:cs="Lucida Sans"/>
          <w:color w:val="000000"/>
          <w:kern w:val="2"/>
          <w:sz w:val="28"/>
          <w:szCs w:val="28"/>
          <w:lang w:eastAsia="zh-CN" w:bidi="hi-IN"/>
        </w:rPr>
        <w:t>п</w:t>
      </w:r>
      <w:r w:rsidRPr="00FC354C">
        <w:rPr>
          <w:rFonts w:eastAsia="NSimSun" w:cs="Lucida Sans"/>
          <w:color w:val="000000"/>
          <w:kern w:val="2"/>
          <w:sz w:val="28"/>
          <w:szCs w:val="28"/>
          <w:lang w:eastAsia="zh-CN" w:bidi="hi-IN"/>
        </w:rPr>
        <w:t>остановлением администрации  Саянского района от 03.06.2021 №216-п «Об утверждении Порядка разработки и утверждения административных регламентов предоставления муниципальных услуг», руководствуясь статьями 62, 81 Устава Саянского муниципального района Красноярского края, ПОСТАНОВЛЯЮ:</w:t>
      </w:r>
    </w:p>
    <w:p w:rsidR="00BD253E" w:rsidRPr="00BD253E" w:rsidRDefault="00EE6355" w:rsidP="000B03B3">
      <w:pPr>
        <w:pStyle w:val="ac"/>
        <w:numPr>
          <w:ilvl w:val="0"/>
          <w:numId w:val="3"/>
        </w:numPr>
        <w:ind w:left="0" w:firstLine="709"/>
        <w:jc w:val="both"/>
        <w:rPr>
          <w:kern w:val="2"/>
          <w:sz w:val="28"/>
          <w:szCs w:val="28"/>
          <w:lang w:eastAsia="ru-RU" w:bidi="hi-IN"/>
        </w:rPr>
      </w:pPr>
      <w:r w:rsidRPr="00BD253E">
        <w:rPr>
          <w:rFonts w:eastAsia="NSimSun" w:cs="Lucida Sans"/>
          <w:color w:val="000000"/>
          <w:kern w:val="2"/>
          <w:sz w:val="28"/>
          <w:szCs w:val="28"/>
          <w:lang w:eastAsia="zh-CN" w:bidi="hi-IN"/>
        </w:rPr>
        <w:t>Утвердить Административный регламент предоставления муниципальной услуги «</w:t>
      </w:r>
      <w:r w:rsidRPr="00BD253E">
        <w:rPr>
          <w:rFonts w:eastAsia="NSimSun" w:cs="Lucida Sans"/>
          <w:bCs/>
          <w:kern w:val="2"/>
          <w:sz w:val="28"/>
          <w:szCs w:val="28"/>
          <w:lang w:eastAsia="zh-CN" w:bidi="hi-IN"/>
        </w:rPr>
        <w:t>Выдача разрешений на право вырубки зеленых насаждений»</w:t>
      </w:r>
      <w:r w:rsidRPr="00BD253E">
        <w:rPr>
          <w:rFonts w:eastAsia="NSimSun" w:cs="Lucida Sans"/>
          <w:color w:val="000000"/>
          <w:kern w:val="2"/>
          <w:sz w:val="28"/>
          <w:szCs w:val="28"/>
          <w:lang w:eastAsia="zh-CN" w:bidi="hi-IN"/>
        </w:rPr>
        <w:t xml:space="preserve"> согласно приложению, к настоящему постановлению.</w:t>
      </w:r>
    </w:p>
    <w:p w:rsidR="00BD253E" w:rsidRDefault="00EE6355" w:rsidP="0062396C">
      <w:pPr>
        <w:pStyle w:val="ac"/>
        <w:numPr>
          <w:ilvl w:val="0"/>
          <w:numId w:val="3"/>
        </w:numPr>
        <w:ind w:left="0" w:firstLine="709"/>
        <w:jc w:val="both"/>
        <w:rPr>
          <w:kern w:val="2"/>
          <w:sz w:val="28"/>
          <w:szCs w:val="28"/>
          <w:lang w:eastAsia="ru-RU" w:bidi="hi-IN"/>
        </w:rPr>
      </w:pPr>
      <w:r w:rsidRPr="00BD253E">
        <w:rPr>
          <w:kern w:val="2"/>
          <w:sz w:val="28"/>
          <w:szCs w:val="28"/>
          <w:lang w:eastAsia="ru-RU" w:bidi="hi-IN"/>
        </w:rPr>
        <w:t>Контроль за исполнением постановления возложить на заместителя главы Саянского района по жилищно-коммуналь</w:t>
      </w:r>
      <w:r w:rsidR="009B5516">
        <w:rPr>
          <w:kern w:val="2"/>
          <w:sz w:val="28"/>
          <w:szCs w:val="28"/>
          <w:lang w:eastAsia="ru-RU" w:bidi="hi-IN"/>
        </w:rPr>
        <w:t>ному хозяйству и строительству.</w:t>
      </w:r>
    </w:p>
    <w:p w:rsidR="00EE6355" w:rsidRPr="009B5516" w:rsidRDefault="00EE6355" w:rsidP="006401BE">
      <w:pPr>
        <w:pStyle w:val="ac"/>
        <w:numPr>
          <w:ilvl w:val="0"/>
          <w:numId w:val="3"/>
        </w:numPr>
        <w:suppressAutoHyphens w:val="0"/>
        <w:ind w:left="0" w:firstLine="709"/>
        <w:jc w:val="both"/>
        <w:rPr>
          <w:kern w:val="2"/>
          <w:sz w:val="28"/>
          <w:szCs w:val="28"/>
          <w:lang w:eastAsia="ru-RU" w:bidi="hi-IN"/>
        </w:rPr>
      </w:pPr>
      <w:r w:rsidRPr="009B5516">
        <w:rPr>
          <w:kern w:val="2"/>
          <w:sz w:val="28"/>
          <w:szCs w:val="28"/>
          <w:lang w:eastAsia="ru-RU" w:bidi="hi-IN"/>
        </w:rPr>
        <w:t xml:space="preserve">Настоящее постановление вступает в силу со дня его официального опубликования в общественно-политической газете </w:t>
      </w:r>
      <w:r w:rsidRPr="009B5516">
        <w:rPr>
          <w:kern w:val="2"/>
          <w:sz w:val="28"/>
          <w:szCs w:val="28"/>
          <w:lang w:eastAsia="ru-RU" w:bidi="hi-IN"/>
        </w:rPr>
        <w:lastRenderedPageBreak/>
        <w:t>«</w:t>
      </w:r>
      <w:proofErr w:type="spellStart"/>
      <w:r w:rsidRPr="009B5516">
        <w:rPr>
          <w:kern w:val="2"/>
          <w:sz w:val="28"/>
          <w:szCs w:val="28"/>
          <w:lang w:eastAsia="ru-RU" w:bidi="hi-IN"/>
        </w:rPr>
        <w:t>Присаянье</w:t>
      </w:r>
      <w:proofErr w:type="spellEnd"/>
      <w:r w:rsidRPr="009B5516">
        <w:rPr>
          <w:kern w:val="2"/>
          <w:sz w:val="28"/>
          <w:szCs w:val="28"/>
          <w:lang w:eastAsia="ru-RU" w:bidi="hi-IN"/>
        </w:rPr>
        <w:t xml:space="preserve">» и подлежит опубликованию на официальном веб-сайте Саянского района: </w:t>
      </w:r>
      <w:proofErr w:type="spellStart"/>
      <w:r w:rsidR="00F95B81" w:rsidRPr="009B5516">
        <w:rPr>
          <w:kern w:val="2"/>
          <w:sz w:val="28"/>
          <w:szCs w:val="28"/>
          <w:lang w:val="en-US" w:eastAsia="ru-RU" w:bidi="hi-IN"/>
        </w:rPr>
        <w:t>adm</w:t>
      </w:r>
      <w:proofErr w:type="spellEnd"/>
      <w:r w:rsidR="00F95B81" w:rsidRPr="009B5516">
        <w:rPr>
          <w:kern w:val="2"/>
          <w:sz w:val="28"/>
          <w:szCs w:val="28"/>
          <w:lang w:eastAsia="ru-RU" w:bidi="hi-IN"/>
        </w:rPr>
        <w:t>-</w:t>
      </w:r>
      <w:proofErr w:type="spellStart"/>
      <w:r w:rsidR="00F95B81" w:rsidRPr="009B5516">
        <w:rPr>
          <w:kern w:val="2"/>
          <w:sz w:val="28"/>
          <w:szCs w:val="28"/>
          <w:lang w:val="en-US" w:eastAsia="ru-RU" w:bidi="hi-IN"/>
        </w:rPr>
        <w:t>sayany</w:t>
      </w:r>
      <w:proofErr w:type="spellEnd"/>
      <w:r w:rsidR="00F95B81" w:rsidRPr="009B5516">
        <w:rPr>
          <w:kern w:val="2"/>
          <w:sz w:val="28"/>
          <w:szCs w:val="28"/>
          <w:lang w:eastAsia="ru-RU" w:bidi="hi-IN"/>
        </w:rPr>
        <w:t>.</w:t>
      </w:r>
      <w:proofErr w:type="spellStart"/>
      <w:r w:rsidR="00F95B81" w:rsidRPr="009B5516">
        <w:rPr>
          <w:kern w:val="2"/>
          <w:sz w:val="28"/>
          <w:szCs w:val="28"/>
          <w:lang w:val="en-US" w:eastAsia="ru-RU" w:bidi="hi-IN"/>
        </w:rPr>
        <w:t>ru</w:t>
      </w:r>
      <w:proofErr w:type="spellEnd"/>
      <w:r w:rsidRPr="009B5516">
        <w:rPr>
          <w:kern w:val="2"/>
          <w:sz w:val="28"/>
          <w:szCs w:val="28"/>
          <w:lang w:eastAsia="ru-RU" w:bidi="hi-IN"/>
        </w:rPr>
        <w:t>.</w:t>
      </w:r>
    </w:p>
    <w:p w:rsidR="00EE6355" w:rsidRPr="00FC354C" w:rsidRDefault="00EE6355" w:rsidP="00EE6355">
      <w:pPr>
        <w:ind w:firstLine="709"/>
        <w:jc w:val="both"/>
        <w:rPr>
          <w:kern w:val="2"/>
          <w:sz w:val="28"/>
          <w:szCs w:val="28"/>
          <w:lang w:eastAsia="ru-RU" w:bidi="hi-IN"/>
        </w:rPr>
      </w:pPr>
      <w:r w:rsidRPr="00FC354C">
        <w:rPr>
          <w:kern w:val="2"/>
          <w:sz w:val="28"/>
          <w:szCs w:val="28"/>
          <w:lang w:eastAsia="ru-RU" w:bidi="hi-IN"/>
        </w:rPr>
        <w:t> </w:t>
      </w:r>
    </w:p>
    <w:p w:rsidR="00EE6355" w:rsidRPr="00FC354C" w:rsidRDefault="00EE6355" w:rsidP="00EE6355">
      <w:pPr>
        <w:ind w:firstLine="851"/>
        <w:jc w:val="both"/>
        <w:rPr>
          <w:rFonts w:eastAsia="NSimSun" w:cs="Lucida Sans"/>
          <w:kern w:val="2"/>
          <w:sz w:val="28"/>
          <w:szCs w:val="28"/>
          <w:lang w:eastAsia="zh-CN" w:bidi="hi-IN"/>
        </w:rPr>
      </w:pPr>
    </w:p>
    <w:p w:rsidR="00EE6355" w:rsidRPr="00FC354C" w:rsidRDefault="00EE6355" w:rsidP="00EE6355">
      <w:pPr>
        <w:widowControl w:val="0"/>
        <w:rPr>
          <w:rFonts w:eastAsia="NSimSun"/>
          <w:kern w:val="2"/>
          <w:sz w:val="28"/>
          <w:szCs w:val="28"/>
          <w:lang w:eastAsia="zh-CN" w:bidi="hi-IN"/>
        </w:rPr>
      </w:pPr>
    </w:p>
    <w:p w:rsidR="00EE6355" w:rsidRPr="00FC354C" w:rsidRDefault="00EE6355" w:rsidP="00EE6355">
      <w:pPr>
        <w:widowControl w:val="0"/>
        <w:rPr>
          <w:rFonts w:eastAsia="NSimSun"/>
          <w:kern w:val="2"/>
          <w:sz w:val="28"/>
          <w:szCs w:val="28"/>
          <w:lang w:eastAsia="zh-CN" w:bidi="hi-IN"/>
        </w:rPr>
      </w:pPr>
    </w:p>
    <w:p w:rsidR="00EE6355" w:rsidRPr="00FC354C" w:rsidRDefault="00EE6355" w:rsidP="00EE6355">
      <w:pPr>
        <w:widowControl w:val="0"/>
        <w:rPr>
          <w:rFonts w:eastAsia="NSimSun"/>
          <w:kern w:val="2"/>
          <w:sz w:val="28"/>
          <w:szCs w:val="28"/>
          <w:lang w:eastAsia="zh-CN" w:bidi="hi-IN"/>
        </w:rPr>
      </w:pPr>
      <w:r w:rsidRPr="00FC354C">
        <w:rPr>
          <w:rFonts w:eastAsia="NSimSun"/>
          <w:kern w:val="2"/>
          <w:sz w:val="28"/>
          <w:szCs w:val="28"/>
          <w:lang w:eastAsia="zh-CN" w:bidi="hi-IN"/>
        </w:rPr>
        <w:t>Глава Саянского района</w:t>
      </w:r>
      <w:r w:rsidRPr="00FC354C">
        <w:rPr>
          <w:rFonts w:eastAsia="NSimSun"/>
          <w:kern w:val="2"/>
          <w:sz w:val="28"/>
          <w:szCs w:val="28"/>
          <w:lang w:eastAsia="zh-CN" w:bidi="hi-IN"/>
        </w:rPr>
        <w:tab/>
      </w:r>
      <w:r w:rsidRPr="00FC354C">
        <w:rPr>
          <w:rFonts w:eastAsia="NSimSun"/>
          <w:kern w:val="2"/>
          <w:sz w:val="28"/>
          <w:szCs w:val="28"/>
          <w:lang w:eastAsia="zh-CN" w:bidi="hi-IN"/>
        </w:rPr>
        <w:tab/>
      </w:r>
      <w:r w:rsidRPr="00FC354C">
        <w:rPr>
          <w:rFonts w:eastAsia="NSimSun"/>
          <w:kern w:val="2"/>
          <w:sz w:val="28"/>
          <w:szCs w:val="28"/>
          <w:lang w:eastAsia="zh-CN" w:bidi="hi-IN"/>
        </w:rPr>
        <w:tab/>
        <w:t xml:space="preserve">                                       Д.А. Типикин</w:t>
      </w:r>
    </w:p>
    <w:p w:rsidR="00EE6355" w:rsidRPr="00FC354C" w:rsidRDefault="00EE6355" w:rsidP="00EE6355">
      <w:pPr>
        <w:ind w:left="5954"/>
        <w:rPr>
          <w:rFonts w:eastAsia="NSimSun"/>
          <w:bCs/>
          <w:kern w:val="2"/>
          <w:sz w:val="22"/>
          <w:szCs w:val="22"/>
          <w:lang w:eastAsia="zh-CN" w:bidi="hi-IN"/>
        </w:rPr>
      </w:pPr>
    </w:p>
    <w:p w:rsidR="00EE6355" w:rsidRPr="00FC354C" w:rsidRDefault="00EE6355" w:rsidP="00EE6355">
      <w:pPr>
        <w:ind w:left="5954"/>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CE27A1" w:rsidRPr="00FC354C" w:rsidRDefault="00CE27A1" w:rsidP="00CE27A1">
      <w:pPr>
        <w:suppressAutoHyphens w:val="0"/>
        <w:jc w:val="both"/>
        <w:rPr>
          <w:rFonts w:eastAsia="NSimSun"/>
          <w:bCs/>
          <w:kern w:val="2"/>
          <w:sz w:val="22"/>
          <w:szCs w:val="22"/>
          <w:lang w:eastAsia="zh-CN" w:bidi="hi-IN"/>
        </w:rPr>
      </w:pPr>
    </w:p>
    <w:p w:rsidR="007934C6" w:rsidRPr="00FC354C" w:rsidRDefault="007934C6" w:rsidP="00CE27A1">
      <w:pPr>
        <w:suppressAutoHyphens w:val="0"/>
        <w:jc w:val="both"/>
      </w:pPr>
      <w:r w:rsidRPr="00FC354C">
        <w:rPr>
          <w:iCs/>
          <w:sz w:val="28"/>
        </w:rPr>
        <w:t xml:space="preserve">                                                                 </w:t>
      </w: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tblGrid>
      <w:tr w:rsidR="00EE6355" w:rsidRPr="00FC354C" w:rsidTr="00116E96">
        <w:tc>
          <w:tcPr>
            <w:tcW w:w="4642" w:type="dxa"/>
          </w:tcPr>
          <w:p w:rsidR="00EE6355" w:rsidRPr="00FC354C" w:rsidRDefault="00EE6355" w:rsidP="00116E96">
            <w:pPr>
              <w:pStyle w:val="a3"/>
              <w:rPr>
                <w:sz w:val="28"/>
                <w:szCs w:val="28"/>
                <w:lang w:bidi="ar-SA"/>
              </w:rPr>
            </w:pPr>
            <w:bookmarkStart w:id="0" w:name="Par35"/>
            <w:bookmarkEnd w:id="0"/>
            <w:r w:rsidRPr="00FC354C">
              <w:rPr>
                <w:sz w:val="28"/>
                <w:szCs w:val="28"/>
                <w:lang w:bidi="ar-SA"/>
              </w:rPr>
              <w:lastRenderedPageBreak/>
              <w:t>Приложение к Постановлению администрации Саянского района</w:t>
            </w:r>
          </w:p>
        </w:tc>
      </w:tr>
      <w:tr w:rsidR="00EE6355" w:rsidRPr="00FC354C" w:rsidTr="00116E96">
        <w:tc>
          <w:tcPr>
            <w:tcW w:w="4642" w:type="dxa"/>
          </w:tcPr>
          <w:p w:rsidR="00EE6355" w:rsidRPr="00FC354C" w:rsidRDefault="001C266F" w:rsidP="001C266F">
            <w:pPr>
              <w:pStyle w:val="a3"/>
              <w:rPr>
                <w:sz w:val="28"/>
                <w:szCs w:val="28"/>
                <w:lang w:bidi="ar-SA"/>
              </w:rPr>
            </w:pPr>
            <w:r>
              <w:rPr>
                <w:sz w:val="28"/>
                <w:szCs w:val="28"/>
                <w:lang w:bidi="ar-SA"/>
              </w:rPr>
              <w:t xml:space="preserve">                     </w:t>
            </w:r>
            <w:r w:rsidR="00EE6355" w:rsidRPr="00FC354C">
              <w:rPr>
                <w:sz w:val="28"/>
                <w:szCs w:val="28"/>
                <w:lang w:bidi="ar-SA"/>
              </w:rPr>
              <w:t xml:space="preserve">от </w:t>
            </w:r>
            <w:r w:rsidRPr="001C266F">
              <w:rPr>
                <w:sz w:val="28"/>
                <w:szCs w:val="28"/>
                <w:u w:val="single"/>
                <w:lang w:bidi="ar-SA"/>
              </w:rPr>
              <w:t>05.03.2025</w:t>
            </w:r>
            <w:r>
              <w:rPr>
                <w:sz w:val="28"/>
                <w:szCs w:val="28"/>
                <w:lang w:bidi="ar-SA"/>
              </w:rPr>
              <w:t xml:space="preserve"> </w:t>
            </w:r>
            <w:r w:rsidR="00EE6355" w:rsidRPr="00FC354C">
              <w:rPr>
                <w:sz w:val="28"/>
                <w:szCs w:val="28"/>
                <w:lang w:bidi="ar-SA"/>
              </w:rPr>
              <w:t xml:space="preserve">№ </w:t>
            </w:r>
            <w:r w:rsidRPr="001C266F">
              <w:rPr>
                <w:sz w:val="28"/>
                <w:szCs w:val="28"/>
                <w:u w:val="single"/>
                <w:lang w:bidi="ar-SA"/>
              </w:rPr>
              <w:t>100-п</w:t>
            </w:r>
          </w:p>
        </w:tc>
      </w:tr>
    </w:tbl>
    <w:p w:rsidR="007934C6" w:rsidRPr="00FC354C" w:rsidRDefault="007934C6" w:rsidP="007934C6">
      <w:pPr>
        <w:pStyle w:val="a3"/>
        <w:spacing w:before="0" w:after="0"/>
        <w:rPr>
          <w:lang w:eastAsia="zh-CN"/>
        </w:rPr>
      </w:pPr>
      <w:bookmarkStart w:id="1" w:name="_GoBack"/>
      <w:bookmarkEnd w:id="1"/>
    </w:p>
    <w:p w:rsidR="007934C6" w:rsidRPr="00FC354C" w:rsidRDefault="007934C6" w:rsidP="007934C6">
      <w:pPr>
        <w:pStyle w:val="a3"/>
        <w:spacing w:before="0" w:after="0"/>
      </w:pPr>
    </w:p>
    <w:p w:rsidR="007934C6" w:rsidRPr="00FC354C" w:rsidRDefault="007934C6" w:rsidP="007934C6">
      <w:pPr>
        <w:pStyle w:val="a3"/>
        <w:spacing w:before="0" w:after="0"/>
      </w:pPr>
    </w:p>
    <w:p w:rsidR="007934C6" w:rsidRPr="00FC354C" w:rsidRDefault="007934C6" w:rsidP="007934C6">
      <w:pPr>
        <w:pStyle w:val="a3"/>
        <w:spacing w:before="0" w:after="0"/>
        <w:jc w:val="center"/>
      </w:pPr>
      <w:r w:rsidRPr="00FC354C">
        <w:rPr>
          <w:sz w:val="28"/>
          <w:szCs w:val="28"/>
        </w:rPr>
        <w:t>АДМИНИСТРАТИВНЫЙ РЕГЛАМЕНТ ПРЕДОСТАВЛЕНИЯ МУНИЦИПАЛЬНОЙ УСЛУГИ «ВЫ</w:t>
      </w:r>
      <w:r w:rsidRPr="00FC354C">
        <w:rPr>
          <w:bCs/>
          <w:sz w:val="28"/>
          <w:szCs w:val="28"/>
        </w:rPr>
        <w:t>ДАЧА РАЗРЕШЕНИЙ НА ПРАВО ВЫРУБКИ ЗЕЛЕНЫХ НАСАЖДЕНИЙ</w:t>
      </w:r>
      <w:r w:rsidRPr="00FC354C">
        <w:rPr>
          <w:bCs/>
          <w:color w:val="000000"/>
          <w:sz w:val="28"/>
          <w:szCs w:val="28"/>
        </w:rPr>
        <w:t>»</w:t>
      </w:r>
    </w:p>
    <w:p w:rsidR="007934C6" w:rsidRPr="00FC354C" w:rsidRDefault="007934C6" w:rsidP="007934C6">
      <w:pPr>
        <w:pStyle w:val="a3"/>
        <w:spacing w:before="0" w:after="0"/>
        <w:ind w:firstLine="709"/>
        <w:jc w:val="center"/>
        <w:rPr>
          <w:sz w:val="28"/>
          <w:szCs w:val="28"/>
          <w:shd w:val="clear" w:color="auto" w:fill="FFFF00"/>
        </w:rPr>
      </w:pPr>
    </w:p>
    <w:p w:rsidR="007934C6" w:rsidRPr="00FC354C" w:rsidRDefault="007934C6" w:rsidP="007934C6">
      <w:pPr>
        <w:pStyle w:val="a3"/>
        <w:spacing w:before="0" w:after="0"/>
        <w:ind w:firstLine="709"/>
        <w:jc w:val="center"/>
      </w:pPr>
      <w:r w:rsidRPr="00FC354C">
        <w:rPr>
          <w:b/>
          <w:bCs/>
          <w:sz w:val="28"/>
          <w:szCs w:val="28"/>
        </w:rPr>
        <w:t>1. ОБЩИЕ ПОЛОЖЕНИЯ</w:t>
      </w:r>
    </w:p>
    <w:p w:rsidR="007934C6" w:rsidRPr="00FC354C" w:rsidRDefault="007934C6" w:rsidP="007934C6"/>
    <w:p w:rsidR="007934C6" w:rsidRPr="00FC354C" w:rsidRDefault="007934C6" w:rsidP="007934C6">
      <w:pPr>
        <w:ind w:firstLine="709"/>
        <w:jc w:val="both"/>
      </w:pPr>
      <w:r w:rsidRPr="00FC354C">
        <w:rPr>
          <w:color w:val="000000"/>
          <w:sz w:val="28"/>
          <w:szCs w:val="28"/>
        </w:rPr>
        <w:t xml:space="preserve">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EE6355" w:rsidRPr="00FC354C">
        <w:rPr>
          <w:color w:val="000000"/>
          <w:sz w:val="28"/>
          <w:szCs w:val="28"/>
        </w:rPr>
        <w:t>Саянског</w:t>
      </w:r>
      <w:r w:rsidRPr="00FC354C">
        <w:rPr>
          <w:color w:val="000000"/>
          <w:sz w:val="28"/>
          <w:szCs w:val="28"/>
        </w:rPr>
        <w:t>о района (далее – администрация), должностных лиц администрации, предоставляющих муниципальную услугу.</w:t>
      </w:r>
    </w:p>
    <w:p w:rsidR="00210B53" w:rsidRPr="00FC354C" w:rsidRDefault="00210B53" w:rsidP="007934C6">
      <w:pPr>
        <w:ind w:firstLine="709"/>
        <w:jc w:val="both"/>
        <w:rPr>
          <w:color w:val="000000"/>
          <w:sz w:val="28"/>
          <w:szCs w:val="28"/>
        </w:rPr>
      </w:pPr>
    </w:p>
    <w:p w:rsidR="007934C6" w:rsidRPr="00FC354C" w:rsidRDefault="007934C6" w:rsidP="007934C6">
      <w:pPr>
        <w:ind w:firstLine="709"/>
        <w:jc w:val="both"/>
        <w:rPr>
          <w:color w:val="000000"/>
          <w:sz w:val="28"/>
          <w:szCs w:val="28"/>
        </w:rPr>
      </w:pPr>
      <w:r w:rsidRPr="00FC354C">
        <w:rPr>
          <w:color w:val="000000"/>
          <w:sz w:val="28"/>
          <w:szCs w:val="28"/>
        </w:rPr>
        <w:t>1.2. Выдача разрешения на право вырубки зеленых насаждений осуществляется в случаях:</w:t>
      </w:r>
    </w:p>
    <w:p w:rsidR="007934C6" w:rsidRPr="00FC354C" w:rsidRDefault="007934C6" w:rsidP="007934C6">
      <w:pPr>
        <w:ind w:firstLine="709"/>
        <w:jc w:val="both"/>
        <w:rPr>
          <w:sz w:val="24"/>
          <w:szCs w:val="24"/>
        </w:rPr>
      </w:pPr>
      <w:r w:rsidRPr="00FC354C">
        <w:rPr>
          <w:color w:val="000000"/>
          <w:sz w:val="28"/>
          <w:szCs w:val="28"/>
        </w:rPr>
        <w:t xml:space="preserve">1.2.1. Рубка зеленых насаждений запланирована </w:t>
      </w:r>
      <w:r w:rsidRPr="00FC354C">
        <w:rPr>
          <w:bCs/>
          <w:color w:val="000000"/>
          <w:sz w:val="28"/>
          <w:szCs w:val="28"/>
          <w:lang w:eastAsia="ru-RU"/>
        </w:rPr>
        <w:t xml:space="preserve">на земельных участках, находящихся в собственности </w:t>
      </w:r>
      <w:r w:rsidRPr="00FC354C">
        <w:rPr>
          <w:color w:val="000000"/>
          <w:sz w:val="28"/>
          <w:szCs w:val="28"/>
          <w:lang w:eastAsia="ru-RU"/>
        </w:rPr>
        <w:t xml:space="preserve">муниципального образования </w:t>
      </w:r>
      <w:r w:rsidR="00EE6355" w:rsidRPr="00FC354C">
        <w:rPr>
          <w:color w:val="000000"/>
          <w:sz w:val="28"/>
          <w:szCs w:val="28"/>
          <w:lang w:eastAsia="ru-RU"/>
        </w:rPr>
        <w:t>Саянский</w:t>
      </w:r>
      <w:r w:rsidRPr="00FC354C">
        <w:rPr>
          <w:color w:val="000000"/>
          <w:sz w:val="28"/>
          <w:szCs w:val="28"/>
          <w:lang w:eastAsia="ru-RU"/>
        </w:rPr>
        <w:t xml:space="preserve"> </w:t>
      </w:r>
      <w:proofErr w:type="gramStart"/>
      <w:r w:rsidRPr="00FC354C">
        <w:rPr>
          <w:color w:val="000000"/>
          <w:sz w:val="28"/>
          <w:szCs w:val="28"/>
          <w:lang w:eastAsia="ru-RU"/>
        </w:rPr>
        <w:t>район</w:t>
      </w:r>
      <w:proofErr w:type="gramEnd"/>
      <w:r w:rsidRPr="00FC354C">
        <w:rPr>
          <w:bCs/>
          <w:color w:val="000000"/>
          <w:sz w:val="28"/>
          <w:szCs w:val="28"/>
          <w:lang w:eastAsia="ru-RU"/>
        </w:rPr>
        <w:t xml:space="preserve"> а также земельных участках, расположенных на территории </w:t>
      </w:r>
      <w:r w:rsidRPr="00FC354C">
        <w:rPr>
          <w:color w:val="000000"/>
          <w:sz w:val="28"/>
          <w:szCs w:val="28"/>
          <w:lang w:eastAsia="ru-RU"/>
        </w:rPr>
        <w:t xml:space="preserve">муниципального образования </w:t>
      </w:r>
      <w:r w:rsidR="00EE6355" w:rsidRPr="00FC354C">
        <w:rPr>
          <w:color w:val="000000"/>
          <w:sz w:val="28"/>
          <w:szCs w:val="28"/>
          <w:lang w:eastAsia="ru-RU"/>
        </w:rPr>
        <w:t>Саянский</w:t>
      </w:r>
      <w:r w:rsidRPr="00FC354C">
        <w:rPr>
          <w:color w:val="000000"/>
          <w:sz w:val="28"/>
          <w:szCs w:val="28"/>
          <w:lang w:eastAsia="ru-RU"/>
        </w:rPr>
        <w:t xml:space="preserve"> район</w:t>
      </w:r>
      <w:r w:rsidRPr="00FC354C">
        <w:rPr>
          <w:bCs/>
          <w:color w:val="000000"/>
          <w:sz w:val="28"/>
          <w:szCs w:val="28"/>
          <w:lang w:eastAsia="ru-RU"/>
        </w:rPr>
        <w:t>, государственная собственность на которые не разграничена, не входящих в государственный лесной фонд Российской Федерации;</w:t>
      </w:r>
    </w:p>
    <w:p w:rsidR="007934C6" w:rsidRPr="00FC354C" w:rsidRDefault="007934C6" w:rsidP="007934C6">
      <w:pPr>
        <w:ind w:firstLine="709"/>
        <w:jc w:val="both"/>
      </w:pPr>
      <w:r w:rsidRPr="00FC354C">
        <w:rPr>
          <w:color w:val="000000"/>
          <w:sz w:val="28"/>
          <w:szCs w:val="28"/>
        </w:rPr>
        <w:t>1.2.2.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934C6" w:rsidRPr="00FC354C" w:rsidRDefault="007934C6" w:rsidP="007934C6">
      <w:pPr>
        <w:ind w:firstLine="709"/>
        <w:jc w:val="both"/>
      </w:pPr>
      <w:r w:rsidRPr="00FC354C">
        <w:rPr>
          <w:color w:val="000000"/>
          <w:sz w:val="28"/>
          <w:szCs w:val="28"/>
        </w:rPr>
        <w:t xml:space="preserve">1.2.3.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C354C">
        <w:rPr>
          <w:color w:val="000000"/>
          <w:sz w:val="28"/>
          <w:szCs w:val="28"/>
        </w:rPr>
        <w:t>внутридворовых</w:t>
      </w:r>
      <w:proofErr w:type="spellEnd"/>
      <w:r w:rsidRPr="00FC354C">
        <w:rPr>
          <w:color w:val="000000"/>
          <w:sz w:val="28"/>
          <w:szCs w:val="28"/>
        </w:rPr>
        <w:t xml:space="preserve"> территорий);</w:t>
      </w:r>
    </w:p>
    <w:p w:rsidR="007934C6" w:rsidRPr="00FC354C" w:rsidRDefault="007934C6" w:rsidP="007934C6">
      <w:pPr>
        <w:ind w:firstLine="709"/>
        <w:jc w:val="both"/>
      </w:pPr>
      <w:r w:rsidRPr="00FC354C">
        <w:rPr>
          <w:color w:val="000000"/>
          <w:sz w:val="28"/>
          <w:szCs w:val="28"/>
        </w:rPr>
        <w:lastRenderedPageBreak/>
        <w:t>1.2.4. Проведения строительства (реконструкции) сетей инженерно-технического обеспечения, в том числе линейных объектов;</w:t>
      </w:r>
    </w:p>
    <w:p w:rsidR="007934C6" w:rsidRPr="00FC354C" w:rsidRDefault="007934C6" w:rsidP="007934C6">
      <w:pPr>
        <w:ind w:firstLine="709"/>
        <w:jc w:val="both"/>
      </w:pPr>
      <w:r w:rsidRPr="00FC354C">
        <w:rPr>
          <w:color w:val="000000"/>
          <w:sz w:val="28"/>
          <w:szCs w:val="28"/>
        </w:rPr>
        <w:t>1.2.5.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7934C6" w:rsidRPr="00FC354C" w:rsidRDefault="007934C6" w:rsidP="007934C6">
      <w:pPr>
        <w:ind w:firstLine="709"/>
        <w:jc w:val="both"/>
      </w:pPr>
      <w:r w:rsidRPr="00FC354C">
        <w:rPr>
          <w:color w:val="000000"/>
          <w:sz w:val="28"/>
          <w:szCs w:val="28"/>
        </w:rPr>
        <w:t>1.2.6. Размещения, установки объектов, не являющихся объектами капитального строительства:</w:t>
      </w:r>
    </w:p>
    <w:p w:rsidR="007934C6" w:rsidRPr="00FC354C" w:rsidRDefault="007934C6" w:rsidP="007934C6">
      <w:pPr>
        <w:ind w:firstLine="709"/>
        <w:jc w:val="both"/>
      </w:pPr>
      <w:r w:rsidRPr="00FC354C">
        <w:rPr>
          <w:color w:val="000000"/>
          <w:sz w:val="28"/>
          <w:szCs w:val="28"/>
        </w:rPr>
        <w:t>1.2.7. Проведения инженерно-геологических изысканий;</w:t>
      </w:r>
    </w:p>
    <w:p w:rsidR="007934C6" w:rsidRPr="00FC354C" w:rsidRDefault="007934C6" w:rsidP="007934C6">
      <w:pPr>
        <w:ind w:firstLine="709"/>
        <w:jc w:val="both"/>
      </w:pPr>
      <w:r w:rsidRPr="00FC354C">
        <w:rPr>
          <w:color w:val="000000"/>
          <w:sz w:val="28"/>
          <w:szCs w:val="28"/>
        </w:rPr>
        <w:t>1.2.8. Восстановления нормативного светового режима в жилых и нежилых помещениях, затеняемых деревьями.</w:t>
      </w:r>
    </w:p>
    <w:p w:rsidR="00210B53" w:rsidRPr="00FC354C" w:rsidRDefault="00210B53"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железнодорожных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210B53" w:rsidRPr="00FC354C" w:rsidRDefault="00210B53"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 xml:space="preserve">1.4. Вырубка зеленых насаждений без разрешения на территории </w:t>
      </w:r>
      <w:r w:rsidR="00EE6355" w:rsidRPr="00FC354C">
        <w:rPr>
          <w:iCs/>
          <w:color w:val="000000"/>
          <w:sz w:val="28"/>
          <w:szCs w:val="28"/>
        </w:rPr>
        <w:t>Саянского</w:t>
      </w:r>
      <w:r w:rsidRPr="00FC354C">
        <w:rPr>
          <w:iCs/>
          <w:color w:val="000000"/>
          <w:sz w:val="28"/>
          <w:szCs w:val="28"/>
        </w:rPr>
        <w:t xml:space="preserve"> района</w:t>
      </w:r>
      <w:r w:rsidRPr="00FC354C">
        <w:rPr>
          <w:color w:val="000000"/>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210B53" w:rsidRPr="00FC354C" w:rsidRDefault="00210B53"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7934C6" w:rsidRPr="00FC354C" w:rsidRDefault="007934C6" w:rsidP="007934C6">
      <w:pPr>
        <w:ind w:firstLine="709"/>
        <w:jc w:val="both"/>
      </w:pPr>
      <w:r w:rsidRPr="00FC354C">
        <w:rPr>
          <w:color w:val="000000"/>
          <w:sz w:val="28"/>
          <w:szCs w:val="28"/>
        </w:rPr>
        <w:t xml:space="preserve">1.5.1. </w:t>
      </w:r>
      <w:bookmarkStart w:id="2" w:name="Par1"/>
      <w:r w:rsidRPr="00FC354C">
        <w:rPr>
          <w:color w:val="000000"/>
          <w:sz w:val="28"/>
          <w:szCs w:val="28"/>
        </w:rPr>
        <w:t xml:space="preserve">Интересы заявителей, указанных в </w:t>
      </w:r>
      <w:hyperlink r:id="rId8" w:anchor="Par1" w:history="1">
        <w:r w:rsidRPr="00FC354C">
          <w:rPr>
            <w:rStyle w:val="a8"/>
            <w:color w:val="000000"/>
            <w:sz w:val="28"/>
            <w:szCs w:val="28"/>
            <w:u w:val="none"/>
          </w:rPr>
          <w:t xml:space="preserve">пункте </w:t>
        </w:r>
      </w:hyperlink>
      <w:r w:rsidRPr="00FC354C">
        <w:rPr>
          <w:color w:val="000000"/>
          <w:sz w:val="28"/>
          <w:szCs w:val="28"/>
        </w:rPr>
        <w:t>1.5 настоящего административного регламента, могут представлять лица, обладающие соответствующими полномочиями (далее — представитель).</w:t>
      </w:r>
    </w:p>
    <w:p w:rsidR="007934C6" w:rsidRPr="00FC354C" w:rsidRDefault="007934C6" w:rsidP="007934C6">
      <w:pPr>
        <w:ind w:firstLine="709"/>
        <w:jc w:val="both"/>
      </w:pPr>
      <w:r w:rsidRPr="00FC354C">
        <w:rPr>
          <w:color w:val="000000"/>
          <w:sz w:val="28"/>
          <w:szCs w:val="28"/>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10B53" w:rsidRPr="00FC354C" w:rsidRDefault="00210B53"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1.6. Информирование о порядке предоставления муниципальной услуги осуществляется:</w:t>
      </w:r>
    </w:p>
    <w:p w:rsidR="007934C6" w:rsidRPr="00FC354C" w:rsidRDefault="007934C6" w:rsidP="007934C6">
      <w:pPr>
        <w:ind w:firstLine="709"/>
        <w:jc w:val="both"/>
      </w:pPr>
      <w:r w:rsidRPr="00FC354C">
        <w:rPr>
          <w:color w:val="000000"/>
          <w:sz w:val="28"/>
          <w:szCs w:val="28"/>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МФЦ);</w:t>
      </w:r>
    </w:p>
    <w:p w:rsidR="007934C6" w:rsidRPr="00FC354C" w:rsidRDefault="007934C6" w:rsidP="007934C6">
      <w:pPr>
        <w:ind w:firstLine="709"/>
        <w:jc w:val="both"/>
      </w:pPr>
      <w:r w:rsidRPr="00FC354C">
        <w:rPr>
          <w:color w:val="000000"/>
          <w:sz w:val="28"/>
          <w:szCs w:val="28"/>
        </w:rPr>
        <w:t>2) по телефону в администрации или МФЦ;</w:t>
      </w:r>
    </w:p>
    <w:p w:rsidR="007934C6" w:rsidRPr="00FC354C" w:rsidRDefault="007934C6" w:rsidP="007934C6">
      <w:pPr>
        <w:ind w:firstLine="709"/>
        <w:jc w:val="both"/>
      </w:pPr>
      <w:r w:rsidRPr="00FC354C">
        <w:rPr>
          <w:color w:val="000000"/>
          <w:sz w:val="28"/>
          <w:szCs w:val="28"/>
        </w:rPr>
        <w:t>3) письменно, в том числе посредством электронной почты, факсимильной связи;</w:t>
      </w:r>
    </w:p>
    <w:p w:rsidR="007934C6" w:rsidRPr="00FC354C" w:rsidRDefault="007934C6" w:rsidP="007934C6">
      <w:pPr>
        <w:ind w:firstLine="709"/>
        <w:jc w:val="both"/>
      </w:pPr>
      <w:r w:rsidRPr="00FC354C">
        <w:rPr>
          <w:color w:val="000000"/>
          <w:sz w:val="28"/>
          <w:szCs w:val="28"/>
        </w:rPr>
        <w:lastRenderedPageBreak/>
        <w:t>4) посредством размещения в открытой и доступной форме информации:</w:t>
      </w:r>
    </w:p>
    <w:p w:rsidR="007934C6" w:rsidRPr="00FC354C" w:rsidRDefault="007934C6" w:rsidP="007934C6">
      <w:pPr>
        <w:ind w:firstLine="709"/>
        <w:jc w:val="both"/>
      </w:pPr>
      <w:r w:rsidRPr="00FC354C">
        <w:rPr>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934C6" w:rsidRPr="00FC354C" w:rsidRDefault="007934C6" w:rsidP="007934C6">
      <w:pPr>
        <w:ind w:firstLine="709"/>
        <w:jc w:val="both"/>
      </w:pPr>
      <w:r w:rsidRPr="00FC354C">
        <w:rPr>
          <w:color w:val="000000"/>
          <w:sz w:val="28"/>
          <w:szCs w:val="28"/>
        </w:rPr>
        <w:t>на официальном сайте</w:t>
      </w:r>
      <w:r w:rsidRPr="00FC354C">
        <w:rPr>
          <w:i/>
          <w:iCs/>
          <w:color w:val="000000"/>
          <w:sz w:val="28"/>
          <w:szCs w:val="28"/>
        </w:rPr>
        <w:t xml:space="preserve"> </w:t>
      </w:r>
      <w:r w:rsidRPr="00FC354C">
        <w:rPr>
          <w:color w:val="000000"/>
          <w:sz w:val="28"/>
          <w:szCs w:val="28"/>
        </w:rPr>
        <w:t xml:space="preserve">администрации: </w:t>
      </w:r>
      <w:r w:rsidR="00F95B81" w:rsidRPr="00FC354C">
        <w:rPr>
          <w:iCs/>
          <w:color w:val="000000"/>
          <w:sz w:val="28"/>
          <w:szCs w:val="28"/>
        </w:rPr>
        <w:t>http://adm-sayany.ru/.</w:t>
      </w:r>
    </w:p>
    <w:p w:rsidR="007934C6" w:rsidRPr="00FC354C" w:rsidRDefault="007934C6" w:rsidP="007934C6">
      <w:pPr>
        <w:ind w:firstLine="709"/>
        <w:jc w:val="both"/>
      </w:pPr>
      <w:r w:rsidRPr="00FC354C">
        <w:rPr>
          <w:color w:val="000000"/>
          <w:sz w:val="28"/>
          <w:szCs w:val="28"/>
        </w:rPr>
        <w:t xml:space="preserve">5) посредством размещения информации на информационных стендах </w:t>
      </w:r>
      <w:r w:rsidRPr="00FC354C">
        <w:rPr>
          <w:iCs/>
          <w:color w:val="000000"/>
          <w:sz w:val="28"/>
          <w:szCs w:val="28"/>
        </w:rPr>
        <w:t>администрации</w:t>
      </w:r>
      <w:r w:rsidRPr="00FC354C">
        <w:rPr>
          <w:color w:val="000000"/>
          <w:sz w:val="28"/>
          <w:szCs w:val="28"/>
        </w:rPr>
        <w:t xml:space="preserve"> или МФЦ.</w:t>
      </w:r>
    </w:p>
    <w:p w:rsidR="00210B53" w:rsidRPr="00FC354C" w:rsidRDefault="00210B53"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1.7. Информирование осуществляется по вопросам, касающимся:</w:t>
      </w:r>
    </w:p>
    <w:p w:rsidR="007934C6" w:rsidRPr="00FC354C" w:rsidRDefault="007934C6" w:rsidP="007934C6">
      <w:pPr>
        <w:ind w:firstLine="709"/>
        <w:jc w:val="both"/>
      </w:pPr>
      <w:bookmarkStart w:id="3" w:name="Par8"/>
      <w:r w:rsidRPr="00FC354C">
        <w:rPr>
          <w:color w:val="000000"/>
          <w:sz w:val="28"/>
          <w:szCs w:val="28"/>
        </w:rPr>
        <w:t>способов подачи заявления о предоставлении муниципальной услуги;</w:t>
      </w:r>
    </w:p>
    <w:p w:rsidR="007934C6" w:rsidRPr="00FC354C" w:rsidRDefault="007934C6" w:rsidP="007934C6">
      <w:pPr>
        <w:ind w:firstLine="709"/>
        <w:jc w:val="both"/>
      </w:pPr>
      <w:r w:rsidRPr="00FC354C">
        <w:rPr>
          <w:color w:val="000000"/>
          <w:sz w:val="28"/>
          <w:szCs w:val="28"/>
        </w:rPr>
        <w:t>адресов организаций, обращение в которые необходимо для предоставления муниципальной услуги;</w:t>
      </w:r>
    </w:p>
    <w:p w:rsidR="007934C6" w:rsidRPr="00FC354C" w:rsidRDefault="007934C6" w:rsidP="007934C6">
      <w:pPr>
        <w:ind w:firstLine="540"/>
        <w:jc w:val="both"/>
      </w:pPr>
      <w:r w:rsidRPr="00FC354C">
        <w:rPr>
          <w:color w:val="000000"/>
          <w:sz w:val="28"/>
          <w:szCs w:val="28"/>
        </w:rPr>
        <w:t>справочной информации о работе администрации (структурных подразделений администрации);</w:t>
      </w:r>
    </w:p>
    <w:p w:rsidR="007934C6" w:rsidRPr="00FC354C" w:rsidRDefault="007934C6" w:rsidP="007934C6">
      <w:pPr>
        <w:ind w:firstLine="540"/>
        <w:jc w:val="both"/>
      </w:pPr>
      <w:r w:rsidRPr="00FC354C">
        <w:rPr>
          <w:color w:val="000000"/>
          <w:sz w:val="28"/>
          <w:szCs w:val="28"/>
        </w:rPr>
        <w:t>документов, необходимых для предоставления услуги;</w:t>
      </w:r>
    </w:p>
    <w:p w:rsidR="007934C6" w:rsidRPr="00FC354C" w:rsidRDefault="007934C6" w:rsidP="007934C6">
      <w:pPr>
        <w:ind w:firstLine="540"/>
        <w:jc w:val="both"/>
      </w:pPr>
      <w:r w:rsidRPr="00FC354C">
        <w:rPr>
          <w:color w:val="000000"/>
          <w:sz w:val="28"/>
          <w:szCs w:val="28"/>
        </w:rPr>
        <w:t>порядка и сроков предоставления муниципальной услуги;</w:t>
      </w:r>
    </w:p>
    <w:p w:rsidR="007934C6" w:rsidRPr="00FC354C" w:rsidRDefault="007934C6" w:rsidP="007934C6">
      <w:pPr>
        <w:ind w:firstLine="540"/>
        <w:jc w:val="both"/>
      </w:pPr>
      <w:r w:rsidRPr="00FC354C">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934C6" w:rsidRPr="00FC354C" w:rsidRDefault="007934C6" w:rsidP="007934C6">
      <w:pPr>
        <w:ind w:firstLine="540"/>
        <w:jc w:val="both"/>
      </w:pPr>
      <w:r w:rsidRPr="00FC354C">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34C6" w:rsidRPr="00FC354C" w:rsidRDefault="007934C6" w:rsidP="007934C6">
      <w:pPr>
        <w:ind w:firstLine="540"/>
        <w:jc w:val="both"/>
      </w:pPr>
      <w:r w:rsidRPr="00FC354C">
        <w:rPr>
          <w:color w:val="000000"/>
          <w:sz w:val="28"/>
          <w:szCs w:val="28"/>
        </w:rPr>
        <w:t>Получение информации по вопросам предоставления муниципальной услуги осуществляется.</w:t>
      </w:r>
    </w:p>
    <w:p w:rsidR="00210B53" w:rsidRPr="00FC354C" w:rsidRDefault="00210B53" w:rsidP="007934C6">
      <w:pPr>
        <w:ind w:firstLine="540"/>
        <w:jc w:val="both"/>
        <w:rPr>
          <w:color w:val="000000"/>
          <w:sz w:val="28"/>
          <w:szCs w:val="28"/>
        </w:rPr>
      </w:pPr>
    </w:p>
    <w:p w:rsidR="007934C6" w:rsidRPr="00FC354C" w:rsidRDefault="007934C6" w:rsidP="007934C6">
      <w:pPr>
        <w:ind w:firstLine="540"/>
        <w:jc w:val="both"/>
      </w:pPr>
      <w:r w:rsidRPr="00FC354C">
        <w:rPr>
          <w:color w:val="000000"/>
          <w:sz w:val="28"/>
          <w:szCs w:val="28"/>
        </w:rPr>
        <w:t>1.8.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7934C6" w:rsidRPr="00FC354C" w:rsidRDefault="007934C6" w:rsidP="007934C6">
      <w:pPr>
        <w:ind w:firstLine="540"/>
        <w:jc w:val="both"/>
      </w:pPr>
      <w:r w:rsidRPr="00FC354C">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934C6" w:rsidRPr="00FC354C" w:rsidRDefault="007934C6" w:rsidP="007934C6">
      <w:pPr>
        <w:ind w:firstLine="540"/>
        <w:jc w:val="both"/>
      </w:pPr>
      <w:r w:rsidRPr="00FC354C">
        <w:rPr>
          <w:color w:val="000000"/>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934C6" w:rsidRPr="00FC354C" w:rsidRDefault="007934C6" w:rsidP="007934C6">
      <w:pPr>
        <w:ind w:firstLine="540"/>
        <w:jc w:val="both"/>
      </w:pPr>
      <w:r w:rsidRPr="00FC354C">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934C6" w:rsidRPr="00FC354C" w:rsidRDefault="007934C6" w:rsidP="007934C6">
      <w:pPr>
        <w:ind w:firstLine="540"/>
        <w:jc w:val="both"/>
      </w:pPr>
      <w:r w:rsidRPr="00FC354C">
        <w:rPr>
          <w:color w:val="000000"/>
          <w:sz w:val="28"/>
          <w:szCs w:val="28"/>
        </w:rPr>
        <w:t>изложить обращение в письменной форме;</w:t>
      </w:r>
    </w:p>
    <w:p w:rsidR="007934C6" w:rsidRPr="00FC354C" w:rsidRDefault="007934C6" w:rsidP="007934C6">
      <w:pPr>
        <w:ind w:firstLine="540"/>
        <w:jc w:val="both"/>
      </w:pPr>
      <w:r w:rsidRPr="00FC354C">
        <w:rPr>
          <w:color w:val="000000"/>
          <w:sz w:val="28"/>
          <w:szCs w:val="28"/>
        </w:rPr>
        <w:t>назначить другое время для консультаций.</w:t>
      </w:r>
    </w:p>
    <w:p w:rsidR="007934C6" w:rsidRPr="00FC354C" w:rsidRDefault="007934C6" w:rsidP="007934C6">
      <w:pPr>
        <w:ind w:firstLine="540"/>
        <w:jc w:val="both"/>
      </w:pPr>
      <w:r w:rsidRPr="00FC354C">
        <w:rPr>
          <w:color w:val="000000"/>
          <w:sz w:val="28"/>
          <w:szCs w:val="28"/>
        </w:rPr>
        <w:t xml:space="preserve">Должностное лицо администрации не вправе осуществлять информирование, выходящее за рамки стандартных процедур и условий </w:t>
      </w:r>
      <w:r w:rsidRPr="00FC354C">
        <w:rPr>
          <w:color w:val="000000"/>
          <w:sz w:val="28"/>
          <w:szCs w:val="28"/>
        </w:rPr>
        <w:lastRenderedPageBreak/>
        <w:t>предоставления муниципальной услуги и влияющее прямо или косвенно на принимаемое решение.</w:t>
      </w:r>
    </w:p>
    <w:p w:rsidR="007934C6" w:rsidRPr="00FC354C" w:rsidRDefault="007934C6" w:rsidP="007934C6">
      <w:pPr>
        <w:ind w:firstLine="540"/>
        <w:jc w:val="both"/>
      </w:pPr>
      <w:r w:rsidRPr="00FC354C">
        <w:rPr>
          <w:color w:val="000000"/>
          <w:sz w:val="28"/>
          <w:szCs w:val="28"/>
        </w:rPr>
        <w:t>Продолжительность информирования по телефону не должна превышать 10 минут.</w:t>
      </w:r>
    </w:p>
    <w:p w:rsidR="007934C6" w:rsidRPr="00FC354C" w:rsidRDefault="007934C6" w:rsidP="007934C6">
      <w:pPr>
        <w:ind w:firstLine="540"/>
        <w:jc w:val="both"/>
      </w:pPr>
      <w:r w:rsidRPr="00FC354C">
        <w:rPr>
          <w:color w:val="000000"/>
          <w:sz w:val="28"/>
          <w:szCs w:val="28"/>
        </w:rPr>
        <w:t>Информирование осуществляется в соответствии с графиком приема граждан.</w:t>
      </w:r>
    </w:p>
    <w:p w:rsidR="00210B53" w:rsidRPr="00FC354C" w:rsidRDefault="00210B53" w:rsidP="007934C6">
      <w:pPr>
        <w:ind w:firstLine="540"/>
        <w:jc w:val="both"/>
        <w:rPr>
          <w:color w:val="000000"/>
          <w:sz w:val="28"/>
          <w:szCs w:val="28"/>
        </w:rPr>
      </w:pPr>
    </w:p>
    <w:p w:rsidR="007934C6" w:rsidRPr="00FC354C" w:rsidRDefault="007934C6" w:rsidP="007934C6">
      <w:pPr>
        <w:ind w:firstLine="540"/>
        <w:jc w:val="both"/>
      </w:pPr>
      <w:r w:rsidRPr="00FC354C">
        <w:rPr>
          <w:color w:val="000000"/>
          <w:sz w:val="28"/>
          <w:szCs w:val="28"/>
        </w:rPr>
        <w:t>1.9. По письменному обращению должностное лицо администрации,</w:t>
      </w:r>
      <w:r w:rsidRPr="00FC354C">
        <w:rPr>
          <w:i/>
          <w:iCs/>
          <w:color w:val="000000"/>
          <w:sz w:val="28"/>
          <w:szCs w:val="28"/>
        </w:rPr>
        <w:t xml:space="preserve"> </w:t>
      </w:r>
      <w:r w:rsidRPr="00FC354C">
        <w:rPr>
          <w:color w:val="000000"/>
          <w:sz w:val="28"/>
          <w:szCs w:val="28"/>
        </w:rPr>
        <w:t xml:space="preserve">ответственное за предоставление муниципальной услуги, подробно в письменной форме разъясняет гражданину сведения по вопросам, указанным в </w:t>
      </w:r>
      <w:hyperlink r:id="rId9" w:anchor="Par8" w:history="1">
        <w:r w:rsidRPr="00FC354C">
          <w:rPr>
            <w:rStyle w:val="a8"/>
            <w:color w:val="000000"/>
            <w:sz w:val="28"/>
            <w:szCs w:val="28"/>
            <w:u w:val="none"/>
          </w:rPr>
          <w:t xml:space="preserve">пункте </w:t>
        </w:r>
      </w:hyperlink>
      <w:r w:rsidRPr="00FC354C">
        <w:rPr>
          <w:color w:val="000000"/>
          <w:sz w:val="28"/>
          <w:szCs w:val="28"/>
        </w:rPr>
        <w:t xml:space="preserve">1.7 настоящего административного регламента, в порядке, установленном Федеральным </w:t>
      </w:r>
      <w:hyperlink r:id="rId10" w:history="1">
        <w:r w:rsidRPr="00FC354C">
          <w:rPr>
            <w:rStyle w:val="a8"/>
            <w:color w:val="000000"/>
            <w:sz w:val="28"/>
            <w:szCs w:val="28"/>
            <w:u w:val="none"/>
          </w:rPr>
          <w:t>законом</w:t>
        </w:r>
      </w:hyperlink>
      <w:r w:rsidRPr="00FC354C">
        <w:rPr>
          <w:color w:val="000000"/>
          <w:sz w:val="28"/>
          <w:szCs w:val="28"/>
        </w:rPr>
        <w:t xml:space="preserve"> от 02.05.2006 № 59-ФЗ «О порядке рассмотрения обращений граждан Российской Федерации» (далее - Федеральный закон № 59-ФЗ).</w:t>
      </w:r>
    </w:p>
    <w:p w:rsidR="00210B53" w:rsidRPr="00FC354C" w:rsidRDefault="00210B53" w:rsidP="007934C6">
      <w:pPr>
        <w:ind w:firstLine="540"/>
        <w:jc w:val="both"/>
        <w:rPr>
          <w:color w:val="000000"/>
          <w:sz w:val="28"/>
          <w:szCs w:val="28"/>
        </w:rPr>
      </w:pPr>
    </w:p>
    <w:p w:rsidR="007934C6" w:rsidRPr="00FC354C" w:rsidRDefault="007934C6" w:rsidP="007934C6">
      <w:pPr>
        <w:ind w:firstLine="540"/>
        <w:jc w:val="both"/>
      </w:pPr>
      <w:r w:rsidRPr="00FC354C">
        <w:rPr>
          <w:color w:val="000000"/>
          <w:sz w:val="28"/>
          <w:szCs w:val="28"/>
        </w:rPr>
        <w:t xml:space="preserve">1.10. На Едином портале размещаются сведения, предусмотренные </w:t>
      </w:r>
      <w:hyperlink r:id="rId11" w:history="1">
        <w:r w:rsidRPr="00FC354C">
          <w:rPr>
            <w:rStyle w:val="a8"/>
            <w:color w:val="000000"/>
            <w:sz w:val="28"/>
            <w:szCs w:val="28"/>
            <w:u w:val="none"/>
          </w:rPr>
          <w:t>Положением</w:t>
        </w:r>
      </w:hyperlink>
      <w:r w:rsidRPr="00FC354C">
        <w:rPr>
          <w:color w:val="000000"/>
          <w:sz w:val="28"/>
          <w:szCs w:val="28"/>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934C6" w:rsidRPr="00FC354C" w:rsidRDefault="007934C6" w:rsidP="007934C6">
      <w:pPr>
        <w:ind w:firstLine="540"/>
        <w:jc w:val="both"/>
      </w:pPr>
      <w:r w:rsidRPr="00FC354C">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10B53" w:rsidRPr="00FC354C">
        <w:rPr>
          <w:color w:val="000000"/>
          <w:sz w:val="28"/>
          <w:szCs w:val="28"/>
        </w:rPr>
        <w:t>заявителя,</w:t>
      </w:r>
      <w:r w:rsidRPr="00FC354C">
        <w:rPr>
          <w:color w:val="000000"/>
          <w:sz w:val="28"/>
          <w:szCs w:val="28"/>
        </w:rPr>
        <w:t xml:space="preserve"> или предоставление им персональных данных.</w:t>
      </w:r>
    </w:p>
    <w:p w:rsidR="00210B53" w:rsidRPr="00FC354C" w:rsidRDefault="00210B53" w:rsidP="007934C6">
      <w:pPr>
        <w:ind w:firstLine="540"/>
        <w:jc w:val="both"/>
        <w:rPr>
          <w:color w:val="000000"/>
          <w:sz w:val="28"/>
          <w:szCs w:val="28"/>
        </w:rPr>
      </w:pPr>
    </w:p>
    <w:p w:rsidR="007934C6" w:rsidRPr="00FC354C" w:rsidRDefault="007934C6" w:rsidP="007934C6">
      <w:pPr>
        <w:ind w:firstLine="540"/>
        <w:jc w:val="both"/>
      </w:pPr>
      <w:r w:rsidRPr="00FC354C">
        <w:rPr>
          <w:color w:val="000000"/>
          <w:sz w:val="28"/>
          <w:szCs w:val="28"/>
        </w:rPr>
        <w:t>1.11.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934C6" w:rsidRPr="00FC354C" w:rsidRDefault="007934C6" w:rsidP="007934C6">
      <w:pPr>
        <w:ind w:firstLine="540"/>
        <w:jc w:val="both"/>
      </w:pPr>
      <w:r w:rsidRPr="00FC354C">
        <w:rPr>
          <w:color w:val="000000"/>
          <w:sz w:val="28"/>
          <w:szCs w:val="28"/>
        </w:rPr>
        <w:t>а) 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rsidR="007934C6" w:rsidRPr="00FC354C" w:rsidRDefault="007934C6" w:rsidP="007934C6">
      <w:pPr>
        <w:ind w:firstLine="540"/>
        <w:jc w:val="both"/>
      </w:pPr>
      <w:r w:rsidRPr="00FC354C">
        <w:rPr>
          <w:color w:val="000000"/>
          <w:sz w:val="28"/>
          <w:szCs w:val="28"/>
        </w:rPr>
        <w:t>б)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7934C6" w:rsidRPr="00FC354C" w:rsidRDefault="007934C6" w:rsidP="007934C6">
      <w:pPr>
        <w:ind w:firstLine="540"/>
        <w:jc w:val="both"/>
      </w:pPr>
      <w:r w:rsidRPr="00FC354C">
        <w:rPr>
          <w:color w:val="000000"/>
          <w:sz w:val="28"/>
          <w:szCs w:val="28"/>
        </w:rPr>
        <w:t>в) адрес официального сайта, а также электронной почты и (или) формы обратной связи администрации в сети «Интернет».</w:t>
      </w:r>
    </w:p>
    <w:p w:rsidR="00210B53" w:rsidRPr="00FC354C" w:rsidRDefault="00210B53" w:rsidP="007934C6">
      <w:pPr>
        <w:ind w:firstLine="540"/>
        <w:jc w:val="both"/>
        <w:rPr>
          <w:color w:val="000000"/>
          <w:sz w:val="28"/>
          <w:szCs w:val="28"/>
        </w:rPr>
      </w:pPr>
    </w:p>
    <w:p w:rsidR="007934C6" w:rsidRPr="00FC354C" w:rsidRDefault="007934C6" w:rsidP="007934C6">
      <w:pPr>
        <w:ind w:firstLine="540"/>
        <w:jc w:val="both"/>
      </w:pPr>
      <w:r w:rsidRPr="00FC354C">
        <w:rPr>
          <w:color w:val="000000"/>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10B53" w:rsidRPr="00FC354C" w:rsidRDefault="00210B53" w:rsidP="007934C6">
      <w:pPr>
        <w:ind w:firstLine="540"/>
        <w:jc w:val="both"/>
        <w:rPr>
          <w:color w:val="000000"/>
          <w:sz w:val="28"/>
          <w:szCs w:val="28"/>
        </w:rPr>
      </w:pPr>
    </w:p>
    <w:p w:rsidR="007934C6" w:rsidRPr="00FC354C" w:rsidRDefault="007934C6" w:rsidP="007934C6">
      <w:pPr>
        <w:ind w:firstLine="540"/>
        <w:jc w:val="both"/>
      </w:pPr>
      <w:r w:rsidRPr="00FC354C">
        <w:rPr>
          <w:color w:val="000000"/>
          <w:sz w:val="28"/>
          <w:szCs w:val="28"/>
        </w:rPr>
        <w:lastRenderedPageBreak/>
        <w:t>1.13.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210B53" w:rsidRPr="00FC354C" w:rsidRDefault="00210B53" w:rsidP="007934C6">
      <w:pPr>
        <w:ind w:firstLine="540"/>
        <w:jc w:val="both"/>
        <w:rPr>
          <w:color w:val="000000"/>
          <w:sz w:val="28"/>
          <w:szCs w:val="28"/>
        </w:rPr>
      </w:pPr>
    </w:p>
    <w:p w:rsidR="007934C6" w:rsidRPr="00FC354C" w:rsidRDefault="007934C6" w:rsidP="007934C6">
      <w:pPr>
        <w:ind w:firstLine="540"/>
        <w:jc w:val="both"/>
      </w:pPr>
      <w:r w:rsidRPr="00FC354C">
        <w:rPr>
          <w:color w:val="000000"/>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934C6" w:rsidRPr="00FC354C" w:rsidRDefault="007934C6" w:rsidP="007934C6">
      <w:pPr>
        <w:pStyle w:val="a3"/>
        <w:spacing w:before="0" w:after="0"/>
        <w:ind w:firstLine="709"/>
        <w:jc w:val="center"/>
      </w:pPr>
      <w:r w:rsidRPr="00FC354C">
        <w:rPr>
          <w:b/>
          <w:bCs/>
          <w:sz w:val="28"/>
          <w:szCs w:val="28"/>
        </w:rPr>
        <w:t>2. СТАНДАРТ ПРЕДОСТАВЛЕНИЯ МУНИЦИПАЛЬНОЙ УСЛУГИ</w:t>
      </w:r>
    </w:p>
    <w:p w:rsidR="007934C6" w:rsidRPr="00FC354C" w:rsidRDefault="007934C6" w:rsidP="00210B53">
      <w:pPr>
        <w:pStyle w:val="a3"/>
        <w:spacing w:before="0" w:beforeAutospacing="0" w:after="0" w:afterAutospacing="0"/>
        <w:ind w:firstLine="709"/>
        <w:jc w:val="both"/>
      </w:pPr>
      <w:r w:rsidRPr="00FC354C">
        <w:rPr>
          <w:sz w:val="28"/>
          <w:szCs w:val="28"/>
        </w:rPr>
        <w:t xml:space="preserve">2.1. Наименование муниципальной услуги: «Выдача </w:t>
      </w:r>
      <w:r w:rsidRPr="00FC354C">
        <w:rPr>
          <w:bCs/>
          <w:sz w:val="28"/>
          <w:szCs w:val="28"/>
        </w:rPr>
        <w:t>разрешений на право вырубки зеленых насаждений».</w:t>
      </w:r>
    </w:p>
    <w:p w:rsidR="00210B53" w:rsidRPr="00FC354C" w:rsidRDefault="00210B53" w:rsidP="00210B53">
      <w:pPr>
        <w:pStyle w:val="a3"/>
        <w:spacing w:before="0" w:beforeAutospacing="0" w:after="0" w:afterAutospacing="0"/>
        <w:ind w:firstLine="709"/>
        <w:jc w:val="both"/>
        <w:rPr>
          <w:sz w:val="28"/>
          <w:szCs w:val="28"/>
        </w:rPr>
      </w:pPr>
    </w:p>
    <w:p w:rsidR="007934C6" w:rsidRPr="00FC354C" w:rsidRDefault="007934C6" w:rsidP="00210B53">
      <w:pPr>
        <w:pStyle w:val="a3"/>
        <w:spacing w:before="0" w:beforeAutospacing="0" w:after="0" w:afterAutospacing="0"/>
        <w:ind w:firstLine="709"/>
        <w:jc w:val="both"/>
      </w:pPr>
      <w:r w:rsidRPr="00FC354C">
        <w:rPr>
          <w:sz w:val="28"/>
          <w:szCs w:val="28"/>
        </w:rPr>
        <w:t>2.2. Муниципальная услуга предоставляется администрацией.</w:t>
      </w:r>
    </w:p>
    <w:p w:rsidR="00210B53" w:rsidRPr="00FC354C" w:rsidRDefault="00210B53" w:rsidP="00210B53">
      <w:pPr>
        <w:pStyle w:val="a3"/>
        <w:spacing w:before="0" w:beforeAutospacing="0" w:after="0" w:afterAutospacing="0"/>
        <w:ind w:firstLine="709"/>
        <w:jc w:val="both"/>
        <w:rPr>
          <w:sz w:val="28"/>
          <w:szCs w:val="28"/>
        </w:rPr>
      </w:pPr>
    </w:p>
    <w:p w:rsidR="007934C6" w:rsidRPr="00FC354C" w:rsidRDefault="007934C6" w:rsidP="00210B53">
      <w:pPr>
        <w:pStyle w:val="a3"/>
        <w:spacing w:before="0" w:beforeAutospacing="0" w:after="0" w:afterAutospacing="0"/>
        <w:ind w:firstLine="709"/>
        <w:jc w:val="both"/>
      </w:pPr>
      <w:r w:rsidRPr="00FC354C">
        <w:rPr>
          <w:sz w:val="28"/>
          <w:szCs w:val="28"/>
        </w:rPr>
        <w:t>2.3. Результатом предоставления муниципальной услуги является:</w:t>
      </w:r>
    </w:p>
    <w:p w:rsidR="007934C6" w:rsidRPr="00FC354C" w:rsidRDefault="007934C6" w:rsidP="00210B53">
      <w:pPr>
        <w:pStyle w:val="a3"/>
        <w:spacing w:before="0" w:beforeAutospacing="0" w:after="0" w:afterAutospacing="0"/>
        <w:ind w:firstLine="709"/>
        <w:jc w:val="both"/>
      </w:pPr>
      <w:r w:rsidRPr="00FC354C">
        <w:rPr>
          <w:sz w:val="28"/>
          <w:szCs w:val="28"/>
        </w:rPr>
        <w:t xml:space="preserve">- выдача разрешения на </w:t>
      </w:r>
      <w:r w:rsidRPr="00FC354C">
        <w:rPr>
          <w:bCs/>
          <w:sz w:val="28"/>
          <w:szCs w:val="28"/>
        </w:rPr>
        <w:t>право вырубки зеленых насаждений, которое оформляетс</w:t>
      </w:r>
      <w:r w:rsidR="00116E96" w:rsidRPr="00FC354C">
        <w:rPr>
          <w:bCs/>
          <w:sz w:val="28"/>
          <w:szCs w:val="28"/>
        </w:rPr>
        <w:t xml:space="preserve">я по форме согласно Приложению </w:t>
      </w:r>
      <w:r w:rsidRPr="00FC354C">
        <w:rPr>
          <w:bCs/>
          <w:sz w:val="28"/>
          <w:szCs w:val="28"/>
        </w:rPr>
        <w:t xml:space="preserve">2 к настоящему </w:t>
      </w:r>
      <w:r w:rsidR="00132651" w:rsidRPr="00FC354C">
        <w:rPr>
          <w:bCs/>
          <w:sz w:val="28"/>
          <w:szCs w:val="28"/>
        </w:rPr>
        <w:t>Р</w:t>
      </w:r>
      <w:r w:rsidRPr="00FC354C">
        <w:rPr>
          <w:bCs/>
          <w:sz w:val="28"/>
          <w:szCs w:val="28"/>
        </w:rPr>
        <w:t>егламенту;</w:t>
      </w:r>
    </w:p>
    <w:p w:rsidR="007934C6" w:rsidRPr="00FC354C" w:rsidRDefault="007934C6" w:rsidP="00210B53">
      <w:pPr>
        <w:pStyle w:val="a3"/>
        <w:spacing w:before="0" w:beforeAutospacing="0" w:after="0" w:afterAutospacing="0"/>
        <w:ind w:firstLine="709"/>
        <w:jc w:val="both"/>
        <w:rPr>
          <w:bCs/>
          <w:sz w:val="28"/>
          <w:szCs w:val="28"/>
        </w:rPr>
      </w:pPr>
      <w:r w:rsidRPr="00FC354C">
        <w:rPr>
          <w:sz w:val="28"/>
          <w:szCs w:val="28"/>
        </w:rPr>
        <w:t xml:space="preserve">- </w:t>
      </w:r>
      <w:r w:rsidRPr="00FC354C">
        <w:rPr>
          <w:color w:val="000000"/>
          <w:sz w:val="28"/>
          <w:szCs w:val="28"/>
        </w:rPr>
        <w:t>выдача отказа в предоставлении</w:t>
      </w:r>
      <w:r w:rsidRPr="00FC354C">
        <w:rPr>
          <w:sz w:val="28"/>
          <w:szCs w:val="28"/>
        </w:rPr>
        <w:t xml:space="preserve"> разрешения на </w:t>
      </w:r>
      <w:r w:rsidRPr="00FC354C">
        <w:rPr>
          <w:bCs/>
          <w:sz w:val="28"/>
          <w:szCs w:val="28"/>
        </w:rPr>
        <w:t xml:space="preserve">право вырубки </w:t>
      </w:r>
      <w:r w:rsidRPr="00FC354C">
        <w:rPr>
          <w:bCs/>
          <w:color w:val="000000"/>
          <w:sz w:val="28"/>
          <w:szCs w:val="28"/>
        </w:rPr>
        <w:t>зеленых</w:t>
      </w:r>
      <w:r w:rsidRPr="00FC354C">
        <w:rPr>
          <w:bCs/>
          <w:sz w:val="28"/>
          <w:szCs w:val="28"/>
        </w:rPr>
        <w:t xml:space="preserve"> насаждени</w:t>
      </w:r>
      <w:r w:rsidR="00116E96" w:rsidRPr="00FC354C">
        <w:rPr>
          <w:bCs/>
          <w:sz w:val="28"/>
          <w:szCs w:val="28"/>
        </w:rPr>
        <w:t>й</w:t>
      </w:r>
      <w:r w:rsidR="00132651" w:rsidRPr="00FC354C">
        <w:rPr>
          <w:bCs/>
          <w:sz w:val="28"/>
          <w:szCs w:val="28"/>
        </w:rPr>
        <w:t xml:space="preserve">/продлении срока действия </w:t>
      </w:r>
      <w:r w:rsidR="00132651" w:rsidRPr="00FC354C">
        <w:rPr>
          <w:sz w:val="28"/>
          <w:szCs w:val="28"/>
        </w:rPr>
        <w:t>разрешения на вырубку (снос) зеленых насаждений</w:t>
      </w:r>
      <w:r w:rsidR="00116E96" w:rsidRPr="00FC354C">
        <w:rPr>
          <w:bCs/>
          <w:sz w:val="28"/>
          <w:szCs w:val="28"/>
        </w:rPr>
        <w:t xml:space="preserve"> по форме согласно Приложению </w:t>
      </w:r>
      <w:r w:rsidRPr="00FC354C">
        <w:rPr>
          <w:bCs/>
          <w:color w:val="000000"/>
          <w:sz w:val="28"/>
          <w:szCs w:val="28"/>
        </w:rPr>
        <w:t>3</w:t>
      </w:r>
      <w:r w:rsidR="00132651" w:rsidRPr="00FC354C">
        <w:rPr>
          <w:bCs/>
          <w:sz w:val="28"/>
          <w:szCs w:val="28"/>
        </w:rPr>
        <w:t xml:space="preserve"> к настоящему Регламенту;</w:t>
      </w:r>
    </w:p>
    <w:p w:rsidR="00132651" w:rsidRPr="00FC354C" w:rsidRDefault="00132651" w:rsidP="00210B53">
      <w:pPr>
        <w:pStyle w:val="ConsPlusNormal"/>
        <w:ind w:firstLine="540"/>
        <w:jc w:val="both"/>
        <w:rPr>
          <w:rFonts w:ascii="Times New Roman" w:hAnsi="Times New Roman" w:cs="Times New Roman"/>
          <w:sz w:val="28"/>
          <w:szCs w:val="28"/>
        </w:rPr>
      </w:pPr>
      <w:r w:rsidRPr="00FC354C">
        <w:rPr>
          <w:rFonts w:ascii="Times New Roman" w:hAnsi="Times New Roman" w:cs="Times New Roman"/>
          <w:sz w:val="28"/>
          <w:szCs w:val="28"/>
        </w:rPr>
        <w:t>- продление срока действия разрешения на вырубку (снос) зеленых насаждений</w:t>
      </w:r>
      <w:r w:rsidR="00FC354C" w:rsidRPr="00FC354C">
        <w:rPr>
          <w:rFonts w:ascii="Times New Roman" w:hAnsi="Times New Roman" w:cs="Times New Roman"/>
          <w:sz w:val="28"/>
          <w:szCs w:val="28"/>
        </w:rPr>
        <w:t>, в форме уведомления (письма)</w:t>
      </w:r>
      <w:r w:rsidRPr="00FC354C">
        <w:rPr>
          <w:rFonts w:ascii="Times New Roman" w:hAnsi="Times New Roman" w:cs="Times New Roman"/>
          <w:sz w:val="28"/>
          <w:szCs w:val="28"/>
        </w:rPr>
        <w:t>;</w:t>
      </w:r>
    </w:p>
    <w:p w:rsidR="00132651" w:rsidRPr="00FC354C" w:rsidRDefault="00132651" w:rsidP="00210B53">
      <w:pPr>
        <w:pStyle w:val="ConsPlusNormal"/>
        <w:ind w:firstLine="540"/>
        <w:jc w:val="both"/>
      </w:pPr>
      <w:r w:rsidRPr="00FC354C">
        <w:rPr>
          <w:rFonts w:ascii="Times New Roman" w:hAnsi="Times New Roman" w:cs="Times New Roman"/>
          <w:sz w:val="28"/>
          <w:szCs w:val="28"/>
        </w:rPr>
        <w:t xml:space="preserve">- исправление допущенных опечаток и ошибок, производится путем замены </w:t>
      </w:r>
      <w:r w:rsidR="00210B53" w:rsidRPr="00FC354C">
        <w:rPr>
          <w:rFonts w:ascii="Times New Roman" w:hAnsi="Times New Roman" w:cs="Times New Roman"/>
          <w:sz w:val="28"/>
          <w:szCs w:val="28"/>
        </w:rPr>
        <w:t>документов,</w:t>
      </w:r>
      <w:r w:rsidRPr="00FC354C">
        <w:rPr>
          <w:rFonts w:ascii="Times New Roman" w:hAnsi="Times New Roman" w:cs="Times New Roman"/>
          <w:sz w:val="28"/>
          <w:szCs w:val="28"/>
        </w:rPr>
        <w:t xml:space="preserve"> выданных в результате предоставления муниципальной услуги либо направление уведомления (письма) об отсутствии таких опечаток и (или) ошибок.</w:t>
      </w:r>
    </w:p>
    <w:p w:rsidR="00210B53" w:rsidRPr="00FC354C" w:rsidRDefault="00210B53" w:rsidP="00210B53">
      <w:pPr>
        <w:pStyle w:val="a3"/>
        <w:spacing w:before="0" w:beforeAutospacing="0" w:after="0" w:afterAutospacing="0"/>
        <w:ind w:firstLine="709"/>
        <w:jc w:val="both"/>
        <w:rPr>
          <w:bCs/>
          <w:sz w:val="28"/>
          <w:szCs w:val="28"/>
        </w:rPr>
      </w:pPr>
    </w:p>
    <w:p w:rsidR="007934C6" w:rsidRPr="00FC354C" w:rsidRDefault="007934C6" w:rsidP="00210B53">
      <w:pPr>
        <w:pStyle w:val="a3"/>
        <w:spacing w:before="0" w:beforeAutospacing="0" w:after="0" w:afterAutospacing="0"/>
        <w:ind w:firstLine="709"/>
        <w:jc w:val="both"/>
      </w:pPr>
      <w:r w:rsidRPr="00FC354C">
        <w:rPr>
          <w:bCs/>
          <w:sz w:val="28"/>
          <w:szCs w:val="28"/>
        </w:rPr>
        <w:t>2.4.</w:t>
      </w:r>
      <w:r w:rsidRPr="00FC354C">
        <w:rPr>
          <w:sz w:val="28"/>
          <w:szCs w:val="28"/>
        </w:rPr>
        <w:t xml:space="preserve"> Результат предоставления муниципальной услуги, указанн</w:t>
      </w:r>
      <w:r w:rsidRPr="00FC354C">
        <w:rPr>
          <w:color w:val="000000"/>
          <w:sz w:val="28"/>
          <w:szCs w:val="28"/>
        </w:rPr>
        <w:t xml:space="preserve">ый в </w:t>
      </w:r>
      <w:r w:rsidRPr="00FC354C">
        <w:rPr>
          <w:rStyle w:val="a8"/>
          <w:color w:val="000000"/>
          <w:sz w:val="28"/>
          <w:szCs w:val="28"/>
          <w:u w:val="none"/>
        </w:rPr>
        <w:t>пункте 2</w:t>
      </w:r>
      <w:r w:rsidRPr="00FC354C">
        <w:rPr>
          <w:color w:val="000000"/>
          <w:sz w:val="28"/>
          <w:szCs w:val="28"/>
        </w:rPr>
        <w:t>.3 настоящего Регламента:</w:t>
      </w:r>
    </w:p>
    <w:p w:rsidR="007934C6" w:rsidRPr="00FC354C" w:rsidRDefault="007934C6" w:rsidP="00210B53">
      <w:pPr>
        <w:pStyle w:val="a3"/>
        <w:spacing w:before="0" w:beforeAutospacing="0" w:after="0" w:afterAutospacing="0"/>
        <w:ind w:firstLine="709"/>
        <w:jc w:val="both"/>
      </w:pPr>
      <w:r w:rsidRPr="00FC354C">
        <w:rPr>
          <w:color w:val="000000"/>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w:t>
      </w:r>
      <w:r w:rsidRPr="00FC354C">
        <w:rPr>
          <w:sz w:val="28"/>
          <w:szCs w:val="28"/>
        </w:rPr>
        <w:t>влении о выдаче разрешения на право вырубки зеленых насаждений;</w:t>
      </w:r>
    </w:p>
    <w:p w:rsidR="007934C6" w:rsidRPr="00FC354C" w:rsidRDefault="007934C6" w:rsidP="00210B53">
      <w:pPr>
        <w:ind w:firstLine="709"/>
        <w:jc w:val="both"/>
      </w:pPr>
      <w:r w:rsidRPr="00FC354C">
        <w:rPr>
          <w:sz w:val="28"/>
          <w:szCs w:val="28"/>
        </w:rPr>
        <w:t>б) выдается заявителю на бумажном носителе при личном обращении в администрацию, МФЦ в соответствии с выбранным Заявителем способом получения результата предоставления муниципальной услуги.</w:t>
      </w:r>
    </w:p>
    <w:p w:rsidR="00210B53" w:rsidRPr="00FC354C" w:rsidRDefault="00210B53" w:rsidP="00210B53">
      <w:pPr>
        <w:pStyle w:val="a3"/>
        <w:spacing w:before="0" w:beforeAutospacing="0" w:after="0" w:afterAutospacing="0"/>
        <w:ind w:firstLine="709"/>
        <w:jc w:val="both"/>
        <w:rPr>
          <w:sz w:val="28"/>
          <w:szCs w:val="28"/>
        </w:rPr>
      </w:pPr>
    </w:p>
    <w:p w:rsidR="00D53897" w:rsidRPr="00FC354C" w:rsidRDefault="007934C6" w:rsidP="00210B53">
      <w:pPr>
        <w:pStyle w:val="a3"/>
        <w:spacing w:before="0" w:beforeAutospacing="0" w:after="0" w:afterAutospacing="0"/>
        <w:ind w:firstLine="709"/>
        <w:jc w:val="both"/>
        <w:rPr>
          <w:sz w:val="28"/>
          <w:szCs w:val="28"/>
        </w:rPr>
      </w:pPr>
      <w:r w:rsidRPr="00FC354C">
        <w:rPr>
          <w:sz w:val="28"/>
          <w:szCs w:val="28"/>
        </w:rPr>
        <w:lastRenderedPageBreak/>
        <w:t xml:space="preserve">2.5. Предоставление муниципальной услуги осуществляется в </w:t>
      </w:r>
    </w:p>
    <w:p w:rsidR="007934C6" w:rsidRPr="00FC354C" w:rsidRDefault="00D53897" w:rsidP="00210B53">
      <w:pPr>
        <w:pStyle w:val="a3"/>
        <w:spacing w:before="0" w:beforeAutospacing="0" w:after="0" w:afterAutospacing="0"/>
        <w:ind w:firstLine="709"/>
        <w:jc w:val="both"/>
      </w:pPr>
      <w:r w:rsidRPr="00FC354C">
        <w:rPr>
          <w:sz w:val="28"/>
          <w:szCs w:val="28"/>
        </w:rPr>
        <w:t>с</w:t>
      </w:r>
      <w:r w:rsidR="007934C6" w:rsidRPr="00FC354C">
        <w:rPr>
          <w:sz w:val="28"/>
          <w:szCs w:val="28"/>
        </w:rPr>
        <w:t>оответствии со следующими нормативными правовыми актами:</w:t>
      </w:r>
    </w:p>
    <w:p w:rsidR="007934C6" w:rsidRPr="00FC354C" w:rsidRDefault="007934C6" w:rsidP="007934C6">
      <w:pPr>
        <w:pStyle w:val="a3"/>
        <w:spacing w:before="0" w:after="0"/>
        <w:ind w:firstLine="709"/>
        <w:jc w:val="both"/>
      </w:pPr>
      <w:r w:rsidRPr="00FC354C">
        <w:rPr>
          <w:sz w:val="28"/>
          <w:szCs w:val="28"/>
        </w:rPr>
        <w:t xml:space="preserve">Гражданским </w:t>
      </w:r>
      <w:r w:rsidRPr="00FC354C">
        <w:rPr>
          <w:rStyle w:val="a8"/>
          <w:color w:val="000000"/>
          <w:sz w:val="28"/>
          <w:szCs w:val="28"/>
          <w:u w:val="none"/>
        </w:rPr>
        <w:t>кодексом</w:t>
      </w:r>
      <w:r w:rsidRPr="00FC354C">
        <w:rPr>
          <w:color w:val="000000"/>
          <w:sz w:val="28"/>
          <w:szCs w:val="28"/>
        </w:rPr>
        <w:t xml:space="preserve"> </w:t>
      </w:r>
      <w:r w:rsidRPr="00FC354C">
        <w:rPr>
          <w:sz w:val="28"/>
          <w:szCs w:val="28"/>
        </w:rPr>
        <w:t>Российской Федерации;</w:t>
      </w:r>
    </w:p>
    <w:p w:rsidR="007934C6" w:rsidRPr="00FC354C" w:rsidRDefault="007934C6" w:rsidP="007934C6">
      <w:pPr>
        <w:pStyle w:val="a3"/>
        <w:spacing w:before="0" w:after="0"/>
        <w:ind w:firstLine="709"/>
        <w:jc w:val="both"/>
      </w:pPr>
      <w:r w:rsidRPr="00FC354C">
        <w:rPr>
          <w:sz w:val="28"/>
          <w:szCs w:val="28"/>
        </w:rPr>
        <w:t xml:space="preserve">Земельным </w:t>
      </w:r>
      <w:r w:rsidRPr="00FC354C">
        <w:rPr>
          <w:rStyle w:val="a8"/>
          <w:color w:val="000000"/>
          <w:sz w:val="28"/>
          <w:szCs w:val="28"/>
          <w:u w:val="none"/>
        </w:rPr>
        <w:t>кодексом</w:t>
      </w:r>
      <w:r w:rsidRPr="00FC354C">
        <w:rPr>
          <w:color w:val="000000"/>
          <w:sz w:val="28"/>
          <w:szCs w:val="28"/>
        </w:rPr>
        <w:t xml:space="preserve"> </w:t>
      </w:r>
      <w:r w:rsidRPr="00FC354C">
        <w:rPr>
          <w:sz w:val="28"/>
          <w:szCs w:val="28"/>
        </w:rPr>
        <w:t>Российской Федерации;</w:t>
      </w:r>
    </w:p>
    <w:p w:rsidR="007934C6" w:rsidRPr="00FC354C" w:rsidRDefault="007934C6" w:rsidP="007934C6">
      <w:pPr>
        <w:pStyle w:val="a3"/>
        <w:spacing w:before="0" w:after="0"/>
        <w:ind w:firstLine="709"/>
        <w:jc w:val="both"/>
      </w:pPr>
      <w:r w:rsidRPr="00FC354C">
        <w:rPr>
          <w:sz w:val="28"/>
          <w:szCs w:val="28"/>
        </w:rPr>
        <w:t xml:space="preserve">Федеральным </w:t>
      </w:r>
      <w:r w:rsidRPr="00FC354C">
        <w:rPr>
          <w:rStyle w:val="a8"/>
          <w:color w:val="000000"/>
          <w:sz w:val="28"/>
          <w:szCs w:val="28"/>
          <w:u w:val="none"/>
        </w:rPr>
        <w:t>законом</w:t>
      </w:r>
      <w:r w:rsidRPr="00FC354C">
        <w:rPr>
          <w:color w:val="000000"/>
          <w:sz w:val="28"/>
          <w:szCs w:val="28"/>
        </w:rPr>
        <w:t xml:space="preserve"> </w:t>
      </w:r>
      <w:r w:rsidRPr="00FC354C">
        <w:rPr>
          <w:sz w:val="28"/>
          <w:szCs w:val="28"/>
        </w:rPr>
        <w:t>от 06.10.2003 № 131-ФЗ «Об общих принципах организации местного самоуправления в Российской Федерации»;</w:t>
      </w:r>
    </w:p>
    <w:p w:rsidR="007934C6" w:rsidRPr="00FC354C" w:rsidRDefault="007934C6" w:rsidP="007934C6">
      <w:pPr>
        <w:pStyle w:val="a3"/>
        <w:spacing w:before="0" w:after="0"/>
        <w:ind w:firstLine="709"/>
        <w:jc w:val="both"/>
      </w:pPr>
      <w:r w:rsidRPr="00FC354C">
        <w:rPr>
          <w:sz w:val="28"/>
          <w:szCs w:val="28"/>
        </w:rPr>
        <w:t xml:space="preserve">Федеральным </w:t>
      </w:r>
      <w:r w:rsidRPr="00FC354C">
        <w:rPr>
          <w:rStyle w:val="a8"/>
          <w:color w:val="000000"/>
          <w:sz w:val="28"/>
          <w:szCs w:val="28"/>
          <w:u w:val="none"/>
        </w:rPr>
        <w:t>законом</w:t>
      </w:r>
      <w:r w:rsidRPr="00FC354C">
        <w:rPr>
          <w:sz w:val="28"/>
          <w:szCs w:val="28"/>
        </w:rPr>
        <w:t xml:space="preserve"> от 02.05.2006 № 59-ФЗ «О порядке рассмотрения обращений граждан Российской Федерации»;</w:t>
      </w:r>
    </w:p>
    <w:p w:rsidR="007934C6" w:rsidRPr="00FC354C" w:rsidRDefault="007934C6" w:rsidP="007934C6">
      <w:pPr>
        <w:pStyle w:val="a3"/>
        <w:spacing w:before="0" w:after="0"/>
        <w:ind w:firstLine="709"/>
        <w:jc w:val="both"/>
      </w:pPr>
      <w:r w:rsidRPr="00FC354C">
        <w:rPr>
          <w:sz w:val="28"/>
          <w:szCs w:val="28"/>
        </w:rPr>
        <w:t>Федеральным</w:t>
      </w:r>
      <w:r w:rsidRPr="00FC354C">
        <w:rPr>
          <w:color w:val="000000"/>
          <w:sz w:val="28"/>
          <w:szCs w:val="28"/>
        </w:rPr>
        <w:t xml:space="preserve"> </w:t>
      </w:r>
      <w:r w:rsidRPr="00FC354C">
        <w:rPr>
          <w:rStyle w:val="a8"/>
          <w:color w:val="000000"/>
          <w:sz w:val="28"/>
          <w:szCs w:val="28"/>
          <w:u w:val="none"/>
        </w:rPr>
        <w:t>законом</w:t>
      </w:r>
      <w:r w:rsidRPr="00FC354C">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7934C6" w:rsidRPr="00FC354C" w:rsidRDefault="007934C6" w:rsidP="007934C6">
      <w:pPr>
        <w:pStyle w:val="a3"/>
        <w:spacing w:before="0" w:after="0"/>
        <w:ind w:firstLine="709"/>
        <w:jc w:val="both"/>
      </w:pPr>
      <w:r w:rsidRPr="00FC354C">
        <w:rPr>
          <w:sz w:val="28"/>
          <w:szCs w:val="28"/>
        </w:rPr>
        <w:t xml:space="preserve">Федеральным </w:t>
      </w:r>
      <w:r w:rsidRPr="00FC354C">
        <w:rPr>
          <w:rStyle w:val="a8"/>
          <w:color w:val="000000"/>
          <w:sz w:val="28"/>
          <w:szCs w:val="28"/>
          <w:u w:val="none"/>
        </w:rPr>
        <w:t>законом</w:t>
      </w:r>
      <w:r w:rsidRPr="00FC354C">
        <w:rPr>
          <w:color w:val="000000"/>
          <w:sz w:val="28"/>
          <w:szCs w:val="28"/>
        </w:rPr>
        <w:t xml:space="preserve"> </w:t>
      </w:r>
      <w:r w:rsidRPr="00FC354C">
        <w:rPr>
          <w:sz w:val="28"/>
          <w:szCs w:val="28"/>
        </w:rPr>
        <w:t>от 27.07.2010 № 210-ФЗ «Об организации предоставления государственных и муниципальных услуг»;</w:t>
      </w:r>
    </w:p>
    <w:p w:rsidR="007934C6" w:rsidRPr="00FC354C" w:rsidRDefault="007934C6" w:rsidP="007934C6">
      <w:pPr>
        <w:pStyle w:val="a3"/>
        <w:spacing w:before="0" w:after="0"/>
        <w:ind w:firstLine="709"/>
        <w:jc w:val="both"/>
      </w:pPr>
      <w:r w:rsidRPr="00FC354C">
        <w:rPr>
          <w:sz w:val="28"/>
          <w:szCs w:val="28"/>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7934C6" w:rsidRPr="00FC354C" w:rsidRDefault="007934C6" w:rsidP="007934C6">
      <w:pPr>
        <w:pStyle w:val="a3"/>
        <w:spacing w:before="0" w:after="0"/>
        <w:ind w:firstLine="709"/>
        <w:jc w:val="both"/>
      </w:pPr>
      <w:r w:rsidRPr="00FC354C">
        <w:rPr>
          <w:sz w:val="28"/>
          <w:szCs w:val="28"/>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7934C6" w:rsidRPr="00FC354C" w:rsidRDefault="007934C6" w:rsidP="007934C6">
      <w:pPr>
        <w:pStyle w:val="a3"/>
        <w:spacing w:before="0" w:after="0"/>
        <w:ind w:firstLine="709"/>
        <w:jc w:val="both"/>
        <w:rPr>
          <w:sz w:val="28"/>
          <w:szCs w:val="28"/>
        </w:rPr>
      </w:pPr>
      <w:r w:rsidRPr="00FC354C">
        <w:rPr>
          <w:rStyle w:val="a8"/>
          <w:color w:val="000000"/>
          <w:sz w:val="28"/>
          <w:szCs w:val="28"/>
          <w:u w:val="none"/>
        </w:rPr>
        <w:t>Уставом</w:t>
      </w:r>
      <w:r w:rsidRPr="00FC354C">
        <w:rPr>
          <w:sz w:val="28"/>
          <w:szCs w:val="28"/>
        </w:rPr>
        <w:t xml:space="preserve"> </w:t>
      </w:r>
      <w:r w:rsidR="00EE6355" w:rsidRPr="00FC354C">
        <w:rPr>
          <w:sz w:val="28"/>
          <w:szCs w:val="28"/>
        </w:rPr>
        <w:t>Саянского муниципального района;</w:t>
      </w:r>
    </w:p>
    <w:p w:rsidR="00EE6355" w:rsidRPr="00FC354C" w:rsidRDefault="00EE6355" w:rsidP="007934C6">
      <w:pPr>
        <w:pStyle w:val="a3"/>
        <w:spacing w:before="0" w:beforeAutospacing="0" w:after="0" w:afterAutospacing="0"/>
        <w:ind w:firstLine="709"/>
        <w:jc w:val="both"/>
        <w:rPr>
          <w:sz w:val="28"/>
          <w:szCs w:val="28"/>
        </w:rPr>
      </w:pPr>
      <w:r w:rsidRPr="00FC354C">
        <w:rPr>
          <w:sz w:val="28"/>
          <w:szCs w:val="28"/>
        </w:rPr>
        <w:t>Решением Саянского районного Совета депутатов от 14.04.2023 № 32-235 «Об утверждении положения о порядке вырубки (сноса) зеленых насаждений на земельных участках, находящихся в собственности Саянского муниципального района, а также земельных участках, расположенных на территории Саянского муниципального района, государственная собственность на которые не разграничена, не входящих в государственный лесной фонд Российской Федерации».</w:t>
      </w:r>
    </w:p>
    <w:p w:rsidR="00EE6355" w:rsidRPr="00FC354C" w:rsidRDefault="00EE6355" w:rsidP="007934C6">
      <w:pPr>
        <w:pStyle w:val="a3"/>
        <w:spacing w:before="0" w:beforeAutospacing="0" w:after="0" w:afterAutospacing="0"/>
        <w:ind w:firstLine="709"/>
        <w:jc w:val="both"/>
      </w:pPr>
    </w:p>
    <w:p w:rsidR="007934C6" w:rsidRPr="00FC354C" w:rsidRDefault="007934C6" w:rsidP="007934C6">
      <w:pPr>
        <w:pStyle w:val="1"/>
        <w:tabs>
          <w:tab w:val="left" w:pos="1276"/>
          <w:tab w:val="left" w:pos="1560"/>
        </w:tabs>
        <w:spacing w:after="0"/>
        <w:ind w:left="0" w:firstLine="709"/>
        <w:jc w:val="both"/>
      </w:pPr>
      <w:r w:rsidRPr="00FC354C">
        <w:rPr>
          <w:sz w:val="28"/>
          <w:szCs w:val="28"/>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FC354C">
        <w:rPr>
          <w:sz w:val="28"/>
          <w:szCs w:val="28"/>
        </w:rPr>
        <w:lastRenderedPageBreak/>
        <w:t>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210B53" w:rsidRPr="00FC354C" w:rsidRDefault="00210B53" w:rsidP="007934C6">
      <w:pPr>
        <w:pStyle w:val="a3"/>
        <w:spacing w:before="0" w:beforeAutospacing="0" w:after="0" w:afterAutospacing="0"/>
        <w:ind w:firstLine="709"/>
        <w:jc w:val="both"/>
        <w:rPr>
          <w:sz w:val="28"/>
          <w:szCs w:val="28"/>
        </w:rPr>
      </w:pPr>
      <w:bookmarkStart w:id="4" w:name="Par95"/>
      <w:bookmarkEnd w:id="4"/>
    </w:p>
    <w:p w:rsidR="00210B53" w:rsidRPr="00FC354C" w:rsidRDefault="007934C6" w:rsidP="007934C6">
      <w:pPr>
        <w:pStyle w:val="a3"/>
        <w:spacing w:before="0" w:beforeAutospacing="0" w:after="0" w:afterAutospacing="0"/>
        <w:ind w:firstLine="709"/>
        <w:jc w:val="both"/>
        <w:rPr>
          <w:sz w:val="28"/>
          <w:szCs w:val="28"/>
        </w:rPr>
      </w:pPr>
      <w:r w:rsidRPr="00FC354C">
        <w:rPr>
          <w:sz w:val="28"/>
          <w:szCs w:val="28"/>
        </w:rPr>
        <w:t>2.</w:t>
      </w:r>
      <w:r w:rsidRPr="00FC354C">
        <w:rPr>
          <w:color w:val="000000"/>
          <w:sz w:val="28"/>
          <w:szCs w:val="28"/>
        </w:rPr>
        <w:t>7</w:t>
      </w:r>
      <w:r w:rsidRPr="00FC354C">
        <w:rPr>
          <w:sz w:val="28"/>
          <w:szCs w:val="28"/>
        </w:rPr>
        <w:t xml:space="preserve">. </w:t>
      </w:r>
      <w:r w:rsidRPr="00FC354C">
        <w:rPr>
          <w:color w:val="000000"/>
          <w:sz w:val="28"/>
          <w:szCs w:val="28"/>
        </w:rPr>
        <w:t>Исчерпывающий п</w:t>
      </w:r>
      <w:r w:rsidRPr="00FC354C">
        <w:rPr>
          <w:sz w:val="28"/>
          <w:szCs w:val="28"/>
        </w:rPr>
        <w:t xml:space="preserve">еречень документов и сведений, </w:t>
      </w:r>
      <w:r w:rsidR="00210B53" w:rsidRPr="00FC354C">
        <w:rPr>
          <w:sz w:val="28"/>
          <w:szCs w:val="28"/>
        </w:rPr>
        <w:t>необходимых для</w:t>
      </w:r>
      <w:r w:rsidRPr="00FC354C">
        <w:rPr>
          <w:sz w:val="28"/>
          <w:szCs w:val="28"/>
        </w:rPr>
        <w:t xml:space="preserve">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7934C6" w:rsidRPr="00FC354C" w:rsidRDefault="007934C6" w:rsidP="007934C6">
      <w:pPr>
        <w:pStyle w:val="a3"/>
        <w:spacing w:before="0" w:beforeAutospacing="0" w:after="0" w:afterAutospacing="0"/>
        <w:ind w:firstLine="709"/>
        <w:jc w:val="both"/>
      </w:pPr>
      <w:r w:rsidRPr="00FC354C">
        <w:rPr>
          <w:color w:val="000000"/>
          <w:sz w:val="28"/>
          <w:szCs w:val="28"/>
        </w:rPr>
        <w:t xml:space="preserve">2.7.1. Заявитель или его представитель представляет в администрацию заявление о выдаче разрешения на право вырубки зеленых насаждений по </w:t>
      </w:r>
      <w:hyperlink r:id="rId12" w:history="1">
        <w:r w:rsidRPr="00FC354C">
          <w:rPr>
            <w:rStyle w:val="a8"/>
            <w:color w:val="000000"/>
            <w:sz w:val="28"/>
            <w:szCs w:val="28"/>
            <w:u w:val="none"/>
          </w:rPr>
          <w:t>форме</w:t>
        </w:r>
      </w:hyperlink>
      <w:r w:rsidRPr="00FC354C">
        <w:rPr>
          <w:color w:val="000000"/>
          <w:sz w:val="28"/>
          <w:szCs w:val="28"/>
        </w:rPr>
        <w:t>, пр</w:t>
      </w:r>
      <w:r w:rsidR="00116E96" w:rsidRPr="00FC354C">
        <w:rPr>
          <w:color w:val="000000"/>
          <w:sz w:val="28"/>
          <w:szCs w:val="28"/>
        </w:rPr>
        <w:t xml:space="preserve">иведенной в Приложении </w:t>
      </w:r>
      <w:r w:rsidRPr="00FC354C">
        <w:rPr>
          <w:color w:val="000000"/>
          <w:sz w:val="28"/>
          <w:szCs w:val="28"/>
        </w:rPr>
        <w:t>1 к настоящему Административному регламенту, а также прилагаемые к нему документы, указанные в подпунктах «а» - «з» пункта 2.9.1 настоящего Административного регламента, и одним из следующих способов по выбору заявителя:</w:t>
      </w:r>
    </w:p>
    <w:p w:rsidR="007934C6" w:rsidRPr="00FC354C" w:rsidRDefault="007934C6" w:rsidP="007934C6">
      <w:pPr>
        <w:pStyle w:val="a3"/>
        <w:spacing w:before="0" w:beforeAutospacing="0" w:after="0" w:afterAutospacing="0"/>
        <w:ind w:firstLine="709"/>
        <w:jc w:val="both"/>
      </w:pPr>
      <w:r w:rsidRPr="00FC354C">
        <w:rPr>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10B53" w:rsidRPr="00FC354C" w:rsidRDefault="007934C6" w:rsidP="007934C6">
      <w:pPr>
        <w:pStyle w:val="a3"/>
        <w:spacing w:before="0" w:beforeAutospacing="0" w:after="0" w:afterAutospacing="0"/>
        <w:ind w:firstLine="709"/>
        <w:jc w:val="both"/>
        <w:rPr>
          <w:color w:val="000000"/>
          <w:sz w:val="28"/>
          <w:szCs w:val="28"/>
        </w:rPr>
      </w:pPr>
      <w:r w:rsidRPr="00FC354C">
        <w:rPr>
          <w:color w:val="000000"/>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934C6" w:rsidRPr="00FC354C" w:rsidRDefault="007934C6" w:rsidP="007934C6">
      <w:pPr>
        <w:pStyle w:val="a3"/>
        <w:spacing w:before="0" w:beforeAutospacing="0" w:after="0" w:afterAutospacing="0"/>
        <w:ind w:firstLine="709"/>
        <w:jc w:val="both"/>
      </w:pPr>
      <w:r w:rsidRPr="00FC354C">
        <w:rPr>
          <w:color w:val="000000"/>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w:t>
      </w:r>
      <w:r w:rsidRPr="00FC354C">
        <w:rPr>
          <w:color w:val="000000"/>
          <w:sz w:val="28"/>
          <w:szCs w:val="28"/>
        </w:rPr>
        <w:lastRenderedPageBreak/>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934C6" w:rsidRPr="00FC354C" w:rsidRDefault="007934C6" w:rsidP="007934C6">
      <w:pPr>
        <w:pStyle w:val="a3"/>
        <w:spacing w:before="0" w:beforeAutospacing="0" w:after="0" w:afterAutospacing="0"/>
        <w:ind w:firstLine="709"/>
        <w:jc w:val="both"/>
      </w:pPr>
      <w:r w:rsidRPr="00FC354C">
        <w:rPr>
          <w:color w:val="000000"/>
          <w:sz w:val="28"/>
          <w:szCs w:val="28"/>
        </w:rPr>
        <w:t>б) на бумажном носителе посредством личного обращения в администрацию, в том числе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10B53" w:rsidRPr="00FC354C" w:rsidRDefault="00210B53" w:rsidP="00210B53">
      <w:pPr>
        <w:pStyle w:val="a3"/>
        <w:spacing w:before="0" w:beforeAutospacing="0" w:after="0" w:afterAutospacing="0"/>
        <w:ind w:firstLine="709"/>
        <w:jc w:val="both"/>
        <w:rPr>
          <w:color w:val="000000"/>
          <w:sz w:val="28"/>
          <w:szCs w:val="28"/>
        </w:rPr>
      </w:pPr>
    </w:p>
    <w:p w:rsidR="00210B53" w:rsidRPr="00FC354C" w:rsidRDefault="007934C6" w:rsidP="00210B53">
      <w:pPr>
        <w:pStyle w:val="a3"/>
        <w:spacing w:before="0" w:beforeAutospacing="0" w:after="0" w:afterAutospacing="0"/>
        <w:ind w:firstLine="709"/>
        <w:jc w:val="both"/>
        <w:rPr>
          <w:sz w:val="28"/>
          <w:szCs w:val="28"/>
        </w:rPr>
      </w:pPr>
      <w:r w:rsidRPr="00FC354C">
        <w:rPr>
          <w:color w:val="000000"/>
          <w:sz w:val="28"/>
          <w:szCs w:val="28"/>
        </w:rPr>
        <w:t>2.</w:t>
      </w:r>
      <w:r w:rsidRPr="00FC354C">
        <w:rPr>
          <w:sz w:val="28"/>
          <w:szCs w:val="28"/>
        </w:rPr>
        <w:t>8.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7934C6" w:rsidRPr="00FC354C" w:rsidRDefault="007934C6" w:rsidP="00210B53">
      <w:pPr>
        <w:pStyle w:val="a3"/>
        <w:spacing w:before="0" w:beforeAutospacing="0" w:after="0" w:afterAutospacing="0"/>
        <w:ind w:firstLine="709"/>
        <w:jc w:val="both"/>
      </w:pPr>
      <w:r w:rsidRPr="00FC354C">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934C6" w:rsidRPr="00FC354C" w:rsidRDefault="007934C6" w:rsidP="007934C6">
      <w:pPr>
        <w:ind w:firstLine="709"/>
        <w:jc w:val="both"/>
      </w:pPr>
      <w:r w:rsidRPr="00FC354C">
        <w:rPr>
          <w:sz w:val="28"/>
          <w:szCs w:val="28"/>
        </w:rPr>
        <w:t>а) заявление о выдаче разрешения на право вырубки зеленых насаждений</w:t>
      </w:r>
      <w:r w:rsidR="00FC354C" w:rsidRPr="00FC354C">
        <w:rPr>
          <w:sz w:val="28"/>
          <w:szCs w:val="28"/>
        </w:rPr>
        <w:t>. Заявление</w:t>
      </w:r>
      <w:r w:rsidR="00CF1752" w:rsidRPr="00FC354C">
        <w:rPr>
          <w:sz w:val="28"/>
          <w:szCs w:val="28"/>
        </w:rPr>
        <w:t xml:space="preserve"> о продлении срока действия разрешения на вырубку (снос) зеленых насаждений</w:t>
      </w:r>
      <w:r w:rsidR="00FC354C" w:rsidRPr="00FC354C">
        <w:rPr>
          <w:sz w:val="28"/>
          <w:szCs w:val="28"/>
        </w:rPr>
        <w:t xml:space="preserve"> согласно Приложению 4 к Регламенту</w:t>
      </w:r>
      <w:r w:rsidRPr="00FC354C">
        <w:rPr>
          <w:sz w:val="28"/>
          <w:szCs w:val="28"/>
        </w:rPr>
        <w:t>. В случае представления заявления о выдаче разрешения на право вырубки зеленых насаждений в электронной форме посредством Единого портала в соо</w:t>
      </w:r>
      <w:r w:rsidRPr="00FC354C">
        <w:rPr>
          <w:color w:val="000000"/>
          <w:sz w:val="28"/>
          <w:szCs w:val="28"/>
        </w:rPr>
        <w:t xml:space="preserve">тветствии с </w:t>
      </w:r>
      <w:hyperlink r:id="rId13" w:history="1">
        <w:r w:rsidRPr="00FC354C">
          <w:rPr>
            <w:rStyle w:val="a8"/>
            <w:color w:val="000000"/>
            <w:sz w:val="28"/>
            <w:szCs w:val="28"/>
            <w:u w:val="none"/>
          </w:rPr>
          <w:t>подпунктом «а» пункта 2.7.1</w:t>
        </w:r>
      </w:hyperlink>
      <w:r w:rsidRPr="00FC354C">
        <w:rPr>
          <w:color w:val="000000"/>
          <w:sz w:val="28"/>
          <w:szCs w:val="28"/>
        </w:rPr>
        <w:t xml:space="preserve"> настоящег</w:t>
      </w:r>
      <w:r w:rsidRPr="00FC354C">
        <w:rPr>
          <w:sz w:val="28"/>
          <w:szCs w:val="28"/>
        </w:rPr>
        <w:t>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7934C6" w:rsidRPr="00FC354C" w:rsidRDefault="007934C6" w:rsidP="007934C6">
      <w:pPr>
        <w:ind w:firstLine="709"/>
        <w:jc w:val="both"/>
      </w:pPr>
      <w:r w:rsidRPr="00FC354C">
        <w:rPr>
          <w:sz w:val="28"/>
          <w:szCs w:val="28"/>
        </w:rPr>
        <w:lastRenderedPageBreak/>
        <w:t>б)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7934C6" w:rsidRPr="00FC354C" w:rsidRDefault="007934C6" w:rsidP="007934C6">
      <w:pPr>
        <w:ind w:firstLine="709"/>
        <w:jc w:val="both"/>
      </w:pPr>
      <w:r w:rsidRPr="00FC354C">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FC354C">
        <w:rPr>
          <w:sz w:val="28"/>
          <w:szCs w:val="28"/>
        </w:rPr>
        <w:t>sig</w:t>
      </w:r>
      <w:proofErr w:type="spellEnd"/>
      <w:r w:rsidRPr="00FC354C">
        <w:rPr>
          <w:sz w:val="28"/>
          <w:szCs w:val="28"/>
        </w:rPr>
        <w:t>;</w:t>
      </w:r>
    </w:p>
    <w:p w:rsidR="007934C6" w:rsidRPr="00FC354C" w:rsidRDefault="007934C6" w:rsidP="007934C6">
      <w:pPr>
        <w:ind w:firstLine="709"/>
        <w:jc w:val="both"/>
      </w:pPr>
      <w:r w:rsidRPr="00FC354C">
        <w:rPr>
          <w:sz w:val="28"/>
          <w:szCs w:val="28"/>
        </w:rPr>
        <w:t xml:space="preserve">г) </w:t>
      </w:r>
      <w:proofErr w:type="spellStart"/>
      <w:r w:rsidRPr="00FC354C">
        <w:rPr>
          <w:sz w:val="28"/>
          <w:szCs w:val="28"/>
        </w:rPr>
        <w:t>дендроплан</w:t>
      </w:r>
      <w:proofErr w:type="spellEnd"/>
      <w:r w:rsidRPr="00FC354C">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7934C6" w:rsidRPr="00FC354C" w:rsidRDefault="007934C6" w:rsidP="007934C6">
      <w:pPr>
        <w:ind w:firstLine="709"/>
        <w:jc w:val="both"/>
      </w:pPr>
      <w:r w:rsidRPr="00FC354C">
        <w:rPr>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FC354C">
        <w:rPr>
          <w:sz w:val="28"/>
          <w:szCs w:val="28"/>
        </w:rPr>
        <w:t>перечетная</w:t>
      </w:r>
      <w:proofErr w:type="spellEnd"/>
      <w:r w:rsidRPr="00FC354C">
        <w:rPr>
          <w:sz w:val="28"/>
          <w:szCs w:val="28"/>
        </w:rPr>
        <w:t xml:space="preserve"> ведомость зеленых насаждений);</w:t>
      </w:r>
    </w:p>
    <w:p w:rsidR="007934C6" w:rsidRPr="00FC354C" w:rsidRDefault="007934C6" w:rsidP="007934C6">
      <w:pPr>
        <w:ind w:firstLine="709"/>
        <w:jc w:val="both"/>
      </w:pPr>
      <w:r w:rsidRPr="00FC354C">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7934C6" w:rsidRPr="00FC354C" w:rsidRDefault="007934C6" w:rsidP="007934C6">
      <w:pPr>
        <w:ind w:firstLine="709"/>
        <w:jc w:val="both"/>
      </w:pPr>
      <w:r w:rsidRPr="00FC354C">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934C6" w:rsidRPr="00FC354C" w:rsidRDefault="007934C6" w:rsidP="007934C6">
      <w:pPr>
        <w:ind w:firstLine="709"/>
        <w:jc w:val="both"/>
        <w:rPr>
          <w:sz w:val="28"/>
          <w:szCs w:val="28"/>
        </w:rPr>
      </w:pPr>
      <w:r w:rsidRPr="00FC354C">
        <w:rPr>
          <w:sz w:val="28"/>
          <w:szCs w:val="28"/>
        </w:rPr>
        <w:t>з) задание на выполнение инженерных изысканий (в случае проведения инж</w:t>
      </w:r>
      <w:r w:rsidR="00116E96" w:rsidRPr="00FC354C">
        <w:rPr>
          <w:sz w:val="28"/>
          <w:szCs w:val="28"/>
        </w:rPr>
        <w:t>енерно-геологических изысканий).</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2.9.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934C6" w:rsidRPr="00FC354C" w:rsidRDefault="007934C6" w:rsidP="007934C6">
      <w:pPr>
        <w:ind w:firstLine="709"/>
        <w:jc w:val="both"/>
      </w:pPr>
      <w:r w:rsidRPr="00FC354C">
        <w:rPr>
          <w:sz w:val="28"/>
          <w:szCs w:val="28"/>
        </w:rPr>
        <w:t xml:space="preserve">2.9.1.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w:t>
      </w:r>
      <w:r w:rsidRPr="00FC354C">
        <w:rPr>
          <w:sz w:val="28"/>
          <w:szCs w:val="28"/>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934C6" w:rsidRPr="00FC354C" w:rsidRDefault="007934C6" w:rsidP="007934C6">
      <w:pPr>
        <w:ind w:firstLine="709"/>
        <w:jc w:val="both"/>
      </w:pPr>
      <w:r w:rsidRPr="00FC354C">
        <w:rPr>
          <w:sz w:val="28"/>
          <w:szCs w:val="28"/>
        </w:rPr>
        <w:t>а) сведения из Единого государственного реестра юридических лиц (при обращении заявителя, являющегося юридическим лицом);</w:t>
      </w:r>
    </w:p>
    <w:p w:rsidR="007934C6" w:rsidRPr="00FC354C" w:rsidRDefault="007934C6" w:rsidP="007934C6">
      <w:pPr>
        <w:ind w:firstLine="709"/>
        <w:jc w:val="both"/>
      </w:pPr>
      <w:r w:rsidRPr="00FC354C">
        <w:rPr>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934C6" w:rsidRPr="00FC354C" w:rsidRDefault="007934C6" w:rsidP="007934C6">
      <w:pPr>
        <w:ind w:firstLine="709"/>
        <w:jc w:val="both"/>
      </w:pPr>
      <w:r w:rsidRPr="00FC354C">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934C6" w:rsidRPr="00FC354C" w:rsidRDefault="007934C6" w:rsidP="007934C6">
      <w:pPr>
        <w:ind w:firstLine="709"/>
        <w:jc w:val="both"/>
      </w:pPr>
      <w:r w:rsidRPr="00FC354C">
        <w:rPr>
          <w:sz w:val="28"/>
          <w:szCs w:val="28"/>
        </w:rPr>
        <w:t>г) предписание надзорного органа;</w:t>
      </w:r>
    </w:p>
    <w:p w:rsidR="007934C6" w:rsidRPr="00FC354C" w:rsidRDefault="007934C6" w:rsidP="007934C6">
      <w:pPr>
        <w:ind w:firstLine="709"/>
        <w:jc w:val="both"/>
      </w:pPr>
      <w:r w:rsidRPr="00FC354C">
        <w:rPr>
          <w:sz w:val="28"/>
          <w:szCs w:val="28"/>
        </w:rPr>
        <w:t>д) разрешение на размещение объекта;</w:t>
      </w:r>
    </w:p>
    <w:p w:rsidR="007934C6" w:rsidRPr="00FC354C" w:rsidRDefault="007934C6" w:rsidP="007934C6">
      <w:pPr>
        <w:ind w:firstLine="709"/>
        <w:jc w:val="both"/>
      </w:pPr>
      <w:r w:rsidRPr="00FC354C">
        <w:rPr>
          <w:sz w:val="28"/>
          <w:szCs w:val="28"/>
        </w:rPr>
        <w:t>е) разрешение на право проведения земляных работ;</w:t>
      </w:r>
    </w:p>
    <w:p w:rsidR="007934C6" w:rsidRPr="00FC354C" w:rsidRDefault="007934C6" w:rsidP="007934C6">
      <w:pPr>
        <w:ind w:firstLine="709"/>
        <w:jc w:val="both"/>
      </w:pPr>
      <w:r w:rsidRPr="00FC354C">
        <w:rPr>
          <w:sz w:val="28"/>
          <w:szCs w:val="28"/>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116E96" w:rsidRPr="00FC354C" w:rsidRDefault="00116E96" w:rsidP="00116E96">
      <w:pPr>
        <w:ind w:firstLine="709"/>
        <w:jc w:val="both"/>
        <w:rPr>
          <w:sz w:val="28"/>
          <w:szCs w:val="28"/>
        </w:rPr>
      </w:pPr>
      <w:r w:rsidRPr="00FC354C">
        <w:rPr>
          <w:sz w:val="28"/>
          <w:szCs w:val="28"/>
        </w:rPr>
        <w:t>з) разрешение на строительство.</w:t>
      </w:r>
    </w:p>
    <w:p w:rsidR="00CF1752" w:rsidRPr="00FC354C" w:rsidRDefault="00CF1752" w:rsidP="00116E96">
      <w:pPr>
        <w:ind w:firstLine="709"/>
        <w:jc w:val="both"/>
      </w:pPr>
      <w:r w:rsidRPr="00FC354C">
        <w:rPr>
          <w:sz w:val="28"/>
          <w:szCs w:val="28"/>
        </w:rPr>
        <w:t xml:space="preserve">2.9.2. </w:t>
      </w:r>
      <w:r w:rsidR="009F6BA8" w:rsidRPr="00FC354C">
        <w:rPr>
          <w:sz w:val="28"/>
          <w:szCs w:val="28"/>
        </w:rPr>
        <w:t>В случае продления</w:t>
      </w:r>
      <w:r w:rsidRPr="00FC354C">
        <w:rPr>
          <w:sz w:val="28"/>
          <w:szCs w:val="28"/>
        </w:rPr>
        <w:t xml:space="preserve"> срока действия разрешения на вырубку (снос) зеленых насаждений</w:t>
      </w:r>
      <w:r w:rsidR="009F6BA8" w:rsidRPr="00FC354C">
        <w:rPr>
          <w:sz w:val="28"/>
          <w:szCs w:val="28"/>
        </w:rPr>
        <w:t xml:space="preserve"> подается заявление о продлении срока действия разрешения на вырубку (снос) зеленых насаждений, согласно Приложению, к Регламенту лицом, получившим разрешение на вырубку (снос) зеленых насаждений, либо уполномоченным доверенным лицом</w:t>
      </w:r>
      <w:r w:rsidRPr="00FC354C">
        <w:rPr>
          <w:sz w:val="28"/>
          <w:szCs w:val="28"/>
        </w:rPr>
        <w:t>.</w:t>
      </w:r>
    </w:p>
    <w:p w:rsidR="0089051A" w:rsidRPr="00FC354C" w:rsidRDefault="0089051A"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 xml:space="preserve">2.10. </w:t>
      </w:r>
      <w:r w:rsidRPr="00FC354C">
        <w:rPr>
          <w:sz w:val="28"/>
          <w:szCs w:val="28"/>
        </w:rPr>
        <w:t xml:space="preserve">Исчерпывающий перечень оснований отказа в </w:t>
      </w:r>
      <w:r w:rsidR="009F6BA8" w:rsidRPr="00FC354C">
        <w:rPr>
          <w:sz w:val="28"/>
          <w:szCs w:val="28"/>
        </w:rPr>
        <w:t>п</w:t>
      </w:r>
      <w:r w:rsidR="008F234A" w:rsidRPr="00FC354C">
        <w:rPr>
          <w:sz w:val="28"/>
          <w:szCs w:val="28"/>
        </w:rPr>
        <w:t xml:space="preserve">риеме документов. Отказ в приеме документов не предусмотрен. </w:t>
      </w:r>
    </w:p>
    <w:p w:rsidR="0089051A" w:rsidRPr="00FC354C" w:rsidRDefault="0089051A"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2.11.</w:t>
      </w:r>
      <w:r w:rsidRPr="00FC354C">
        <w:rPr>
          <w:sz w:val="28"/>
          <w:szCs w:val="28"/>
        </w:rPr>
        <w:t xml:space="preserve"> Исчерпывающий перечень оснований отказа в предоставлении услуги:</w:t>
      </w:r>
    </w:p>
    <w:p w:rsidR="007934C6" w:rsidRPr="00FC354C" w:rsidRDefault="007934C6" w:rsidP="007934C6">
      <w:pPr>
        <w:ind w:firstLine="709"/>
        <w:jc w:val="both"/>
      </w:pPr>
      <w:r w:rsidRPr="00FC354C">
        <w:rPr>
          <w:sz w:val="28"/>
          <w:szCs w:val="28"/>
        </w:rPr>
        <w:t>а) наличие противоречивых сведений в Заявлении и приложенных к нему документах;</w:t>
      </w:r>
    </w:p>
    <w:p w:rsidR="007934C6" w:rsidRPr="00FC354C" w:rsidRDefault="007934C6" w:rsidP="007934C6">
      <w:pPr>
        <w:ind w:firstLine="709"/>
        <w:jc w:val="both"/>
      </w:pPr>
      <w:r w:rsidRPr="00FC354C">
        <w:rPr>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7934C6" w:rsidRPr="00FC354C" w:rsidRDefault="007934C6" w:rsidP="007934C6">
      <w:pPr>
        <w:ind w:firstLine="709"/>
        <w:jc w:val="both"/>
      </w:pPr>
      <w:r w:rsidRPr="00FC354C">
        <w:rPr>
          <w:sz w:val="28"/>
          <w:szCs w:val="28"/>
        </w:rPr>
        <w:t>в) выявлена возможность сохранения зеленых насаждений;</w:t>
      </w:r>
    </w:p>
    <w:p w:rsidR="007934C6" w:rsidRPr="00FC354C" w:rsidRDefault="007934C6" w:rsidP="007934C6">
      <w:pPr>
        <w:ind w:firstLine="709"/>
        <w:jc w:val="both"/>
      </w:pPr>
      <w:r w:rsidRPr="00FC354C">
        <w:rPr>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7934C6" w:rsidRPr="00FC354C" w:rsidRDefault="007934C6" w:rsidP="007934C6">
      <w:pPr>
        <w:ind w:firstLine="709"/>
        <w:jc w:val="both"/>
        <w:rPr>
          <w:sz w:val="28"/>
          <w:szCs w:val="28"/>
        </w:rPr>
      </w:pPr>
      <w:r w:rsidRPr="00FC354C">
        <w:rPr>
          <w:sz w:val="28"/>
          <w:szCs w:val="28"/>
        </w:rPr>
        <w:t>д) запр</w:t>
      </w:r>
      <w:r w:rsidR="008F234A" w:rsidRPr="00FC354C">
        <w:rPr>
          <w:sz w:val="28"/>
          <w:szCs w:val="28"/>
        </w:rPr>
        <w:t>ос подан неуполномоченным лицом;</w:t>
      </w:r>
    </w:p>
    <w:p w:rsidR="008F234A" w:rsidRPr="00FC354C" w:rsidRDefault="008F234A" w:rsidP="008F234A">
      <w:pPr>
        <w:ind w:firstLine="709"/>
        <w:jc w:val="both"/>
      </w:pPr>
      <w:r w:rsidRPr="00FC354C">
        <w:rPr>
          <w:sz w:val="28"/>
          <w:szCs w:val="28"/>
        </w:rPr>
        <w:t>е) представление неполного комплекта документов, необходимых для предоставления услуги;</w:t>
      </w:r>
    </w:p>
    <w:p w:rsidR="008F234A" w:rsidRPr="00FC354C" w:rsidRDefault="008F234A" w:rsidP="008F234A">
      <w:pPr>
        <w:ind w:firstLine="709"/>
        <w:jc w:val="both"/>
      </w:pPr>
      <w:r w:rsidRPr="00FC354C">
        <w:rPr>
          <w:sz w:val="28"/>
          <w:szCs w:val="28"/>
        </w:rPr>
        <w:lastRenderedPageBreak/>
        <w:t>ж) представленные заявителем документы утратили силу на момент обращения за услугой;</w:t>
      </w:r>
    </w:p>
    <w:p w:rsidR="008F234A" w:rsidRPr="00FC354C" w:rsidRDefault="008F234A" w:rsidP="008F234A">
      <w:pPr>
        <w:ind w:firstLine="709"/>
        <w:jc w:val="both"/>
      </w:pPr>
      <w:r w:rsidRPr="00FC354C">
        <w:rPr>
          <w:sz w:val="28"/>
          <w:szCs w:val="28"/>
        </w:rPr>
        <w:t>з)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234A" w:rsidRPr="00FC354C" w:rsidRDefault="008F234A" w:rsidP="008F234A">
      <w:pPr>
        <w:ind w:firstLine="709"/>
        <w:jc w:val="both"/>
      </w:pPr>
      <w:r w:rsidRPr="00FC354C">
        <w:rPr>
          <w:sz w:val="28"/>
          <w:szCs w:val="28"/>
        </w:rPr>
        <w:t>и)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234A" w:rsidRPr="00FC354C" w:rsidRDefault="008F234A" w:rsidP="008F234A">
      <w:pPr>
        <w:ind w:firstLine="709"/>
        <w:jc w:val="both"/>
      </w:pPr>
      <w:r w:rsidRPr="00FC354C">
        <w:rPr>
          <w:sz w:val="28"/>
          <w:szCs w:val="28"/>
        </w:rPr>
        <w:t>к) неполное заполнение полей в форме заявления, в том числе в интерактивной форме заявления на ЕПГУ;</w:t>
      </w:r>
    </w:p>
    <w:p w:rsidR="008F234A" w:rsidRPr="00FC354C" w:rsidRDefault="008F234A" w:rsidP="008F234A">
      <w:pPr>
        <w:ind w:firstLine="709"/>
        <w:jc w:val="both"/>
      </w:pPr>
      <w:r w:rsidRPr="00FC354C">
        <w:rPr>
          <w:sz w:val="28"/>
          <w:szCs w:val="28"/>
        </w:rPr>
        <w:t>л) подача запроса о предоставлении услуги и документов, необходимых для п</w:t>
      </w:r>
      <w:r w:rsidRPr="00FC354C">
        <w:rPr>
          <w:color w:val="000000"/>
          <w:sz w:val="28"/>
          <w:szCs w:val="28"/>
        </w:rPr>
        <w:t>редоставления услуги, в электронной форме с нарушением установленных требований;</w:t>
      </w:r>
    </w:p>
    <w:p w:rsidR="008F234A" w:rsidRPr="00FC354C" w:rsidRDefault="008F234A" w:rsidP="008F234A">
      <w:pPr>
        <w:widowControl w:val="0"/>
        <w:ind w:firstLine="709"/>
        <w:jc w:val="both"/>
        <w:rPr>
          <w:color w:val="000000"/>
          <w:sz w:val="28"/>
          <w:szCs w:val="28"/>
        </w:rPr>
      </w:pPr>
      <w:r w:rsidRPr="00FC354C">
        <w:rPr>
          <w:color w:val="000000"/>
          <w:sz w:val="28"/>
          <w:szCs w:val="28"/>
        </w:rPr>
        <w:t xml:space="preserve">м) несоблюдение установленных </w:t>
      </w:r>
      <w:hyperlink r:id="rId14" w:history="1">
        <w:r w:rsidRPr="00FC354C">
          <w:rPr>
            <w:rStyle w:val="a8"/>
            <w:color w:val="000000"/>
            <w:sz w:val="28"/>
            <w:szCs w:val="28"/>
            <w:u w:val="none"/>
          </w:rPr>
          <w:t>статьей 11</w:t>
        </w:r>
      </w:hyperlink>
      <w:r w:rsidRPr="00FC354C">
        <w:rPr>
          <w:color w:val="000000"/>
          <w:sz w:val="28"/>
          <w:szCs w:val="28"/>
        </w:rPr>
        <w:t xml:space="preserve"> Федерального закона от 06.04.2011 №63-ФЗ «Об электронной подписи» условий признания действительности, усиленной квалифицированной электронной подписи;</w:t>
      </w:r>
    </w:p>
    <w:p w:rsidR="00446A47" w:rsidRPr="00FC354C" w:rsidRDefault="00446A47" w:rsidP="008F234A">
      <w:pPr>
        <w:widowControl w:val="0"/>
        <w:ind w:firstLine="709"/>
        <w:jc w:val="both"/>
        <w:rPr>
          <w:color w:val="000000"/>
          <w:sz w:val="28"/>
          <w:szCs w:val="28"/>
        </w:rPr>
      </w:pPr>
      <w:r w:rsidRPr="00FC354C">
        <w:rPr>
          <w:color w:val="000000"/>
          <w:sz w:val="28"/>
          <w:szCs w:val="28"/>
        </w:rPr>
        <w:t>н) отсутствие подтверждающего документа о внесении компенсационной стоимости за экологический ущерб Саянскому муниципальному району (в соответствии с актом обследования зеленых насаждений);</w:t>
      </w:r>
    </w:p>
    <w:p w:rsidR="008F234A" w:rsidRPr="00FC354C" w:rsidRDefault="00446A47" w:rsidP="00DD2E4D">
      <w:pPr>
        <w:widowControl w:val="0"/>
        <w:ind w:firstLine="709"/>
        <w:jc w:val="both"/>
        <w:rPr>
          <w:sz w:val="28"/>
          <w:szCs w:val="28"/>
        </w:rPr>
      </w:pPr>
      <w:r w:rsidRPr="00FC354C">
        <w:rPr>
          <w:color w:val="000000"/>
          <w:sz w:val="28"/>
          <w:szCs w:val="28"/>
        </w:rPr>
        <w:t>о</w:t>
      </w:r>
      <w:r w:rsidR="008F234A" w:rsidRPr="00FC354C">
        <w:rPr>
          <w:color w:val="000000"/>
          <w:sz w:val="28"/>
          <w:szCs w:val="28"/>
        </w:rPr>
        <w:t xml:space="preserve">) заявление о </w:t>
      </w:r>
      <w:r w:rsidR="008F234A" w:rsidRPr="00FC354C">
        <w:rPr>
          <w:sz w:val="28"/>
          <w:szCs w:val="28"/>
        </w:rPr>
        <w:t xml:space="preserve">продлении срока действия разрешения на вырубку (снос) зеленых насаждений подано в Администрацию менее чем за 17 дней до окончания срока действия разрешения на право вырубки </w:t>
      </w:r>
      <w:r w:rsidR="005C3A8D" w:rsidRPr="00FC354C">
        <w:rPr>
          <w:sz w:val="28"/>
          <w:szCs w:val="28"/>
        </w:rPr>
        <w:t>зеленых насаждений;</w:t>
      </w:r>
    </w:p>
    <w:p w:rsidR="005C3A8D" w:rsidRPr="00FC354C" w:rsidRDefault="00446A47" w:rsidP="005C3A8D">
      <w:pPr>
        <w:widowControl w:val="0"/>
        <w:autoSpaceDE w:val="0"/>
        <w:autoSpaceDN w:val="0"/>
        <w:adjustRightInd w:val="0"/>
        <w:ind w:firstLine="567"/>
        <w:jc w:val="both"/>
      </w:pPr>
      <w:r w:rsidRPr="00FC354C">
        <w:rPr>
          <w:sz w:val="28"/>
          <w:szCs w:val="28"/>
          <w:lang w:eastAsia="ru-RU"/>
        </w:rPr>
        <w:t>п</w:t>
      </w:r>
      <w:r w:rsidR="005C3A8D" w:rsidRPr="00FC354C">
        <w:rPr>
          <w:sz w:val="28"/>
          <w:szCs w:val="28"/>
          <w:lang w:eastAsia="ru-RU"/>
        </w:rPr>
        <w:t>) при обращении за исправлением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
    <w:p w:rsidR="007934C6" w:rsidRPr="00FC354C" w:rsidRDefault="007934C6" w:rsidP="007934C6">
      <w:pPr>
        <w:ind w:firstLine="709"/>
        <w:jc w:val="both"/>
      </w:pPr>
      <w:r w:rsidRPr="00FC354C">
        <w:rPr>
          <w:color w:val="000000"/>
          <w:sz w:val="28"/>
          <w:szCs w:val="28"/>
        </w:rPr>
        <w:t xml:space="preserve">2.11.1. Решение об отказе в предоставлении услуги оформляется по </w:t>
      </w:r>
      <w:hyperlink r:id="rId15" w:history="1">
        <w:r w:rsidRPr="00FC354C">
          <w:rPr>
            <w:rStyle w:val="a8"/>
            <w:color w:val="000000"/>
            <w:sz w:val="28"/>
            <w:szCs w:val="28"/>
            <w:u w:val="none"/>
          </w:rPr>
          <w:t>форме</w:t>
        </w:r>
      </w:hyperlink>
      <w:r w:rsidRPr="00FC354C">
        <w:rPr>
          <w:color w:val="000000"/>
          <w:sz w:val="28"/>
          <w:szCs w:val="28"/>
        </w:rPr>
        <w:t xml:space="preserve"> согл</w:t>
      </w:r>
      <w:r w:rsidR="00116E96" w:rsidRPr="00FC354C">
        <w:rPr>
          <w:color w:val="000000"/>
          <w:sz w:val="28"/>
          <w:szCs w:val="28"/>
        </w:rPr>
        <w:t xml:space="preserve">асно Приложению </w:t>
      </w:r>
      <w:r w:rsidRPr="00FC354C">
        <w:rPr>
          <w:color w:val="000000"/>
          <w:sz w:val="28"/>
          <w:szCs w:val="28"/>
        </w:rPr>
        <w:t>3 к настоящему административному регламенту.</w:t>
      </w:r>
    </w:p>
    <w:p w:rsidR="00DD2E4D" w:rsidRPr="00FC354C" w:rsidRDefault="00DD2E4D" w:rsidP="007934C6">
      <w:pPr>
        <w:ind w:firstLine="709"/>
        <w:jc w:val="both"/>
        <w:rPr>
          <w:color w:val="000000"/>
          <w:sz w:val="28"/>
          <w:szCs w:val="28"/>
        </w:rPr>
      </w:pPr>
      <w:r w:rsidRPr="00FC354C">
        <w:rPr>
          <w:color w:val="000000"/>
          <w:sz w:val="28"/>
          <w:szCs w:val="28"/>
        </w:rPr>
        <w:t>2.11.1. Отказ в предоставлении услуг, указанных в пункте 2.9 настоящего административного регламента, не препятствует пов</w:t>
      </w:r>
      <w:r w:rsidRPr="00FC354C">
        <w:rPr>
          <w:sz w:val="28"/>
          <w:szCs w:val="28"/>
        </w:rPr>
        <w:t>торному обращению заявителя за муниципальной услугой.</w:t>
      </w:r>
    </w:p>
    <w:p w:rsidR="007934C6" w:rsidRPr="00FC354C" w:rsidRDefault="007934C6" w:rsidP="007934C6">
      <w:pPr>
        <w:ind w:firstLine="709"/>
        <w:jc w:val="both"/>
        <w:rPr>
          <w:sz w:val="28"/>
          <w:szCs w:val="28"/>
        </w:rPr>
      </w:pPr>
      <w:r w:rsidRPr="00FC354C">
        <w:rPr>
          <w:color w:val="000000"/>
          <w:sz w:val="28"/>
          <w:szCs w:val="28"/>
        </w:rPr>
        <w:t xml:space="preserve">2.11.2. </w:t>
      </w:r>
      <w:r w:rsidRPr="00FC354C">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89051A" w:rsidRPr="00FC354C" w:rsidRDefault="0089051A" w:rsidP="007934C6">
      <w:pPr>
        <w:ind w:firstLine="709"/>
        <w:jc w:val="both"/>
        <w:rPr>
          <w:sz w:val="28"/>
          <w:szCs w:val="28"/>
        </w:rPr>
      </w:pPr>
    </w:p>
    <w:p w:rsidR="007934C6" w:rsidRPr="00FC354C" w:rsidRDefault="007934C6" w:rsidP="007934C6">
      <w:pPr>
        <w:ind w:firstLine="709"/>
        <w:jc w:val="both"/>
        <w:rPr>
          <w:sz w:val="28"/>
          <w:szCs w:val="28"/>
        </w:rPr>
      </w:pPr>
      <w:r w:rsidRPr="00FC354C">
        <w:rPr>
          <w:sz w:val="28"/>
          <w:szCs w:val="28"/>
        </w:rPr>
        <w:t xml:space="preserve">2.12. Предоставление услуги </w:t>
      </w:r>
      <w:r w:rsidR="00446A47" w:rsidRPr="00FC354C">
        <w:rPr>
          <w:sz w:val="28"/>
          <w:szCs w:val="28"/>
        </w:rPr>
        <w:t xml:space="preserve">по выдаче разрешения на вырубку (снос) зеленых насаждений </w:t>
      </w:r>
      <w:r w:rsidRPr="00FC354C">
        <w:rPr>
          <w:sz w:val="28"/>
          <w:szCs w:val="28"/>
        </w:rPr>
        <w:t>осуществляется</w:t>
      </w:r>
      <w:r w:rsidR="00446A47" w:rsidRPr="00FC354C">
        <w:rPr>
          <w:sz w:val="28"/>
          <w:szCs w:val="28"/>
        </w:rPr>
        <w:t xml:space="preserve"> после внесения компенсационной стоимости </w:t>
      </w:r>
      <w:r w:rsidR="00446A47" w:rsidRPr="00FC354C">
        <w:rPr>
          <w:color w:val="000000"/>
          <w:sz w:val="28"/>
          <w:szCs w:val="28"/>
        </w:rPr>
        <w:t>за экологический ущерб Саянскому муниципальному району (в соответствии с актом обследования зеленых насаждений)</w:t>
      </w:r>
      <w:r w:rsidR="003C6846" w:rsidRPr="00FC354C">
        <w:rPr>
          <w:color w:val="000000"/>
          <w:sz w:val="28"/>
          <w:szCs w:val="28"/>
        </w:rPr>
        <w:t>;</w:t>
      </w:r>
      <w:r w:rsidR="00446A47" w:rsidRPr="00FC354C">
        <w:rPr>
          <w:color w:val="000000"/>
          <w:sz w:val="28"/>
          <w:szCs w:val="28"/>
        </w:rPr>
        <w:t xml:space="preserve"> </w:t>
      </w:r>
      <w:r w:rsidRPr="00FC354C">
        <w:rPr>
          <w:sz w:val="28"/>
          <w:szCs w:val="28"/>
        </w:rPr>
        <w:t>без взимания платы</w:t>
      </w:r>
      <w:r w:rsidR="00446A47" w:rsidRPr="00FC354C">
        <w:rPr>
          <w:sz w:val="28"/>
          <w:szCs w:val="28"/>
        </w:rPr>
        <w:t xml:space="preserve"> </w:t>
      </w:r>
      <w:r w:rsidR="00446A47" w:rsidRPr="00FC354C">
        <w:rPr>
          <w:color w:val="000000"/>
          <w:sz w:val="28"/>
          <w:szCs w:val="28"/>
        </w:rPr>
        <w:t>(в соответствии с актом обследования зеленых насаждений)</w:t>
      </w:r>
      <w:r w:rsidR="003C6846" w:rsidRPr="00FC354C">
        <w:rPr>
          <w:color w:val="000000"/>
          <w:sz w:val="28"/>
          <w:szCs w:val="28"/>
        </w:rPr>
        <w:t>;</w:t>
      </w:r>
      <w:r w:rsidR="00446A47" w:rsidRPr="00FC354C">
        <w:rPr>
          <w:color w:val="000000"/>
          <w:sz w:val="28"/>
          <w:szCs w:val="28"/>
        </w:rPr>
        <w:t xml:space="preserve"> в случа</w:t>
      </w:r>
      <w:r w:rsidR="00CF7A8A">
        <w:rPr>
          <w:color w:val="000000"/>
          <w:sz w:val="28"/>
          <w:szCs w:val="28"/>
        </w:rPr>
        <w:t>е</w:t>
      </w:r>
      <w:r w:rsidR="00446A47" w:rsidRPr="00FC354C">
        <w:rPr>
          <w:color w:val="000000"/>
          <w:sz w:val="28"/>
          <w:szCs w:val="28"/>
        </w:rPr>
        <w:t xml:space="preserve"> </w:t>
      </w:r>
      <w:r w:rsidR="00446A47" w:rsidRPr="00FC354C">
        <w:rPr>
          <w:color w:val="000000"/>
          <w:sz w:val="28"/>
          <w:szCs w:val="28"/>
        </w:rPr>
        <w:lastRenderedPageBreak/>
        <w:t>продления срока действия разрешения на вырубку (снос) зеленых насаждений компенсационная стоимость повторно не взимается</w:t>
      </w:r>
      <w:r w:rsidRPr="00FC354C">
        <w:rPr>
          <w:sz w:val="28"/>
          <w:szCs w:val="28"/>
        </w:rPr>
        <w:t>.</w:t>
      </w:r>
    </w:p>
    <w:p w:rsidR="00F20007" w:rsidRPr="00FC354C" w:rsidRDefault="00F20007" w:rsidP="007934C6">
      <w:pPr>
        <w:ind w:firstLine="709"/>
        <w:jc w:val="both"/>
        <w:rPr>
          <w:sz w:val="28"/>
          <w:szCs w:val="28"/>
        </w:rPr>
      </w:pPr>
      <w:r w:rsidRPr="00FC354C">
        <w:rPr>
          <w:sz w:val="28"/>
          <w:szCs w:val="28"/>
        </w:rPr>
        <w:t>2.12.1. Срок предоставления муниципальной услуги по выдаче разрешения на вырубку (снос) зеленых насаждений составляет 30 календарных дней с момента регистрации заявления.</w:t>
      </w:r>
    </w:p>
    <w:p w:rsidR="00F20007" w:rsidRPr="00FC354C" w:rsidRDefault="00F20007" w:rsidP="003C6846">
      <w:pPr>
        <w:ind w:firstLine="709"/>
        <w:jc w:val="both"/>
        <w:rPr>
          <w:sz w:val="24"/>
          <w:szCs w:val="24"/>
        </w:rPr>
      </w:pPr>
      <w:r w:rsidRPr="00FC354C">
        <w:rPr>
          <w:sz w:val="28"/>
          <w:szCs w:val="28"/>
        </w:rPr>
        <w:t>2.12.2. Срок предоставления муниципальной услуги по продлению срока действия разрешения на вырубку (снос) зеленых насаждений составляет 17 календарных дней с момента регистрации заявления. Заявление на продление срока действия разрешения на вырубку (снос) зеленых насаждений не должно превышать 17 дней до окончания действия разрешения на вырубку (снос) зеленых насаждений.</w:t>
      </w:r>
      <w:r w:rsidR="003C6846" w:rsidRPr="00FC354C">
        <w:rPr>
          <w:sz w:val="28"/>
          <w:szCs w:val="28"/>
        </w:rPr>
        <w:t xml:space="preserve"> Продление разрешения на вырубку (снос) зеленых насаждений устанавливается сроком не более 180 календарных дней.</w:t>
      </w:r>
    </w:p>
    <w:p w:rsidR="005C3A8D" w:rsidRPr="00FC354C" w:rsidRDefault="005C3A8D" w:rsidP="005C3A8D">
      <w:pPr>
        <w:keepNext/>
        <w:keepLines/>
        <w:spacing w:line="244" w:lineRule="auto"/>
        <w:ind w:firstLine="567"/>
        <w:jc w:val="both"/>
        <w:outlineLvl w:val="2"/>
        <w:rPr>
          <w:bCs/>
          <w:color w:val="0D0D0D"/>
          <w:sz w:val="28"/>
          <w:szCs w:val="28"/>
          <w:lang w:eastAsia="ru-RU"/>
        </w:rPr>
      </w:pPr>
      <w:r w:rsidRPr="00FC354C">
        <w:rPr>
          <w:color w:val="0D0D0D"/>
          <w:sz w:val="28"/>
          <w:szCs w:val="28"/>
          <w:lang w:eastAsia="ru-RU"/>
        </w:rPr>
        <w:t>2.12.3. 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w:t>
      </w:r>
      <w:r w:rsidRPr="00FC354C">
        <w:rPr>
          <w:bCs/>
          <w:color w:val="0D0D0D"/>
          <w:sz w:val="28"/>
          <w:szCs w:val="28"/>
          <w:lang w:eastAsia="ru-RU"/>
        </w:rPr>
        <w:t xml:space="preserve"> получения от заявителя письменного заявления об ошибке.</w:t>
      </w:r>
    </w:p>
    <w:p w:rsidR="0089051A" w:rsidRPr="00FC354C" w:rsidRDefault="0089051A"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 xml:space="preserve">2.13. </w:t>
      </w:r>
      <w:r w:rsidRPr="00FC354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89051A" w:rsidRPr="00FC354C" w:rsidRDefault="0089051A"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2.14. Регистрация заявления о выдаче разрешения на право вырубки зеленых насаждений</w:t>
      </w:r>
      <w:r w:rsidR="00DD2E4D" w:rsidRPr="00FC354C">
        <w:rPr>
          <w:color w:val="000000"/>
          <w:sz w:val="28"/>
          <w:szCs w:val="28"/>
        </w:rPr>
        <w:t>/ о продлении срока действия разрешения на право вырубки зеленых насаждений</w:t>
      </w:r>
      <w:r w:rsidRPr="00FC354C">
        <w:rPr>
          <w:color w:val="000000"/>
          <w:sz w:val="28"/>
          <w:szCs w:val="28"/>
        </w:rPr>
        <w:t xml:space="preserve">, представленного заявителем указанными в </w:t>
      </w:r>
      <w:hyperlink r:id="rId16" w:history="1">
        <w:r w:rsidRPr="00FC354C">
          <w:rPr>
            <w:rStyle w:val="a8"/>
            <w:color w:val="000000"/>
            <w:sz w:val="28"/>
            <w:szCs w:val="28"/>
            <w:u w:val="none"/>
          </w:rPr>
          <w:t>пункте 2</w:t>
        </w:r>
      </w:hyperlink>
      <w:r w:rsidRPr="00FC354C">
        <w:rPr>
          <w:color w:val="000000"/>
          <w:sz w:val="28"/>
          <w:szCs w:val="28"/>
        </w:rPr>
        <w:t>.8.1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89051A" w:rsidRPr="00FC354C" w:rsidRDefault="0089051A"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2.15. В случае представления заявления о выдаче разрешения на право вырубки зеленых насаждений</w:t>
      </w:r>
      <w:r w:rsidR="00DD2E4D" w:rsidRPr="00FC354C">
        <w:rPr>
          <w:color w:val="000000"/>
          <w:sz w:val="28"/>
          <w:szCs w:val="28"/>
        </w:rPr>
        <w:t>/ о продлении срока действия разрешения на право вырубки зеленых насаждений</w:t>
      </w:r>
      <w:r w:rsidRPr="00FC354C">
        <w:rPr>
          <w:color w:val="000000"/>
          <w:sz w:val="28"/>
          <w:szCs w:val="28"/>
        </w:rPr>
        <w:t xml:space="preserve"> в электронной форме способом, указанным в подпункте «а» пункта 2.8.1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89051A" w:rsidRPr="00FC354C" w:rsidRDefault="0089051A"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 xml:space="preserve">2.16. </w:t>
      </w:r>
      <w:r w:rsidRPr="00FC354C">
        <w:rPr>
          <w:sz w:val="28"/>
          <w:szCs w:val="28"/>
        </w:rPr>
        <w:t>Требования к помещениям, в которых предоставляется муниципальная услуга.</w:t>
      </w:r>
    </w:p>
    <w:p w:rsidR="007934C6" w:rsidRPr="00FC354C" w:rsidRDefault="007934C6" w:rsidP="007934C6">
      <w:pPr>
        <w:ind w:firstLine="709"/>
        <w:jc w:val="both"/>
      </w:pPr>
      <w:r w:rsidRPr="00FC354C">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Pr="00FC354C">
        <w:rPr>
          <w:sz w:val="28"/>
          <w:szCs w:val="28"/>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34C6" w:rsidRPr="00FC354C" w:rsidRDefault="007934C6" w:rsidP="007934C6">
      <w:pPr>
        <w:ind w:firstLine="709"/>
        <w:jc w:val="both"/>
      </w:pPr>
      <w:r w:rsidRPr="00FC354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34C6" w:rsidRPr="00FC354C" w:rsidRDefault="007934C6" w:rsidP="007934C6">
      <w:pPr>
        <w:ind w:firstLine="709"/>
        <w:jc w:val="both"/>
      </w:pPr>
      <w:r w:rsidRPr="00FC354C">
        <w:rPr>
          <w:sz w:val="28"/>
          <w:szCs w:val="28"/>
        </w:rPr>
        <w:t xml:space="preserve">Центральный вход в здание </w:t>
      </w:r>
      <w:r w:rsidR="00116E96" w:rsidRPr="00FC354C">
        <w:rPr>
          <w:sz w:val="28"/>
          <w:szCs w:val="28"/>
        </w:rPr>
        <w:t>администрации должен</w:t>
      </w:r>
      <w:r w:rsidRPr="00FC354C">
        <w:rPr>
          <w:sz w:val="28"/>
          <w:szCs w:val="28"/>
        </w:rPr>
        <w:t xml:space="preserve"> быть оборудован информационной табличкой (вывеской), содержащей информацию:</w:t>
      </w:r>
    </w:p>
    <w:p w:rsidR="007934C6" w:rsidRPr="00FC354C" w:rsidRDefault="007934C6" w:rsidP="007934C6">
      <w:pPr>
        <w:ind w:firstLine="709"/>
        <w:jc w:val="both"/>
      </w:pPr>
      <w:r w:rsidRPr="00FC354C">
        <w:rPr>
          <w:sz w:val="28"/>
          <w:szCs w:val="28"/>
        </w:rPr>
        <w:t>а) наименование;</w:t>
      </w:r>
    </w:p>
    <w:p w:rsidR="007934C6" w:rsidRPr="00FC354C" w:rsidRDefault="007934C6" w:rsidP="007934C6">
      <w:pPr>
        <w:ind w:firstLine="709"/>
        <w:jc w:val="both"/>
        <w:rPr>
          <w:sz w:val="28"/>
          <w:szCs w:val="28"/>
        </w:rPr>
      </w:pPr>
      <w:r w:rsidRPr="00FC354C">
        <w:rPr>
          <w:sz w:val="28"/>
          <w:szCs w:val="28"/>
        </w:rPr>
        <w:t xml:space="preserve">б) местонахождение и юридический адрес; </w:t>
      </w:r>
    </w:p>
    <w:p w:rsidR="007934C6" w:rsidRPr="00FC354C" w:rsidRDefault="00116E96" w:rsidP="007934C6">
      <w:pPr>
        <w:ind w:firstLine="709"/>
        <w:jc w:val="both"/>
        <w:rPr>
          <w:sz w:val="24"/>
          <w:szCs w:val="24"/>
        </w:rPr>
      </w:pPr>
      <w:r w:rsidRPr="00FC354C">
        <w:rPr>
          <w:sz w:val="28"/>
          <w:szCs w:val="28"/>
        </w:rPr>
        <w:t>в) режим</w:t>
      </w:r>
      <w:r w:rsidR="007934C6" w:rsidRPr="00FC354C">
        <w:rPr>
          <w:sz w:val="28"/>
          <w:szCs w:val="28"/>
        </w:rPr>
        <w:t xml:space="preserve"> работы;</w:t>
      </w:r>
    </w:p>
    <w:p w:rsidR="007934C6" w:rsidRPr="00FC354C" w:rsidRDefault="007934C6" w:rsidP="007934C6">
      <w:pPr>
        <w:ind w:firstLine="709"/>
        <w:jc w:val="both"/>
      </w:pPr>
      <w:r w:rsidRPr="00FC354C">
        <w:rPr>
          <w:sz w:val="28"/>
          <w:szCs w:val="28"/>
        </w:rPr>
        <w:t>г) график приема;</w:t>
      </w:r>
    </w:p>
    <w:p w:rsidR="007934C6" w:rsidRPr="00FC354C" w:rsidRDefault="007934C6" w:rsidP="007934C6">
      <w:pPr>
        <w:ind w:firstLine="709"/>
        <w:jc w:val="both"/>
      </w:pPr>
      <w:r w:rsidRPr="00FC354C">
        <w:rPr>
          <w:sz w:val="28"/>
          <w:szCs w:val="28"/>
        </w:rPr>
        <w:t>д) номера телефонов для справок.</w:t>
      </w:r>
    </w:p>
    <w:p w:rsidR="007934C6" w:rsidRPr="00FC354C" w:rsidRDefault="007934C6" w:rsidP="007934C6">
      <w:pPr>
        <w:ind w:firstLine="709"/>
        <w:jc w:val="both"/>
      </w:pPr>
      <w:r w:rsidRPr="00FC354C">
        <w:rPr>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7934C6" w:rsidRPr="00FC354C" w:rsidRDefault="007934C6" w:rsidP="007934C6">
      <w:pPr>
        <w:ind w:firstLine="709"/>
        <w:jc w:val="both"/>
      </w:pPr>
      <w:r w:rsidRPr="00FC354C">
        <w:rPr>
          <w:sz w:val="28"/>
          <w:szCs w:val="28"/>
        </w:rPr>
        <w:t>Помещения, в которых предоставляется государственная (муниципальная) услуга, оснащаются:</w:t>
      </w:r>
    </w:p>
    <w:p w:rsidR="007934C6" w:rsidRPr="00FC354C" w:rsidRDefault="007934C6" w:rsidP="007934C6">
      <w:pPr>
        <w:ind w:firstLine="709"/>
        <w:jc w:val="both"/>
      </w:pPr>
      <w:r w:rsidRPr="00FC354C">
        <w:rPr>
          <w:sz w:val="28"/>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934C6" w:rsidRPr="00FC354C" w:rsidRDefault="007934C6" w:rsidP="007934C6">
      <w:pPr>
        <w:ind w:firstLine="709"/>
        <w:jc w:val="both"/>
      </w:pPr>
      <w:r w:rsidRPr="00FC354C">
        <w:rPr>
          <w:sz w:val="28"/>
          <w:szCs w:val="28"/>
        </w:rPr>
        <w:t>б) туалетными комнатами для посетителей.</w:t>
      </w:r>
    </w:p>
    <w:p w:rsidR="007934C6" w:rsidRPr="00FC354C" w:rsidRDefault="007934C6" w:rsidP="007934C6">
      <w:pPr>
        <w:ind w:firstLine="709"/>
        <w:jc w:val="both"/>
      </w:pPr>
      <w:r w:rsidRPr="00FC354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34C6" w:rsidRPr="00FC354C" w:rsidRDefault="007934C6" w:rsidP="007934C6">
      <w:pPr>
        <w:ind w:firstLine="709"/>
        <w:jc w:val="both"/>
      </w:pPr>
      <w:r w:rsidRPr="00FC354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34C6" w:rsidRPr="00FC354C" w:rsidRDefault="007934C6" w:rsidP="007934C6">
      <w:pPr>
        <w:ind w:firstLine="709"/>
        <w:jc w:val="both"/>
      </w:pPr>
      <w:r w:rsidRPr="00FC354C">
        <w:rPr>
          <w:sz w:val="28"/>
          <w:szCs w:val="28"/>
        </w:rPr>
        <w:t>Места для заполнения заявлений оборудуются стульями, столами, (стойками), бланками заявлений, письменными принадлежностями.</w:t>
      </w:r>
    </w:p>
    <w:p w:rsidR="007934C6" w:rsidRPr="00FC354C" w:rsidRDefault="007934C6" w:rsidP="007934C6">
      <w:pPr>
        <w:ind w:firstLine="709"/>
        <w:jc w:val="both"/>
      </w:pPr>
      <w:r w:rsidRPr="00FC354C">
        <w:rPr>
          <w:sz w:val="28"/>
          <w:szCs w:val="28"/>
        </w:rPr>
        <w:t>Места приема Заявителей оборудуются информационными табличками (вывесками) с указанием:</w:t>
      </w:r>
    </w:p>
    <w:p w:rsidR="007934C6" w:rsidRPr="00FC354C" w:rsidRDefault="007934C6" w:rsidP="007934C6">
      <w:pPr>
        <w:ind w:firstLine="709"/>
        <w:jc w:val="both"/>
      </w:pPr>
      <w:r w:rsidRPr="00FC354C">
        <w:rPr>
          <w:sz w:val="28"/>
          <w:szCs w:val="28"/>
        </w:rPr>
        <w:t>а) номера кабинета и наименования отдела;</w:t>
      </w:r>
    </w:p>
    <w:p w:rsidR="007934C6" w:rsidRPr="00FC354C" w:rsidRDefault="007934C6" w:rsidP="007934C6">
      <w:pPr>
        <w:ind w:firstLine="709"/>
        <w:jc w:val="both"/>
      </w:pPr>
      <w:r w:rsidRPr="00FC354C">
        <w:rPr>
          <w:sz w:val="28"/>
          <w:szCs w:val="28"/>
        </w:rPr>
        <w:t>б) фамилии, имени и отчества (последнее - при наличии), должности ответственного лица за прием документов;</w:t>
      </w:r>
    </w:p>
    <w:p w:rsidR="007934C6" w:rsidRPr="00FC354C" w:rsidRDefault="007934C6" w:rsidP="007934C6">
      <w:pPr>
        <w:ind w:firstLine="709"/>
        <w:jc w:val="both"/>
      </w:pPr>
      <w:r w:rsidRPr="00FC354C">
        <w:rPr>
          <w:sz w:val="28"/>
          <w:szCs w:val="28"/>
        </w:rPr>
        <w:t>в) графика приема Заявителей.</w:t>
      </w:r>
    </w:p>
    <w:p w:rsidR="007934C6" w:rsidRPr="00FC354C" w:rsidRDefault="007934C6" w:rsidP="007934C6">
      <w:pPr>
        <w:ind w:firstLine="709"/>
        <w:jc w:val="both"/>
      </w:pPr>
      <w:r w:rsidRPr="00FC354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34C6" w:rsidRPr="00FC354C" w:rsidRDefault="007934C6" w:rsidP="007934C6">
      <w:pPr>
        <w:ind w:firstLine="709"/>
        <w:jc w:val="both"/>
      </w:pPr>
      <w:r w:rsidRPr="00FC354C">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34C6" w:rsidRPr="00FC354C" w:rsidRDefault="007934C6" w:rsidP="007934C6">
      <w:pPr>
        <w:ind w:firstLine="709"/>
        <w:jc w:val="both"/>
      </w:pPr>
      <w:r w:rsidRPr="00FC354C">
        <w:rPr>
          <w:sz w:val="28"/>
          <w:szCs w:val="28"/>
        </w:rPr>
        <w:t>При предоставлении муниципальной услуги инвалидам обеспечиваются:</w:t>
      </w:r>
    </w:p>
    <w:p w:rsidR="007934C6" w:rsidRPr="00FC354C" w:rsidRDefault="007934C6" w:rsidP="007934C6">
      <w:pPr>
        <w:ind w:firstLine="709"/>
        <w:jc w:val="both"/>
      </w:pPr>
      <w:r w:rsidRPr="00FC354C">
        <w:rPr>
          <w:sz w:val="28"/>
          <w:szCs w:val="28"/>
        </w:rPr>
        <w:t>а) возможность беспрепятственного доступа к объекту (зданию, помещению), в котором предоставляется муниципальная услуга;</w:t>
      </w:r>
    </w:p>
    <w:p w:rsidR="007934C6" w:rsidRPr="00FC354C" w:rsidRDefault="007934C6" w:rsidP="007934C6">
      <w:pPr>
        <w:ind w:firstLine="709"/>
        <w:jc w:val="both"/>
      </w:pPr>
      <w:r w:rsidRPr="00FC354C">
        <w:rPr>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934C6" w:rsidRPr="00FC354C" w:rsidRDefault="007934C6" w:rsidP="007934C6">
      <w:pPr>
        <w:ind w:firstLine="709"/>
        <w:jc w:val="both"/>
      </w:pPr>
      <w:r w:rsidRPr="00FC354C">
        <w:rPr>
          <w:sz w:val="28"/>
          <w:szCs w:val="28"/>
        </w:rPr>
        <w:t>в) сопровождение инвалидов, имеющих стойкие расстройства функции зрения и самостоятельного передвижения;</w:t>
      </w:r>
    </w:p>
    <w:p w:rsidR="007934C6" w:rsidRPr="00FC354C" w:rsidRDefault="007934C6" w:rsidP="007934C6">
      <w:pPr>
        <w:ind w:firstLine="709"/>
        <w:jc w:val="both"/>
      </w:pPr>
      <w:r w:rsidRPr="00FC354C">
        <w:rPr>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934C6" w:rsidRPr="00FC354C" w:rsidRDefault="007934C6" w:rsidP="007934C6">
      <w:pPr>
        <w:ind w:firstLine="709"/>
        <w:jc w:val="both"/>
      </w:pPr>
      <w:r w:rsidRPr="00FC354C">
        <w:rPr>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34C6" w:rsidRPr="00FC354C" w:rsidRDefault="007934C6" w:rsidP="007934C6">
      <w:pPr>
        <w:ind w:firstLine="709"/>
        <w:jc w:val="both"/>
      </w:pPr>
      <w:r w:rsidRPr="00FC354C">
        <w:rPr>
          <w:sz w:val="28"/>
          <w:szCs w:val="28"/>
        </w:rPr>
        <w:t xml:space="preserve">е) допуск </w:t>
      </w:r>
      <w:proofErr w:type="spellStart"/>
      <w:r w:rsidRPr="00FC354C">
        <w:rPr>
          <w:sz w:val="28"/>
          <w:szCs w:val="28"/>
        </w:rPr>
        <w:t>сурдопереводчика</w:t>
      </w:r>
      <w:proofErr w:type="spellEnd"/>
      <w:r w:rsidRPr="00FC354C">
        <w:rPr>
          <w:sz w:val="28"/>
          <w:szCs w:val="28"/>
        </w:rPr>
        <w:t xml:space="preserve"> и </w:t>
      </w:r>
      <w:proofErr w:type="spellStart"/>
      <w:r w:rsidRPr="00FC354C">
        <w:rPr>
          <w:sz w:val="28"/>
          <w:szCs w:val="28"/>
        </w:rPr>
        <w:t>тифлосурдопереводчика</w:t>
      </w:r>
      <w:proofErr w:type="spellEnd"/>
      <w:r w:rsidRPr="00FC354C">
        <w:rPr>
          <w:sz w:val="28"/>
          <w:szCs w:val="28"/>
        </w:rPr>
        <w:t>;</w:t>
      </w:r>
    </w:p>
    <w:p w:rsidR="007934C6" w:rsidRPr="00FC354C" w:rsidRDefault="007934C6" w:rsidP="007934C6">
      <w:pPr>
        <w:ind w:firstLine="709"/>
        <w:jc w:val="both"/>
      </w:pPr>
      <w:r w:rsidRPr="00FC354C">
        <w:rPr>
          <w:sz w:val="28"/>
          <w:szCs w:val="28"/>
        </w:rPr>
        <w:t>ж)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934C6" w:rsidRPr="00FC354C" w:rsidRDefault="007934C6" w:rsidP="007934C6">
      <w:pPr>
        <w:ind w:firstLine="709"/>
        <w:jc w:val="both"/>
        <w:rPr>
          <w:sz w:val="28"/>
          <w:szCs w:val="28"/>
        </w:rPr>
      </w:pPr>
      <w:r w:rsidRPr="00FC354C">
        <w:rPr>
          <w:sz w:val="28"/>
          <w:szCs w:val="28"/>
        </w:rPr>
        <w:t>з) оказание инвалидам помощи в преодолении барьеров, мешающих получению ими муниципальной услуги наравне с другими лицами.</w:t>
      </w:r>
    </w:p>
    <w:p w:rsidR="0089051A" w:rsidRPr="00FC354C" w:rsidRDefault="0089051A" w:rsidP="007934C6">
      <w:pPr>
        <w:ind w:firstLine="709"/>
        <w:jc w:val="both"/>
      </w:pPr>
    </w:p>
    <w:p w:rsidR="0089051A" w:rsidRPr="00FC354C" w:rsidRDefault="007934C6" w:rsidP="0089051A">
      <w:pPr>
        <w:pStyle w:val="a3"/>
        <w:spacing w:before="0" w:beforeAutospacing="0" w:after="0" w:afterAutospacing="0"/>
        <w:ind w:firstLine="709"/>
        <w:jc w:val="both"/>
        <w:rPr>
          <w:sz w:val="28"/>
          <w:szCs w:val="28"/>
        </w:rPr>
      </w:pPr>
      <w:r w:rsidRPr="00FC354C">
        <w:rPr>
          <w:sz w:val="28"/>
          <w:szCs w:val="28"/>
        </w:rPr>
        <w:t>2.17. Показатели доступности и качества муниципальной услуги.</w:t>
      </w:r>
    </w:p>
    <w:p w:rsidR="007934C6" w:rsidRPr="00FC354C" w:rsidRDefault="007934C6" w:rsidP="0089051A">
      <w:pPr>
        <w:pStyle w:val="a3"/>
        <w:spacing w:before="0" w:beforeAutospacing="0" w:after="0" w:afterAutospacing="0"/>
        <w:ind w:firstLine="709"/>
        <w:jc w:val="both"/>
      </w:pPr>
      <w:r w:rsidRPr="00FC354C">
        <w:rPr>
          <w:sz w:val="28"/>
          <w:szCs w:val="28"/>
        </w:rPr>
        <w:t>2.17.1. Показателями доступности предоставления муниципальной услуги являются:</w:t>
      </w:r>
    </w:p>
    <w:p w:rsidR="007934C6" w:rsidRPr="00FC354C" w:rsidRDefault="007934C6" w:rsidP="007934C6">
      <w:pPr>
        <w:pStyle w:val="1"/>
        <w:numPr>
          <w:ilvl w:val="0"/>
          <w:numId w:val="1"/>
        </w:numPr>
        <w:tabs>
          <w:tab w:val="left" w:pos="1276"/>
          <w:tab w:val="left" w:pos="1560"/>
        </w:tabs>
        <w:spacing w:after="0"/>
        <w:ind w:left="0" w:firstLine="709"/>
        <w:jc w:val="both"/>
      </w:pPr>
      <w:r w:rsidRPr="00FC354C">
        <w:rPr>
          <w:sz w:val="28"/>
          <w:szCs w:val="28"/>
        </w:rPr>
        <w:t>расположенность помещения, в котором ведется прием, выдача документов в зоне доступности общественного транспорта;</w:t>
      </w:r>
    </w:p>
    <w:p w:rsidR="007934C6" w:rsidRPr="00FC354C" w:rsidRDefault="007934C6" w:rsidP="007934C6">
      <w:pPr>
        <w:pStyle w:val="1"/>
        <w:numPr>
          <w:ilvl w:val="0"/>
          <w:numId w:val="1"/>
        </w:numPr>
        <w:tabs>
          <w:tab w:val="left" w:pos="1276"/>
          <w:tab w:val="left" w:pos="1560"/>
        </w:tabs>
        <w:spacing w:after="0"/>
        <w:ind w:left="0" w:firstLine="709"/>
        <w:jc w:val="both"/>
      </w:pPr>
      <w:r w:rsidRPr="00FC354C">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7934C6" w:rsidRPr="00FC354C" w:rsidRDefault="007934C6" w:rsidP="007934C6">
      <w:pPr>
        <w:pStyle w:val="1"/>
        <w:numPr>
          <w:ilvl w:val="0"/>
          <w:numId w:val="1"/>
        </w:numPr>
        <w:tabs>
          <w:tab w:val="left" w:pos="1276"/>
          <w:tab w:val="left" w:pos="1560"/>
        </w:tabs>
        <w:spacing w:after="0"/>
        <w:ind w:left="0" w:firstLine="709"/>
        <w:jc w:val="both"/>
      </w:pPr>
      <w:r w:rsidRPr="00FC354C">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администрации, на Едином портале, Региональном портале;</w:t>
      </w:r>
    </w:p>
    <w:p w:rsidR="007934C6" w:rsidRPr="00FC354C" w:rsidRDefault="007934C6" w:rsidP="007934C6">
      <w:pPr>
        <w:pStyle w:val="1"/>
        <w:numPr>
          <w:ilvl w:val="0"/>
          <w:numId w:val="1"/>
        </w:numPr>
        <w:tabs>
          <w:tab w:val="left" w:pos="1276"/>
          <w:tab w:val="left" w:pos="1560"/>
        </w:tabs>
        <w:spacing w:after="0"/>
        <w:ind w:left="0" w:firstLine="709"/>
        <w:jc w:val="both"/>
      </w:pPr>
      <w:r w:rsidRPr="00FC354C">
        <w:rPr>
          <w:sz w:val="28"/>
          <w:szCs w:val="28"/>
        </w:rPr>
        <w:t>оказание помощи инвалидам в преодолении барьеров, мешающих получению ими услуг наравне с другими лицами.</w:t>
      </w:r>
    </w:p>
    <w:p w:rsidR="007934C6" w:rsidRPr="00FC354C" w:rsidRDefault="007934C6" w:rsidP="007934C6">
      <w:pPr>
        <w:pStyle w:val="1"/>
        <w:tabs>
          <w:tab w:val="left" w:pos="1276"/>
          <w:tab w:val="left" w:pos="1560"/>
        </w:tabs>
        <w:spacing w:after="0"/>
        <w:ind w:left="0" w:firstLine="709"/>
        <w:jc w:val="both"/>
      </w:pPr>
      <w:r w:rsidRPr="00FC354C">
        <w:rPr>
          <w:iCs/>
          <w:sz w:val="28"/>
          <w:szCs w:val="28"/>
        </w:rPr>
        <w:t>2.17.2. Показателями качества предоставления муниципальной услуги являются:</w:t>
      </w:r>
    </w:p>
    <w:p w:rsidR="007934C6" w:rsidRPr="00FC354C" w:rsidRDefault="007934C6" w:rsidP="007934C6">
      <w:pPr>
        <w:pStyle w:val="1"/>
        <w:numPr>
          <w:ilvl w:val="0"/>
          <w:numId w:val="2"/>
        </w:numPr>
        <w:tabs>
          <w:tab w:val="left" w:pos="1276"/>
          <w:tab w:val="left" w:pos="1560"/>
        </w:tabs>
        <w:spacing w:after="0"/>
        <w:ind w:left="0" w:firstLine="709"/>
        <w:jc w:val="both"/>
      </w:pPr>
      <w:r w:rsidRPr="00FC354C">
        <w:rPr>
          <w:iCs/>
          <w:sz w:val="28"/>
          <w:szCs w:val="28"/>
        </w:rPr>
        <w:t>соблюдение сроков приема и рассмотрения документов;</w:t>
      </w:r>
    </w:p>
    <w:p w:rsidR="007934C6" w:rsidRPr="00FC354C" w:rsidRDefault="007934C6" w:rsidP="007934C6">
      <w:pPr>
        <w:pStyle w:val="1"/>
        <w:numPr>
          <w:ilvl w:val="0"/>
          <w:numId w:val="2"/>
        </w:numPr>
        <w:tabs>
          <w:tab w:val="left" w:pos="1276"/>
          <w:tab w:val="left" w:pos="1560"/>
        </w:tabs>
        <w:spacing w:after="0"/>
        <w:ind w:left="0" w:firstLine="709"/>
        <w:jc w:val="both"/>
      </w:pPr>
      <w:r w:rsidRPr="00FC354C">
        <w:rPr>
          <w:iCs/>
          <w:sz w:val="28"/>
          <w:szCs w:val="28"/>
        </w:rPr>
        <w:t>соблюдение срока получения результата муниципальной услуги;</w:t>
      </w:r>
    </w:p>
    <w:p w:rsidR="007934C6" w:rsidRPr="00FC354C" w:rsidRDefault="007934C6" w:rsidP="007934C6">
      <w:pPr>
        <w:pStyle w:val="1"/>
        <w:numPr>
          <w:ilvl w:val="0"/>
          <w:numId w:val="2"/>
        </w:numPr>
        <w:tabs>
          <w:tab w:val="left" w:pos="1276"/>
          <w:tab w:val="left" w:pos="1560"/>
        </w:tabs>
        <w:spacing w:after="0"/>
        <w:ind w:left="0" w:firstLine="709"/>
        <w:jc w:val="both"/>
      </w:pPr>
      <w:r w:rsidRPr="00FC354C">
        <w:rPr>
          <w:iCs/>
          <w:sz w:val="28"/>
          <w:szCs w:val="28"/>
        </w:rPr>
        <w:lastRenderedPageBreak/>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89051A" w:rsidRPr="00FC354C" w:rsidRDefault="007934C6" w:rsidP="00C3611C">
      <w:pPr>
        <w:pStyle w:val="1"/>
        <w:numPr>
          <w:ilvl w:val="0"/>
          <w:numId w:val="2"/>
        </w:numPr>
        <w:tabs>
          <w:tab w:val="left" w:pos="1276"/>
          <w:tab w:val="left" w:pos="1560"/>
        </w:tabs>
        <w:spacing w:after="0"/>
        <w:ind w:left="0" w:firstLine="709"/>
        <w:jc w:val="both"/>
      </w:pPr>
      <w:r w:rsidRPr="00FC354C">
        <w:rPr>
          <w:iCs/>
          <w:sz w:val="28"/>
          <w:szCs w:val="28"/>
        </w:rPr>
        <w:t>количество взаимодействий заявителя с должностными лицами (без учета консультаций).</w:t>
      </w:r>
    </w:p>
    <w:p w:rsidR="007934C6" w:rsidRPr="00FC354C" w:rsidRDefault="007934C6" w:rsidP="0089051A">
      <w:pPr>
        <w:pStyle w:val="1"/>
        <w:tabs>
          <w:tab w:val="left" w:pos="1276"/>
          <w:tab w:val="left" w:pos="1560"/>
        </w:tabs>
        <w:spacing w:after="0"/>
        <w:ind w:left="0" w:firstLine="709"/>
        <w:jc w:val="both"/>
        <w:rPr>
          <w:iCs/>
          <w:sz w:val="28"/>
          <w:szCs w:val="28"/>
        </w:rPr>
      </w:pPr>
      <w:r w:rsidRPr="00FC354C">
        <w:rPr>
          <w:iCs/>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89051A" w:rsidRPr="00FC354C" w:rsidRDefault="0089051A" w:rsidP="0089051A">
      <w:pPr>
        <w:pStyle w:val="1"/>
        <w:tabs>
          <w:tab w:val="left" w:pos="1276"/>
          <w:tab w:val="left" w:pos="1560"/>
        </w:tabs>
        <w:spacing w:after="0"/>
        <w:ind w:left="0" w:firstLine="709"/>
        <w:jc w:val="both"/>
      </w:pPr>
    </w:p>
    <w:p w:rsidR="007934C6" w:rsidRPr="00FC354C" w:rsidRDefault="007934C6" w:rsidP="007934C6">
      <w:pPr>
        <w:tabs>
          <w:tab w:val="left" w:pos="1276"/>
          <w:tab w:val="left" w:pos="1560"/>
        </w:tabs>
        <w:ind w:firstLine="709"/>
        <w:jc w:val="both"/>
      </w:pPr>
      <w:bookmarkStart w:id="5" w:name="_Hlk116400784"/>
      <w:r w:rsidRPr="00FC354C">
        <w:rPr>
          <w:sz w:val="28"/>
          <w:szCs w:val="28"/>
        </w:rPr>
        <w:t xml:space="preserve">2.18. Иные требования, в том числе </w:t>
      </w:r>
      <w:bookmarkEnd w:id="5"/>
      <w:r w:rsidRPr="00FC354C">
        <w:rPr>
          <w:sz w:val="28"/>
          <w:szCs w:val="28"/>
        </w:rPr>
        <w:t>учитывающие особенности предоставления муниципальных услуг в электронной форме.</w:t>
      </w:r>
    </w:p>
    <w:p w:rsidR="007934C6" w:rsidRPr="00FC354C" w:rsidRDefault="007934C6" w:rsidP="007934C6">
      <w:pPr>
        <w:pStyle w:val="1"/>
        <w:tabs>
          <w:tab w:val="left" w:pos="1276"/>
          <w:tab w:val="left" w:pos="1560"/>
        </w:tabs>
        <w:spacing w:after="0"/>
        <w:ind w:left="0" w:firstLine="709"/>
        <w:jc w:val="both"/>
      </w:pPr>
      <w:r w:rsidRPr="00FC354C">
        <w:rPr>
          <w:sz w:val="28"/>
          <w:szCs w:val="28"/>
        </w:rPr>
        <w:t>2.18.1. При предоставлении муниципальной услуги в электронной форме заявитель вправе:</w:t>
      </w:r>
    </w:p>
    <w:p w:rsidR="007934C6" w:rsidRPr="00FC354C" w:rsidRDefault="007934C6" w:rsidP="007934C6">
      <w:pPr>
        <w:pStyle w:val="1"/>
        <w:tabs>
          <w:tab w:val="left" w:pos="1276"/>
          <w:tab w:val="left" w:pos="1560"/>
        </w:tabs>
        <w:spacing w:after="0"/>
        <w:ind w:left="0" w:firstLine="709"/>
        <w:jc w:val="both"/>
      </w:pPr>
      <w:r w:rsidRPr="00FC354C">
        <w:rPr>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7934C6" w:rsidRPr="00FC354C" w:rsidRDefault="007934C6" w:rsidP="007934C6">
      <w:pPr>
        <w:pStyle w:val="1"/>
        <w:tabs>
          <w:tab w:val="left" w:pos="1276"/>
          <w:tab w:val="left" w:pos="1560"/>
        </w:tabs>
        <w:spacing w:after="0"/>
        <w:ind w:left="0" w:firstLine="709"/>
        <w:jc w:val="both"/>
      </w:pPr>
      <w:r w:rsidRPr="00FC354C">
        <w:rPr>
          <w:sz w:val="28"/>
          <w:szCs w:val="28"/>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7934C6" w:rsidRPr="00FC354C" w:rsidRDefault="007934C6" w:rsidP="007934C6">
      <w:pPr>
        <w:pStyle w:val="1"/>
        <w:tabs>
          <w:tab w:val="left" w:pos="1276"/>
          <w:tab w:val="left" w:pos="1560"/>
        </w:tabs>
        <w:spacing w:after="0"/>
        <w:ind w:left="0" w:firstLine="709"/>
        <w:jc w:val="both"/>
      </w:pPr>
      <w:r w:rsidRPr="00FC354C">
        <w:rPr>
          <w:sz w:val="28"/>
          <w:szCs w:val="28"/>
        </w:rPr>
        <w:t>в) получить сведения о ходе выполнения заявлений о предоставлении муниципальной услуги, поданной в электронной форме;</w:t>
      </w:r>
    </w:p>
    <w:p w:rsidR="007934C6" w:rsidRPr="00FC354C" w:rsidRDefault="007934C6" w:rsidP="007934C6">
      <w:pPr>
        <w:pStyle w:val="1"/>
        <w:tabs>
          <w:tab w:val="left" w:pos="1276"/>
          <w:tab w:val="left" w:pos="1560"/>
        </w:tabs>
        <w:spacing w:after="0"/>
        <w:ind w:left="0" w:firstLine="709"/>
        <w:jc w:val="both"/>
      </w:pPr>
      <w:r w:rsidRPr="00FC354C">
        <w:rPr>
          <w:sz w:val="28"/>
          <w:szCs w:val="28"/>
        </w:rPr>
        <w:t>г) осуществить оценку качества предоставления государственной (муниципальной) услуги посредством Единого портала, Регионального портала;</w:t>
      </w:r>
    </w:p>
    <w:p w:rsidR="007934C6" w:rsidRPr="00FC354C" w:rsidRDefault="007934C6" w:rsidP="007934C6">
      <w:pPr>
        <w:pStyle w:val="1"/>
        <w:tabs>
          <w:tab w:val="left" w:pos="1276"/>
          <w:tab w:val="left" w:pos="1560"/>
        </w:tabs>
        <w:spacing w:after="0"/>
        <w:ind w:left="0" w:firstLine="709"/>
        <w:jc w:val="both"/>
      </w:pPr>
      <w:r w:rsidRPr="00FC354C">
        <w:rPr>
          <w:sz w:val="28"/>
          <w:szCs w:val="28"/>
        </w:rPr>
        <w:t>д) получить результат предоставления муниципальной услуги в форме электронного документа;</w:t>
      </w:r>
    </w:p>
    <w:p w:rsidR="007934C6" w:rsidRPr="00FC354C" w:rsidRDefault="007934C6" w:rsidP="007934C6">
      <w:pPr>
        <w:pStyle w:val="1"/>
        <w:tabs>
          <w:tab w:val="left" w:pos="1276"/>
          <w:tab w:val="left" w:pos="1560"/>
        </w:tabs>
        <w:spacing w:after="0"/>
        <w:ind w:left="0" w:firstLine="709"/>
        <w:jc w:val="both"/>
      </w:pPr>
      <w:r w:rsidRPr="00FC354C">
        <w:rPr>
          <w:sz w:val="28"/>
          <w:szCs w:val="28"/>
        </w:rPr>
        <w:t>е) подать жалобу на решение и действие (бездействие) администрации,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7934C6" w:rsidRPr="00FC354C" w:rsidRDefault="007934C6" w:rsidP="007934C6">
      <w:pPr>
        <w:pStyle w:val="1"/>
        <w:tabs>
          <w:tab w:val="left" w:pos="1276"/>
          <w:tab w:val="left" w:pos="1560"/>
        </w:tabs>
        <w:spacing w:after="0"/>
        <w:ind w:left="0" w:firstLine="709"/>
        <w:jc w:val="both"/>
      </w:pPr>
      <w:r w:rsidRPr="00FC354C">
        <w:rPr>
          <w:sz w:val="28"/>
          <w:szCs w:val="28"/>
        </w:rPr>
        <w:t>2.18.2.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7934C6" w:rsidRPr="00FC354C" w:rsidRDefault="007934C6" w:rsidP="007934C6">
      <w:pPr>
        <w:pStyle w:val="1"/>
        <w:tabs>
          <w:tab w:val="left" w:pos="1276"/>
          <w:tab w:val="left" w:pos="1560"/>
        </w:tabs>
        <w:spacing w:after="0"/>
        <w:ind w:left="0" w:firstLine="709"/>
        <w:jc w:val="both"/>
        <w:rPr>
          <w:i/>
          <w:sz w:val="28"/>
          <w:szCs w:val="28"/>
        </w:rPr>
      </w:pPr>
    </w:p>
    <w:p w:rsidR="007934C6" w:rsidRPr="00FC354C" w:rsidRDefault="007934C6" w:rsidP="007934C6">
      <w:pPr>
        <w:pStyle w:val="a3"/>
        <w:spacing w:before="0" w:after="0"/>
        <w:ind w:firstLine="709"/>
        <w:jc w:val="center"/>
      </w:pPr>
      <w:r w:rsidRPr="00FC354C">
        <w:rPr>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FC354C">
        <w:rPr>
          <w:b/>
          <w:bCs/>
          <w:sz w:val="28"/>
          <w:szCs w:val="28"/>
        </w:rPr>
        <w:lastRenderedPageBreak/>
        <w:t>ВЫПОЛНЕНИЯ АДМИНИСТРАТИВНЫХ ПРОЦЕДУР В ЭЛЕКТРОННОЙ ФОРМЕ, А ТАКЖЕ ОСОБЕННОСТИ ВЫПОЛНЕНИЯ АДМИНИСТРАТИВНЫХ ПРОЦЕДУР В МФЦ.</w:t>
      </w:r>
    </w:p>
    <w:p w:rsidR="007934C6" w:rsidRPr="00FC354C" w:rsidRDefault="007934C6" w:rsidP="0089051A">
      <w:pPr>
        <w:pStyle w:val="a3"/>
        <w:spacing w:before="0" w:beforeAutospacing="0" w:after="0" w:afterAutospacing="0"/>
        <w:ind w:firstLine="709"/>
        <w:jc w:val="both"/>
      </w:pPr>
      <w:r w:rsidRPr="00FC354C">
        <w:rPr>
          <w:sz w:val="28"/>
          <w:szCs w:val="28"/>
        </w:rPr>
        <w:t>3.1. Предоставление муниципальной услуги слуги включает в себя следующие административные процедуры:</w:t>
      </w:r>
    </w:p>
    <w:p w:rsidR="007934C6" w:rsidRPr="00FC354C" w:rsidRDefault="007934C6" w:rsidP="0089051A">
      <w:pPr>
        <w:pStyle w:val="a3"/>
        <w:spacing w:before="0" w:beforeAutospacing="0" w:after="0" w:afterAutospacing="0"/>
        <w:ind w:firstLine="709"/>
        <w:jc w:val="both"/>
      </w:pPr>
      <w:r w:rsidRPr="00FC354C">
        <w:rPr>
          <w:sz w:val="28"/>
          <w:szCs w:val="28"/>
        </w:rPr>
        <w:t>1) прием, проверка документов и регистрация Заявления;</w:t>
      </w:r>
    </w:p>
    <w:p w:rsidR="007934C6" w:rsidRPr="00FC354C" w:rsidRDefault="007934C6" w:rsidP="0089051A">
      <w:pPr>
        <w:pStyle w:val="a3"/>
        <w:spacing w:before="0" w:beforeAutospacing="0" w:after="0" w:afterAutospacing="0"/>
        <w:ind w:firstLine="709"/>
        <w:jc w:val="both"/>
      </w:pPr>
      <w:r w:rsidRPr="00FC354C">
        <w:rPr>
          <w:sz w:val="28"/>
          <w:szCs w:val="28"/>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7934C6" w:rsidRPr="00FC354C" w:rsidRDefault="007934C6" w:rsidP="0089051A">
      <w:pPr>
        <w:pStyle w:val="a3"/>
        <w:spacing w:before="0" w:beforeAutospacing="0" w:after="0" w:afterAutospacing="0"/>
        <w:ind w:firstLine="709"/>
        <w:jc w:val="both"/>
      </w:pPr>
      <w:r w:rsidRPr="00FC354C">
        <w:rPr>
          <w:sz w:val="28"/>
          <w:szCs w:val="28"/>
        </w:rPr>
        <w:t>3) подготовка акта обследования;</w:t>
      </w:r>
    </w:p>
    <w:p w:rsidR="007934C6" w:rsidRPr="00FC354C" w:rsidRDefault="007934C6" w:rsidP="0089051A">
      <w:pPr>
        <w:pStyle w:val="a3"/>
        <w:spacing w:before="0" w:beforeAutospacing="0" w:after="0" w:afterAutospacing="0"/>
        <w:ind w:firstLine="709"/>
        <w:jc w:val="both"/>
        <w:rPr>
          <w:sz w:val="28"/>
          <w:szCs w:val="28"/>
        </w:rPr>
      </w:pPr>
      <w:r w:rsidRPr="00FC354C">
        <w:rPr>
          <w:sz w:val="28"/>
          <w:szCs w:val="28"/>
        </w:rPr>
        <w:t>4) в</w:t>
      </w:r>
      <w:r w:rsidRPr="00FC354C">
        <w:rPr>
          <w:color w:val="000000"/>
          <w:sz w:val="28"/>
          <w:szCs w:val="28"/>
        </w:rPr>
        <w:t xml:space="preserve"> результате обследования земельного участка определяется количество, видовой состав и качественное состояние зеленых насаждений, производится расчет восстановительной стоимости в соответствии </w:t>
      </w:r>
      <w:r w:rsidRPr="00FC354C">
        <w:rPr>
          <w:color w:val="000000"/>
          <w:sz w:val="28"/>
          <w:szCs w:val="28"/>
        </w:rPr>
        <w:br/>
        <w:t xml:space="preserve">с утвержденными ставками компенсационной стоимости при вырубке (сносе) зеленых насаждений исчислении ущерба на территории </w:t>
      </w:r>
      <w:r w:rsidR="00116E96" w:rsidRPr="00FC354C">
        <w:rPr>
          <w:color w:val="000000"/>
          <w:sz w:val="28"/>
          <w:szCs w:val="28"/>
        </w:rPr>
        <w:t>Саянского муниципального</w:t>
      </w:r>
      <w:r w:rsidRPr="00FC354C">
        <w:rPr>
          <w:color w:val="000000"/>
          <w:sz w:val="28"/>
          <w:szCs w:val="28"/>
        </w:rPr>
        <w:t xml:space="preserve"> район</w:t>
      </w:r>
      <w:r w:rsidR="00116E96" w:rsidRPr="00FC354C">
        <w:rPr>
          <w:color w:val="000000"/>
          <w:sz w:val="28"/>
          <w:szCs w:val="28"/>
        </w:rPr>
        <w:t>а</w:t>
      </w:r>
      <w:r w:rsidRPr="00FC354C">
        <w:rPr>
          <w:color w:val="000000"/>
          <w:sz w:val="28"/>
          <w:szCs w:val="28"/>
        </w:rPr>
        <w:t xml:space="preserve">, утвержденными </w:t>
      </w:r>
      <w:r w:rsidR="00116E96" w:rsidRPr="00FC354C">
        <w:rPr>
          <w:sz w:val="28"/>
          <w:szCs w:val="28"/>
        </w:rPr>
        <w:t>Решением Саянского районного Совета депутатов от 14.04.2023 № 32-235;</w:t>
      </w:r>
    </w:p>
    <w:p w:rsidR="007934C6" w:rsidRPr="00FC354C" w:rsidRDefault="007934C6" w:rsidP="0089051A">
      <w:pPr>
        <w:pStyle w:val="a3"/>
        <w:spacing w:before="0" w:beforeAutospacing="0" w:after="0" w:afterAutospacing="0"/>
        <w:ind w:firstLine="709"/>
        <w:jc w:val="both"/>
      </w:pPr>
      <w:r w:rsidRPr="00FC354C">
        <w:rPr>
          <w:color w:val="000000"/>
          <w:sz w:val="28"/>
          <w:szCs w:val="28"/>
        </w:rPr>
        <w:t>5)</w:t>
      </w:r>
      <w:r w:rsidRPr="00FC354C">
        <w:rPr>
          <w:sz w:val="28"/>
          <w:szCs w:val="28"/>
        </w:rPr>
        <w:t>направление начислений компенсационной стоимости;</w:t>
      </w:r>
    </w:p>
    <w:p w:rsidR="007934C6" w:rsidRPr="00FC354C" w:rsidRDefault="007934C6" w:rsidP="0089051A">
      <w:pPr>
        <w:pStyle w:val="a3"/>
        <w:spacing w:before="0" w:beforeAutospacing="0" w:after="0" w:afterAutospacing="0"/>
        <w:ind w:firstLine="709"/>
        <w:jc w:val="both"/>
      </w:pPr>
      <w:r w:rsidRPr="00FC354C">
        <w:rPr>
          <w:sz w:val="28"/>
          <w:szCs w:val="28"/>
        </w:rPr>
        <w:t>6) рассмотрение документов и сведений;</w:t>
      </w:r>
    </w:p>
    <w:p w:rsidR="007934C6" w:rsidRPr="00FC354C" w:rsidRDefault="007934C6" w:rsidP="0089051A">
      <w:pPr>
        <w:pStyle w:val="a3"/>
        <w:spacing w:before="0" w:beforeAutospacing="0" w:after="0" w:afterAutospacing="0"/>
        <w:ind w:firstLine="709"/>
        <w:jc w:val="both"/>
      </w:pPr>
      <w:r w:rsidRPr="00FC354C">
        <w:rPr>
          <w:sz w:val="28"/>
          <w:szCs w:val="28"/>
        </w:rPr>
        <w:t>7) принятие решения;</w:t>
      </w:r>
    </w:p>
    <w:p w:rsidR="007934C6" w:rsidRPr="00FC354C" w:rsidRDefault="007934C6" w:rsidP="0089051A">
      <w:pPr>
        <w:pStyle w:val="a3"/>
        <w:spacing w:before="0" w:beforeAutospacing="0" w:after="0" w:afterAutospacing="0"/>
        <w:ind w:firstLine="709"/>
        <w:jc w:val="both"/>
      </w:pPr>
      <w:r w:rsidRPr="00FC354C">
        <w:rPr>
          <w:color w:val="000000"/>
          <w:sz w:val="28"/>
          <w:szCs w:val="28"/>
        </w:rPr>
        <w:t>8) выдача результата предоставления услуги.</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3.2. При предоставлении муниципальной услуги в электронной форме заявителю обеспечиваются:</w:t>
      </w:r>
    </w:p>
    <w:p w:rsidR="007934C6" w:rsidRPr="00FC354C" w:rsidRDefault="007934C6" w:rsidP="007934C6">
      <w:pPr>
        <w:ind w:firstLine="709"/>
        <w:jc w:val="both"/>
      </w:pPr>
      <w:r w:rsidRPr="00FC354C">
        <w:rPr>
          <w:sz w:val="28"/>
          <w:szCs w:val="28"/>
        </w:rPr>
        <w:t>1) получение информации о порядке и сроках предоставления муниципальной услуги;</w:t>
      </w:r>
    </w:p>
    <w:p w:rsidR="007934C6" w:rsidRPr="00FC354C" w:rsidRDefault="007934C6" w:rsidP="007934C6">
      <w:pPr>
        <w:ind w:firstLine="709"/>
        <w:jc w:val="both"/>
      </w:pPr>
      <w:r w:rsidRPr="00FC354C">
        <w:rPr>
          <w:sz w:val="28"/>
          <w:szCs w:val="28"/>
        </w:rPr>
        <w:t>2) формирование заявления;</w:t>
      </w:r>
    </w:p>
    <w:p w:rsidR="007934C6" w:rsidRPr="00FC354C" w:rsidRDefault="007934C6" w:rsidP="007934C6">
      <w:pPr>
        <w:ind w:firstLine="709"/>
        <w:jc w:val="both"/>
      </w:pPr>
      <w:r w:rsidRPr="00FC354C">
        <w:rPr>
          <w:sz w:val="28"/>
          <w:szCs w:val="28"/>
        </w:rPr>
        <w:t>3) прием и регистрация администрацией заявления и иных документов, необходимых для предоставления муниципальной услуги;</w:t>
      </w:r>
    </w:p>
    <w:p w:rsidR="007934C6" w:rsidRPr="00FC354C" w:rsidRDefault="007934C6" w:rsidP="007934C6">
      <w:pPr>
        <w:ind w:firstLine="709"/>
        <w:jc w:val="both"/>
      </w:pPr>
      <w:r w:rsidRPr="00FC354C">
        <w:rPr>
          <w:sz w:val="28"/>
          <w:szCs w:val="28"/>
        </w:rPr>
        <w:t>4) получение результата предоставления муниципальной услуги;</w:t>
      </w:r>
    </w:p>
    <w:p w:rsidR="007934C6" w:rsidRPr="00FC354C" w:rsidRDefault="007934C6" w:rsidP="007934C6">
      <w:pPr>
        <w:ind w:firstLine="709"/>
        <w:jc w:val="both"/>
      </w:pPr>
      <w:r w:rsidRPr="00FC354C">
        <w:rPr>
          <w:sz w:val="28"/>
          <w:szCs w:val="28"/>
        </w:rPr>
        <w:t>5) получение сведений о ходе рассмотрения заявления;</w:t>
      </w:r>
    </w:p>
    <w:p w:rsidR="007934C6" w:rsidRPr="00FC354C" w:rsidRDefault="007934C6" w:rsidP="007934C6">
      <w:pPr>
        <w:ind w:firstLine="709"/>
        <w:jc w:val="both"/>
      </w:pPr>
      <w:r w:rsidRPr="00FC354C">
        <w:rPr>
          <w:sz w:val="28"/>
          <w:szCs w:val="28"/>
        </w:rPr>
        <w:t>6) осуществление оценки качества предоставления муниципальной услуги;</w:t>
      </w:r>
    </w:p>
    <w:p w:rsidR="007934C6" w:rsidRPr="00FC354C" w:rsidRDefault="007934C6" w:rsidP="007934C6">
      <w:pPr>
        <w:ind w:firstLine="709"/>
        <w:jc w:val="both"/>
      </w:pPr>
      <w:r w:rsidRPr="00FC354C">
        <w:rPr>
          <w:sz w:val="28"/>
          <w:szCs w:val="28"/>
        </w:rPr>
        <w:t xml:space="preserve">7)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предоставляющих муниципальную услугу, </w:t>
      </w:r>
      <w:r w:rsidR="00116E96" w:rsidRPr="00FC354C">
        <w:rPr>
          <w:sz w:val="28"/>
          <w:szCs w:val="28"/>
        </w:rPr>
        <w:t>либо муниципального</w:t>
      </w:r>
      <w:r w:rsidRPr="00FC354C">
        <w:rPr>
          <w:sz w:val="28"/>
          <w:szCs w:val="28"/>
        </w:rPr>
        <w:t xml:space="preserve"> служащего.</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3.3.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934C6" w:rsidRPr="00FC354C" w:rsidRDefault="007934C6" w:rsidP="007934C6">
      <w:pPr>
        <w:ind w:firstLine="709"/>
        <w:jc w:val="both"/>
      </w:pPr>
      <w:r w:rsidRPr="00FC354C">
        <w:rPr>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34C6" w:rsidRPr="00FC354C" w:rsidRDefault="007934C6" w:rsidP="007934C6">
      <w:pPr>
        <w:ind w:firstLine="709"/>
        <w:jc w:val="both"/>
      </w:pPr>
      <w:r w:rsidRPr="00FC354C">
        <w:rPr>
          <w:sz w:val="28"/>
          <w:szCs w:val="28"/>
        </w:rPr>
        <w:t>При формировании заявления заявителю обеспечивается:</w:t>
      </w:r>
    </w:p>
    <w:p w:rsidR="007934C6" w:rsidRPr="00FC354C" w:rsidRDefault="007934C6" w:rsidP="007934C6">
      <w:pPr>
        <w:ind w:firstLine="709"/>
        <w:jc w:val="both"/>
      </w:pPr>
      <w:r w:rsidRPr="00FC354C">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934C6" w:rsidRPr="00FC354C" w:rsidRDefault="007934C6" w:rsidP="007934C6">
      <w:pPr>
        <w:ind w:firstLine="709"/>
        <w:jc w:val="both"/>
      </w:pPr>
      <w:r w:rsidRPr="00FC354C">
        <w:rPr>
          <w:sz w:val="28"/>
          <w:szCs w:val="28"/>
        </w:rPr>
        <w:t>б) возможность печати на бумажном носителе копии электронной формы заявления;</w:t>
      </w:r>
    </w:p>
    <w:p w:rsidR="007934C6" w:rsidRPr="00FC354C" w:rsidRDefault="007934C6" w:rsidP="007934C6">
      <w:pPr>
        <w:ind w:firstLine="709"/>
        <w:jc w:val="both"/>
      </w:pPr>
      <w:r w:rsidRPr="00FC354C">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34C6" w:rsidRPr="00FC354C" w:rsidRDefault="007934C6" w:rsidP="007934C6">
      <w:pPr>
        <w:ind w:firstLine="709"/>
        <w:jc w:val="both"/>
      </w:pPr>
      <w:r w:rsidRPr="00FC354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934C6" w:rsidRPr="00FC354C" w:rsidRDefault="007934C6" w:rsidP="007934C6">
      <w:pPr>
        <w:ind w:firstLine="709"/>
        <w:jc w:val="both"/>
      </w:pPr>
      <w:r w:rsidRPr="00FC354C">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7934C6" w:rsidRPr="00FC354C" w:rsidRDefault="007934C6" w:rsidP="007934C6">
      <w:pPr>
        <w:ind w:firstLine="709"/>
        <w:jc w:val="both"/>
      </w:pPr>
      <w:r w:rsidRPr="00FC354C">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934C6" w:rsidRPr="00FC354C" w:rsidRDefault="007934C6" w:rsidP="007934C6">
      <w:pPr>
        <w:ind w:firstLine="709"/>
        <w:jc w:val="both"/>
      </w:pPr>
      <w:r w:rsidRPr="00FC354C">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89051A" w:rsidRPr="00FC354C" w:rsidRDefault="0089051A"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3.4. Администрация обеспечивает в сроки, указанные в пунктах 2.15 - 2.16 насто</w:t>
      </w:r>
      <w:r w:rsidRPr="00FC354C">
        <w:rPr>
          <w:sz w:val="28"/>
          <w:szCs w:val="28"/>
        </w:rPr>
        <w:t>ящего административного регламента:</w:t>
      </w:r>
    </w:p>
    <w:p w:rsidR="007934C6" w:rsidRPr="00FC354C" w:rsidRDefault="007934C6" w:rsidP="007934C6">
      <w:pPr>
        <w:ind w:firstLine="709"/>
        <w:jc w:val="both"/>
      </w:pPr>
      <w:r w:rsidRPr="00FC354C">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934C6" w:rsidRPr="00FC354C" w:rsidRDefault="007934C6" w:rsidP="007934C6">
      <w:pPr>
        <w:ind w:firstLine="709"/>
        <w:jc w:val="both"/>
      </w:pPr>
      <w:r w:rsidRPr="00FC354C">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proofErr w:type="spellStart"/>
      <w:r w:rsidRPr="00FC354C">
        <w:rPr>
          <w:sz w:val="28"/>
          <w:szCs w:val="28"/>
        </w:rPr>
        <w:t>предоставле</w:t>
      </w:r>
      <w:proofErr w:type="spellEnd"/>
      <w:r w:rsidR="00C3611C">
        <w:rPr>
          <w:sz w:val="28"/>
          <w:szCs w:val="28"/>
        </w:rPr>
        <w:t xml:space="preserve"> </w:t>
      </w:r>
      <w:proofErr w:type="spellStart"/>
      <w:r w:rsidRPr="00FC354C">
        <w:rPr>
          <w:sz w:val="28"/>
          <w:szCs w:val="28"/>
        </w:rPr>
        <w:t>ния</w:t>
      </w:r>
      <w:proofErr w:type="spellEnd"/>
      <w:r w:rsidRPr="00FC354C">
        <w:rPr>
          <w:sz w:val="28"/>
          <w:szCs w:val="28"/>
        </w:rPr>
        <w:t xml:space="preserve"> муниципальной услуги.</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7934C6" w:rsidRPr="00FC354C" w:rsidRDefault="007934C6" w:rsidP="007934C6">
      <w:pPr>
        <w:ind w:firstLine="709"/>
        <w:jc w:val="both"/>
      </w:pPr>
      <w:r w:rsidRPr="00FC354C">
        <w:rPr>
          <w:sz w:val="28"/>
          <w:szCs w:val="28"/>
        </w:rPr>
        <w:t>Ответственное должностное лицо:</w:t>
      </w:r>
    </w:p>
    <w:p w:rsidR="007934C6" w:rsidRPr="00FC354C" w:rsidRDefault="007934C6" w:rsidP="007934C6">
      <w:pPr>
        <w:ind w:firstLine="709"/>
        <w:jc w:val="both"/>
      </w:pPr>
      <w:r w:rsidRPr="00FC354C">
        <w:rPr>
          <w:sz w:val="28"/>
          <w:szCs w:val="28"/>
        </w:rPr>
        <w:lastRenderedPageBreak/>
        <w:t>проверяет наличие электронных заявлений, поступивших посредством Единого портала, с периодичностью не реже 2 раз в день;</w:t>
      </w:r>
    </w:p>
    <w:p w:rsidR="007934C6" w:rsidRPr="00FC354C" w:rsidRDefault="007934C6" w:rsidP="007934C6">
      <w:pPr>
        <w:ind w:firstLine="709"/>
        <w:jc w:val="both"/>
      </w:pPr>
      <w:r w:rsidRPr="00FC354C">
        <w:rPr>
          <w:sz w:val="28"/>
          <w:szCs w:val="28"/>
        </w:rPr>
        <w:t>рассматривает поступившие заявления и приложенные документы;</w:t>
      </w:r>
    </w:p>
    <w:p w:rsidR="007934C6" w:rsidRPr="00FC354C" w:rsidRDefault="007934C6" w:rsidP="007934C6">
      <w:pPr>
        <w:ind w:firstLine="709"/>
        <w:jc w:val="both"/>
      </w:pPr>
      <w:r w:rsidRPr="00FC354C">
        <w:rPr>
          <w:sz w:val="28"/>
          <w:szCs w:val="28"/>
        </w:rPr>
        <w:t>производит действия в соответствии</w:t>
      </w:r>
      <w:r w:rsidRPr="00FC354C">
        <w:rPr>
          <w:color w:val="000000"/>
          <w:sz w:val="28"/>
          <w:szCs w:val="28"/>
        </w:rPr>
        <w:t xml:space="preserve"> с </w:t>
      </w:r>
      <w:r w:rsidRPr="00FC354C">
        <w:rPr>
          <w:rStyle w:val="4"/>
          <w:color w:val="000000"/>
          <w:sz w:val="28"/>
          <w:szCs w:val="28"/>
        </w:rPr>
        <w:t xml:space="preserve">пунктом </w:t>
      </w:r>
      <w:r w:rsidRPr="00FC354C">
        <w:rPr>
          <w:color w:val="000000"/>
          <w:sz w:val="28"/>
          <w:szCs w:val="28"/>
        </w:rPr>
        <w:t xml:space="preserve">3.1 </w:t>
      </w:r>
      <w:r w:rsidRPr="00FC354C">
        <w:rPr>
          <w:sz w:val="28"/>
          <w:szCs w:val="28"/>
        </w:rPr>
        <w:t>настоящего административного регламента.</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3.6. Заявителю в качестве результата предоставления муниципальной услуги обеспечивается возможность получения документа:</w:t>
      </w:r>
    </w:p>
    <w:p w:rsidR="007934C6" w:rsidRPr="00FC354C" w:rsidRDefault="007934C6" w:rsidP="007934C6">
      <w:pPr>
        <w:ind w:firstLine="709"/>
        <w:jc w:val="both"/>
      </w:pPr>
      <w:r w:rsidRPr="00FC354C">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7934C6" w:rsidRPr="00FC354C" w:rsidRDefault="007934C6" w:rsidP="007934C6">
      <w:pPr>
        <w:ind w:firstLine="709"/>
        <w:jc w:val="both"/>
      </w:pPr>
      <w:r w:rsidRPr="00FC354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934C6" w:rsidRPr="00FC354C" w:rsidRDefault="007934C6" w:rsidP="007934C6">
      <w:pPr>
        <w:ind w:firstLine="709"/>
        <w:jc w:val="both"/>
      </w:pPr>
      <w:r w:rsidRPr="00FC354C">
        <w:rPr>
          <w:sz w:val="28"/>
          <w:szCs w:val="28"/>
        </w:rPr>
        <w:t>При предоставлении муниципальной услуги в электронной форме заявителю направляется:</w:t>
      </w:r>
    </w:p>
    <w:p w:rsidR="007934C6" w:rsidRPr="00FC354C" w:rsidRDefault="007934C6" w:rsidP="007934C6">
      <w:pPr>
        <w:ind w:firstLine="709"/>
        <w:jc w:val="both"/>
      </w:pPr>
      <w:r w:rsidRPr="00FC354C">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934C6" w:rsidRPr="00FC354C" w:rsidRDefault="007934C6" w:rsidP="007934C6">
      <w:pPr>
        <w:ind w:firstLine="709"/>
        <w:jc w:val="both"/>
      </w:pPr>
      <w:r w:rsidRPr="00FC354C">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3.8. Оценка качества предоставления муниципальной услуги.</w:t>
      </w:r>
    </w:p>
    <w:p w:rsidR="007934C6" w:rsidRPr="00FC354C" w:rsidRDefault="007934C6" w:rsidP="007934C6">
      <w:pPr>
        <w:ind w:firstLine="709"/>
        <w:jc w:val="both"/>
      </w:pPr>
      <w:r w:rsidRPr="00FC354C">
        <w:rPr>
          <w:sz w:val="28"/>
          <w:szCs w:val="28"/>
        </w:rPr>
        <w:t xml:space="preserve">Оценка качества предоставления муниципальной услуги осуществляется в соответствии с </w:t>
      </w:r>
      <w:r w:rsidRPr="00FC354C">
        <w:rPr>
          <w:color w:val="000000"/>
          <w:sz w:val="28"/>
          <w:szCs w:val="28"/>
        </w:rPr>
        <w:t xml:space="preserve">Правилами </w:t>
      </w:r>
      <w:r w:rsidRPr="00FC354C">
        <w:rPr>
          <w:sz w:val="28"/>
          <w:szCs w:val="28"/>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FC354C">
        <w:rPr>
          <w:sz w:val="28"/>
          <w:szCs w:val="28"/>
        </w:rPr>
        <w:lastRenderedPageBreak/>
        <w:t>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w:t>
      </w:r>
      <w:r w:rsidRPr="00FC354C">
        <w:rPr>
          <w:color w:val="000000"/>
          <w:sz w:val="28"/>
          <w:szCs w:val="28"/>
        </w:rPr>
        <w:t>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9051A" w:rsidRPr="00FC354C" w:rsidRDefault="0089051A"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w:t>
      </w:r>
      <w:hyperlink r:id="rId17" w:history="1">
        <w:r w:rsidRPr="00FC354C">
          <w:rPr>
            <w:rStyle w:val="a8"/>
            <w:color w:val="000000"/>
            <w:sz w:val="28"/>
            <w:szCs w:val="28"/>
            <w:u w:val="none"/>
          </w:rPr>
          <w:t>закона</w:t>
        </w:r>
      </w:hyperlink>
      <w:r w:rsidRPr="00FC354C">
        <w:rPr>
          <w:color w:val="000000"/>
          <w:sz w:val="28"/>
          <w:szCs w:val="28"/>
        </w:rPr>
        <w:t xml:space="preserve"> № 210-ФЗ и в порядке, установленном </w:t>
      </w:r>
      <w:hyperlink r:id="rId18" w:history="1">
        <w:r w:rsidRPr="00FC354C">
          <w:rPr>
            <w:rStyle w:val="a8"/>
            <w:color w:val="000000"/>
            <w:sz w:val="28"/>
            <w:szCs w:val="28"/>
            <w:u w:val="none"/>
          </w:rPr>
          <w:t>постановлением</w:t>
        </w:r>
      </w:hyperlink>
      <w:r w:rsidRPr="00FC354C">
        <w:rPr>
          <w:color w:val="000000"/>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051A" w:rsidRPr="00FC354C" w:rsidRDefault="0089051A" w:rsidP="007934C6">
      <w:pPr>
        <w:ind w:firstLine="709"/>
        <w:jc w:val="both"/>
        <w:rPr>
          <w:color w:val="000000"/>
          <w:sz w:val="28"/>
          <w:szCs w:val="28"/>
        </w:rPr>
      </w:pPr>
    </w:p>
    <w:p w:rsidR="007934C6" w:rsidRPr="00FC354C" w:rsidRDefault="007934C6" w:rsidP="007934C6">
      <w:pPr>
        <w:ind w:firstLine="709"/>
        <w:jc w:val="both"/>
      </w:pPr>
      <w:r w:rsidRPr="00FC354C">
        <w:rPr>
          <w:color w:val="000000"/>
          <w:sz w:val="28"/>
          <w:szCs w:val="28"/>
        </w:rPr>
        <w:t>3.10. Исчерпывающий перечень административных процедур (действий) при предоставлении муниципальной услуги, выполняемых МФЦ:</w:t>
      </w:r>
    </w:p>
    <w:p w:rsidR="007934C6" w:rsidRPr="00FC354C" w:rsidRDefault="007934C6" w:rsidP="007934C6">
      <w:pPr>
        <w:ind w:firstLine="709"/>
        <w:jc w:val="both"/>
      </w:pPr>
      <w:r w:rsidRPr="00FC354C">
        <w:rPr>
          <w:color w:val="000000"/>
          <w:sz w:val="28"/>
          <w:szCs w:val="28"/>
        </w:rPr>
        <w:t>3.10.1.  МФЦ осуществляет:</w:t>
      </w:r>
    </w:p>
    <w:p w:rsidR="007934C6" w:rsidRPr="00FC354C" w:rsidRDefault="007934C6" w:rsidP="007934C6">
      <w:pPr>
        <w:ind w:firstLine="709"/>
        <w:jc w:val="both"/>
      </w:pPr>
      <w:r w:rsidRPr="00FC354C">
        <w:rPr>
          <w:color w:val="000000"/>
          <w:sz w:val="28"/>
          <w:szCs w:val="28"/>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934C6" w:rsidRPr="00FC354C" w:rsidRDefault="007934C6" w:rsidP="007934C6">
      <w:pPr>
        <w:ind w:firstLine="709"/>
        <w:jc w:val="both"/>
      </w:pPr>
      <w:r w:rsidRPr="00FC354C">
        <w:rPr>
          <w:color w:val="000000"/>
          <w:sz w:val="28"/>
          <w:szCs w:val="28"/>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934C6" w:rsidRPr="00FC354C" w:rsidRDefault="007934C6" w:rsidP="007934C6">
      <w:pPr>
        <w:ind w:firstLine="709"/>
        <w:jc w:val="both"/>
      </w:pPr>
      <w:r w:rsidRPr="00FC354C">
        <w:rPr>
          <w:color w:val="000000"/>
          <w:sz w:val="28"/>
          <w:szCs w:val="28"/>
        </w:rPr>
        <w:t>в) иные процедуры и действия, предусмотренные Федеральным законом от 27.07.2010 № 210-ФЗ.</w:t>
      </w:r>
    </w:p>
    <w:p w:rsidR="007934C6" w:rsidRPr="00FC354C" w:rsidRDefault="007934C6" w:rsidP="007934C6">
      <w:pPr>
        <w:ind w:firstLine="709"/>
        <w:jc w:val="both"/>
      </w:pPr>
      <w:r w:rsidRPr="00FC354C">
        <w:rPr>
          <w:color w:val="000000"/>
          <w:sz w:val="28"/>
          <w:szCs w:val="28"/>
        </w:rPr>
        <w:t xml:space="preserve">В соответствии с </w:t>
      </w:r>
      <w:hyperlink r:id="rId19" w:history="1">
        <w:r w:rsidRPr="00FC354C">
          <w:rPr>
            <w:rStyle w:val="a8"/>
            <w:color w:val="000000"/>
            <w:sz w:val="28"/>
            <w:szCs w:val="28"/>
            <w:u w:val="none"/>
          </w:rPr>
          <w:t>частью 1.1 статьи 16</w:t>
        </w:r>
      </w:hyperlink>
      <w:r w:rsidRPr="00FC354C">
        <w:rPr>
          <w:color w:val="000000"/>
          <w:sz w:val="28"/>
          <w:szCs w:val="28"/>
        </w:rPr>
        <w:t xml:space="preserve"> Федерального закона от 27.07.2010 № 210-ФЗ для реализации своих функций МФЦ вправе привлекать иные организации.</w:t>
      </w:r>
    </w:p>
    <w:p w:rsidR="007934C6" w:rsidRPr="00FC354C" w:rsidRDefault="007934C6" w:rsidP="007934C6">
      <w:pPr>
        <w:ind w:firstLine="709"/>
        <w:jc w:val="both"/>
      </w:pPr>
      <w:r w:rsidRPr="00FC354C">
        <w:rPr>
          <w:sz w:val="28"/>
          <w:szCs w:val="28"/>
        </w:rPr>
        <w:t>3.10.2. Информирование заявителя МФЦ осуществляется следующими способами:</w:t>
      </w:r>
    </w:p>
    <w:p w:rsidR="007934C6" w:rsidRPr="00FC354C" w:rsidRDefault="007934C6" w:rsidP="007934C6">
      <w:pPr>
        <w:ind w:firstLine="709"/>
        <w:jc w:val="both"/>
      </w:pPr>
      <w:r w:rsidRPr="00FC354C">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934C6" w:rsidRPr="00FC354C" w:rsidRDefault="007934C6" w:rsidP="007934C6">
      <w:pPr>
        <w:ind w:firstLine="709"/>
        <w:jc w:val="both"/>
      </w:pPr>
      <w:r w:rsidRPr="00FC354C">
        <w:rPr>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7934C6" w:rsidRPr="00FC354C" w:rsidRDefault="007934C6" w:rsidP="007934C6">
      <w:pPr>
        <w:ind w:firstLine="709"/>
        <w:jc w:val="both"/>
      </w:pPr>
      <w:r w:rsidRPr="00FC354C">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7934C6" w:rsidRPr="00FC354C" w:rsidRDefault="007934C6" w:rsidP="007934C6">
      <w:pPr>
        <w:ind w:firstLine="709"/>
        <w:jc w:val="both"/>
      </w:pPr>
      <w:r w:rsidRPr="00FC354C">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934C6" w:rsidRPr="00FC354C" w:rsidRDefault="007934C6" w:rsidP="007934C6">
      <w:pPr>
        <w:ind w:firstLine="709"/>
        <w:jc w:val="both"/>
      </w:pPr>
      <w:r w:rsidRPr="00FC354C">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934C6" w:rsidRPr="00FC354C" w:rsidRDefault="007934C6" w:rsidP="007934C6">
      <w:pPr>
        <w:ind w:firstLine="709"/>
        <w:jc w:val="both"/>
      </w:pPr>
      <w:r w:rsidRPr="00FC354C">
        <w:rPr>
          <w:sz w:val="28"/>
          <w:szCs w:val="28"/>
        </w:rPr>
        <w:t>а) изложить обращение в письменной форме (ответ направляется Заявителю в соответствии со способом, указанным в обращении);</w:t>
      </w:r>
    </w:p>
    <w:p w:rsidR="007934C6" w:rsidRPr="00FC354C" w:rsidRDefault="007934C6" w:rsidP="007934C6">
      <w:pPr>
        <w:ind w:firstLine="709"/>
        <w:jc w:val="both"/>
      </w:pPr>
      <w:r w:rsidRPr="00FC354C">
        <w:rPr>
          <w:sz w:val="28"/>
          <w:szCs w:val="28"/>
        </w:rPr>
        <w:t>б) назначить другое время для консультаций.</w:t>
      </w:r>
    </w:p>
    <w:p w:rsidR="007934C6" w:rsidRPr="00FC354C" w:rsidRDefault="007934C6" w:rsidP="007934C6">
      <w:pPr>
        <w:ind w:firstLine="709"/>
        <w:jc w:val="both"/>
      </w:pPr>
      <w:r w:rsidRPr="00FC354C">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7934C6" w:rsidRPr="00FC354C" w:rsidRDefault="007934C6" w:rsidP="007934C6">
      <w:pPr>
        <w:ind w:firstLine="709"/>
        <w:jc w:val="both"/>
      </w:pPr>
      <w:r w:rsidRPr="00FC354C">
        <w:rPr>
          <w:sz w:val="28"/>
          <w:szCs w:val="28"/>
        </w:rPr>
        <w:t>3.10.3.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результат оказания услуги способом, согласно соглашению о взаимодействии, заключенным между администрацией</w:t>
      </w:r>
      <w:r w:rsidRPr="00FC354C">
        <w:rPr>
          <w:color w:val="000000"/>
          <w:sz w:val="28"/>
          <w:szCs w:val="28"/>
        </w:rPr>
        <w:t xml:space="preserve"> и МФЦ, в порядке, утвержденном </w:t>
      </w:r>
      <w:hyperlink r:id="rId20" w:history="1">
        <w:r w:rsidRPr="00FC354C">
          <w:rPr>
            <w:rStyle w:val="a8"/>
            <w:color w:val="000000"/>
            <w:sz w:val="28"/>
            <w:szCs w:val="28"/>
            <w:u w:val="none"/>
          </w:rPr>
          <w:t>постановлением</w:t>
        </w:r>
      </w:hyperlink>
      <w:r w:rsidRPr="00FC354C">
        <w:rPr>
          <w:color w:val="000000"/>
          <w:sz w:val="28"/>
          <w:szCs w:val="28"/>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Pr="00FC354C">
        <w:rPr>
          <w:sz w:val="28"/>
          <w:szCs w:val="28"/>
        </w:rPr>
        <w:t xml:space="preserve"> органами государственной власти субъектов Российской Федерации, органами местного самоуправления».</w:t>
      </w:r>
    </w:p>
    <w:p w:rsidR="007934C6" w:rsidRPr="00FC354C" w:rsidRDefault="007934C6" w:rsidP="007934C6">
      <w:pPr>
        <w:ind w:firstLine="709"/>
        <w:jc w:val="both"/>
      </w:pPr>
      <w:r w:rsidRPr="00FC354C">
        <w:rPr>
          <w:sz w:val="28"/>
          <w:szCs w:val="28"/>
        </w:rPr>
        <w:t>Порядо</w:t>
      </w:r>
      <w:r w:rsidRPr="00FC354C">
        <w:rPr>
          <w:color w:val="000000"/>
          <w:sz w:val="28"/>
          <w:szCs w:val="28"/>
        </w:rPr>
        <w:t xml:space="preserve">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21" w:history="1">
        <w:r w:rsidRPr="00FC354C">
          <w:rPr>
            <w:rStyle w:val="a8"/>
            <w:color w:val="000000"/>
            <w:sz w:val="28"/>
            <w:szCs w:val="28"/>
            <w:u w:val="none"/>
          </w:rPr>
          <w:t>постановлением</w:t>
        </w:r>
      </w:hyperlink>
      <w:r w:rsidRPr="00FC354C">
        <w:rPr>
          <w:color w:val="000000"/>
          <w:sz w:val="28"/>
          <w:szCs w:val="28"/>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FC354C">
        <w:rPr>
          <w:color w:val="000000"/>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p>
    <w:p w:rsidR="007934C6" w:rsidRPr="00FC354C" w:rsidRDefault="007934C6" w:rsidP="007934C6">
      <w:pPr>
        <w:ind w:firstLine="709"/>
        <w:jc w:val="both"/>
      </w:pPr>
      <w:r w:rsidRPr="00FC354C">
        <w:rPr>
          <w:color w:val="000000"/>
          <w:sz w:val="28"/>
          <w:szCs w:val="28"/>
        </w:rPr>
        <w:t xml:space="preserve">3.10.4. </w:t>
      </w:r>
      <w:r w:rsidRPr="00FC354C">
        <w:rPr>
          <w:sz w:val="28"/>
          <w:szCs w:val="28"/>
        </w:rPr>
        <w:t>Работник МФЦ осуществляет следующие действия:</w:t>
      </w:r>
    </w:p>
    <w:p w:rsidR="007934C6" w:rsidRPr="00FC354C" w:rsidRDefault="007934C6" w:rsidP="007934C6">
      <w:pPr>
        <w:ind w:firstLine="709"/>
        <w:jc w:val="both"/>
      </w:pPr>
      <w:r w:rsidRPr="00FC354C">
        <w:rPr>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34C6" w:rsidRPr="00FC354C" w:rsidRDefault="007934C6" w:rsidP="007934C6">
      <w:pPr>
        <w:ind w:firstLine="709"/>
        <w:jc w:val="both"/>
      </w:pPr>
      <w:r w:rsidRPr="00FC354C">
        <w:rPr>
          <w:sz w:val="28"/>
          <w:szCs w:val="28"/>
        </w:rPr>
        <w:t>б) проверяет полномочия представителя заявителя (в случае обращения представителя заявителя);</w:t>
      </w:r>
    </w:p>
    <w:p w:rsidR="007934C6" w:rsidRPr="00FC354C" w:rsidRDefault="007934C6" w:rsidP="007934C6">
      <w:pPr>
        <w:ind w:firstLine="709"/>
        <w:jc w:val="both"/>
      </w:pPr>
      <w:r w:rsidRPr="00FC354C">
        <w:rPr>
          <w:sz w:val="28"/>
          <w:szCs w:val="28"/>
        </w:rPr>
        <w:t>в) определяет статус исполнения заявления заявителя;</w:t>
      </w:r>
    </w:p>
    <w:p w:rsidR="007934C6" w:rsidRPr="00FC354C" w:rsidRDefault="007934C6" w:rsidP="007934C6">
      <w:pPr>
        <w:ind w:firstLine="709"/>
        <w:jc w:val="both"/>
      </w:pPr>
      <w:r w:rsidRPr="00FC354C">
        <w:rPr>
          <w:sz w:val="28"/>
          <w:szCs w:val="28"/>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34C6" w:rsidRPr="00FC354C" w:rsidRDefault="007934C6" w:rsidP="007934C6">
      <w:pPr>
        <w:ind w:firstLine="709"/>
        <w:jc w:val="both"/>
      </w:pPr>
      <w:r w:rsidRPr="00FC354C">
        <w:rPr>
          <w:sz w:val="28"/>
          <w:szCs w:val="28"/>
        </w:rPr>
        <w:t>д)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34C6" w:rsidRPr="00FC354C" w:rsidRDefault="007934C6" w:rsidP="007934C6">
      <w:pPr>
        <w:ind w:firstLine="709"/>
        <w:jc w:val="both"/>
      </w:pPr>
      <w:r w:rsidRPr="00FC354C">
        <w:rPr>
          <w:sz w:val="28"/>
          <w:szCs w:val="28"/>
        </w:rPr>
        <w:t>е) выдает документы заявителю, при необходимости запрашивает у заявителя подписи за каждый выданный документ;</w:t>
      </w:r>
    </w:p>
    <w:p w:rsidR="007934C6" w:rsidRPr="00FC354C" w:rsidRDefault="007934C6" w:rsidP="007934C6">
      <w:pPr>
        <w:ind w:firstLine="709"/>
        <w:jc w:val="both"/>
      </w:pPr>
      <w:r w:rsidRPr="00FC354C">
        <w:rPr>
          <w:sz w:val="28"/>
          <w:szCs w:val="28"/>
        </w:rPr>
        <w:t>ж) запрашивает согласие заявителя на участие в смс-опросе для оценки качества предоставленных услуг многофункциональным центром.</w:t>
      </w:r>
    </w:p>
    <w:p w:rsidR="007934C6" w:rsidRPr="00FC354C" w:rsidRDefault="007934C6" w:rsidP="007934C6">
      <w:pPr>
        <w:ind w:firstLine="709"/>
        <w:jc w:val="both"/>
        <w:rPr>
          <w:sz w:val="28"/>
          <w:szCs w:val="28"/>
        </w:rPr>
      </w:pPr>
    </w:p>
    <w:p w:rsidR="00D53897" w:rsidRPr="00FC354C" w:rsidRDefault="007934C6" w:rsidP="007934C6">
      <w:pPr>
        <w:pStyle w:val="a3"/>
        <w:spacing w:before="0" w:beforeAutospacing="0" w:after="0" w:afterAutospacing="0"/>
        <w:ind w:firstLine="709"/>
        <w:jc w:val="center"/>
        <w:rPr>
          <w:b/>
          <w:bCs/>
          <w:sz w:val="28"/>
          <w:szCs w:val="28"/>
        </w:rPr>
      </w:pPr>
      <w:r w:rsidRPr="00FC354C">
        <w:rPr>
          <w:b/>
          <w:bCs/>
          <w:sz w:val="28"/>
          <w:szCs w:val="28"/>
        </w:rPr>
        <w:t xml:space="preserve">4. ФОРМЫ КОНТРОЛЯ ЗА ИСПОЛНЕНИЕМ </w:t>
      </w:r>
    </w:p>
    <w:p w:rsidR="007934C6" w:rsidRPr="00FC354C" w:rsidRDefault="007934C6" w:rsidP="007934C6">
      <w:pPr>
        <w:pStyle w:val="a3"/>
        <w:spacing w:before="0" w:beforeAutospacing="0" w:after="0" w:afterAutospacing="0"/>
        <w:ind w:firstLine="709"/>
        <w:jc w:val="center"/>
      </w:pPr>
      <w:r w:rsidRPr="00FC354C">
        <w:rPr>
          <w:b/>
          <w:bCs/>
          <w:sz w:val="28"/>
          <w:szCs w:val="28"/>
        </w:rPr>
        <w:t>АДМИНИСТРАТИВНОГО РЕГЛАМЕНТА</w:t>
      </w:r>
    </w:p>
    <w:p w:rsidR="007934C6" w:rsidRPr="00FC354C" w:rsidRDefault="007934C6" w:rsidP="007934C6"/>
    <w:p w:rsidR="007934C6" w:rsidRPr="00FC354C" w:rsidRDefault="007934C6" w:rsidP="007934C6">
      <w:pPr>
        <w:ind w:firstLine="709"/>
        <w:jc w:val="both"/>
      </w:pPr>
      <w:r w:rsidRPr="00FC354C">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934C6" w:rsidRPr="00FC354C" w:rsidRDefault="007934C6" w:rsidP="007934C6">
      <w:pPr>
        <w:ind w:firstLine="709"/>
        <w:jc w:val="both"/>
      </w:pPr>
      <w:r w:rsidRPr="00FC354C">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934C6" w:rsidRPr="00FC354C" w:rsidRDefault="007934C6" w:rsidP="007934C6">
      <w:pPr>
        <w:ind w:firstLine="709"/>
        <w:jc w:val="both"/>
      </w:pPr>
      <w:r w:rsidRPr="00FC354C">
        <w:rPr>
          <w:sz w:val="28"/>
          <w:szCs w:val="28"/>
        </w:rPr>
        <w:t>Текущий контроль осуществляется путем проведения проверок:</w:t>
      </w:r>
    </w:p>
    <w:p w:rsidR="007934C6" w:rsidRPr="00FC354C" w:rsidRDefault="007934C6" w:rsidP="007934C6">
      <w:pPr>
        <w:ind w:firstLine="709"/>
        <w:jc w:val="both"/>
      </w:pPr>
      <w:r w:rsidRPr="00FC354C">
        <w:rPr>
          <w:sz w:val="28"/>
          <w:szCs w:val="28"/>
        </w:rPr>
        <w:t>а) решений о предоставлении (об отказе в предоставлении) муниципальной услуги;</w:t>
      </w:r>
    </w:p>
    <w:p w:rsidR="007934C6" w:rsidRPr="00FC354C" w:rsidRDefault="007934C6" w:rsidP="007934C6">
      <w:pPr>
        <w:ind w:firstLine="709"/>
        <w:jc w:val="both"/>
      </w:pPr>
      <w:r w:rsidRPr="00FC354C">
        <w:rPr>
          <w:sz w:val="28"/>
          <w:szCs w:val="28"/>
        </w:rPr>
        <w:t>б) выявления и устранения нарушений прав граждан;</w:t>
      </w:r>
    </w:p>
    <w:p w:rsidR="007934C6" w:rsidRPr="00FC354C" w:rsidRDefault="007934C6" w:rsidP="007934C6">
      <w:pPr>
        <w:ind w:firstLine="709"/>
        <w:jc w:val="both"/>
      </w:pPr>
      <w:r w:rsidRPr="00FC354C">
        <w:rPr>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4.3. Плановые проверки осуществляются на основании годовых планов работы администрации, утверждаемых руководителем администрации.</w:t>
      </w:r>
    </w:p>
    <w:p w:rsidR="007934C6" w:rsidRPr="00FC354C" w:rsidRDefault="007934C6" w:rsidP="007934C6">
      <w:pPr>
        <w:ind w:firstLine="709"/>
        <w:jc w:val="both"/>
      </w:pPr>
      <w:r w:rsidRPr="00FC354C">
        <w:rPr>
          <w:sz w:val="28"/>
          <w:szCs w:val="28"/>
        </w:rPr>
        <w:t>При плановой проверке полноты и качества предоставления муниципальной услуги контролю подлежат:</w:t>
      </w:r>
    </w:p>
    <w:p w:rsidR="007934C6" w:rsidRPr="00FC354C" w:rsidRDefault="007934C6" w:rsidP="007934C6">
      <w:pPr>
        <w:ind w:firstLine="709"/>
        <w:jc w:val="both"/>
      </w:pPr>
      <w:r w:rsidRPr="00FC354C">
        <w:rPr>
          <w:sz w:val="28"/>
          <w:szCs w:val="28"/>
        </w:rPr>
        <w:t>соблюдение сроков предоставления муниципальной услуги, соблюдение положений настоящего административного регламента;</w:t>
      </w:r>
    </w:p>
    <w:p w:rsidR="007934C6" w:rsidRPr="00FC354C" w:rsidRDefault="007934C6" w:rsidP="007934C6">
      <w:pPr>
        <w:ind w:firstLine="709"/>
        <w:jc w:val="both"/>
      </w:pPr>
      <w:r w:rsidRPr="00FC354C">
        <w:rPr>
          <w:sz w:val="28"/>
          <w:szCs w:val="28"/>
        </w:rPr>
        <w:t>правильность и обоснованность принятого решения об отказе в предоставлении муниципальной услуги.</w:t>
      </w:r>
    </w:p>
    <w:p w:rsidR="007934C6" w:rsidRPr="00FC354C" w:rsidRDefault="007934C6" w:rsidP="007934C6">
      <w:pPr>
        <w:ind w:firstLine="709"/>
        <w:jc w:val="both"/>
      </w:pPr>
      <w:r w:rsidRPr="00FC354C">
        <w:rPr>
          <w:sz w:val="28"/>
          <w:szCs w:val="28"/>
        </w:rPr>
        <w:t>Основанием для проведения внеплановых проверок являются:</w:t>
      </w:r>
    </w:p>
    <w:p w:rsidR="007934C6" w:rsidRPr="00FC354C" w:rsidRDefault="007934C6" w:rsidP="007934C6">
      <w:pPr>
        <w:ind w:firstLine="709"/>
        <w:jc w:val="both"/>
      </w:pPr>
      <w:r w:rsidRPr="00FC354C">
        <w:rPr>
          <w:sz w:val="28"/>
          <w:szCs w:val="28"/>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7934C6" w:rsidRPr="00FC354C" w:rsidRDefault="007934C6" w:rsidP="007934C6">
      <w:pPr>
        <w:ind w:firstLine="709"/>
        <w:jc w:val="both"/>
      </w:pPr>
      <w:r w:rsidRPr="00FC354C">
        <w:rPr>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934C6" w:rsidRPr="00FC354C" w:rsidRDefault="007934C6" w:rsidP="007934C6">
      <w:pPr>
        <w:ind w:firstLine="709"/>
        <w:jc w:val="both"/>
      </w:pPr>
      <w:r w:rsidRPr="00FC354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34C6" w:rsidRPr="00FC354C" w:rsidRDefault="007934C6" w:rsidP="007934C6">
      <w:pPr>
        <w:ind w:firstLine="709"/>
        <w:jc w:val="both"/>
      </w:pPr>
      <w:r w:rsidRPr="00FC354C">
        <w:rPr>
          <w:sz w:val="28"/>
          <w:szCs w:val="28"/>
        </w:rPr>
        <w:t>Граждане, их объединения и организации также имеют право:</w:t>
      </w:r>
    </w:p>
    <w:p w:rsidR="007934C6" w:rsidRPr="00FC354C" w:rsidRDefault="007934C6" w:rsidP="007934C6">
      <w:pPr>
        <w:ind w:firstLine="709"/>
        <w:jc w:val="both"/>
      </w:pPr>
      <w:r w:rsidRPr="00FC354C">
        <w:rPr>
          <w:sz w:val="28"/>
          <w:szCs w:val="28"/>
        </w:rPr>
        <w:t>а) направлять замечания и предложения по улучшению доступности и качества предоставления муниципальной услуги;</w:t>
      </w:r>
    </w:p>
    <w:p w:rsidR="007934C6" w:rsidRPr="00FC354C" w:rsidRDefault="007934C6" w:rsidP="007934C6">
      <w:pPr>
        <w:ind w:firstLine="709"/>
        <w:jc w:val="both"/>
      </w:pPr>
      <w:r w:rsidRPr="00FC354C">
        <w:rPr>
          <w:sz w:val="28"/>
          <w:szCs w:val="28"/>
        </w:rPr>
        <w:t>б) вносить предложения о мерах по устранению нарушений настоящего Административного регламента.</w:t>
      </w:r>
    </w:p>
    <w:p w:rsidR="0089051A" w:rsidRPr="00FC354C" w:rsidRDefault="0089051A" w:rsidP="007934C6">
      <w:pPr>
        <w:ind w:firstLine="709"/>
        <w:jc w:val="both"/>
        <w:rPr>
          <w:sz w:val="28"/>
          <w:szCs w:val="28"/>
        </w:rPr>
      </w:pPr>
    </w:p>
    <w:p w:rsidR="007934C6" w:rsidRPr="00FC354C" w:rsidRDefault="007934C6" w:rsidP="007934C6">
      <w:pPr>
        <w:ind w:firstLine="709"/>
        <w:jc w:val="both"/>
      </w:pPr>
      <w:r w:rsidRPr="00FC354C">
        <w:rPr>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7934C6" w:rsidRPr="00FC354C" w:rsidRDefault="007934C6" w:rsidP="007934C6">
      <w:pPr>
        <w:ind w:firstLine="709"/>
        <w:jc w:val="both"/>
      </w:pPr>
      <w:r w:rsidRPr="00FC354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34C6" w:rsidRPr="00FC354C" w:rsidRDefault="007934C6" w:rsidP="007934C6">
      <w:pPr>
        <w:pStyle w:val="a3"/>
        <w:spacing w:before="0" w:after="0"/>
        <w:ind w:firstLine="709"/>
        <w:jc w:val="center"/>
      </w:pPr>
      <w:r w:rsidRPr="00FC354C">
        <w:rPr>
          <w:b/>
          <w:bCs/>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934C6" w:rsidRPr="00FC354C" w:rsidRDefault="007934C6" w:rsidP="0089051A">
      <w:pPr>
        <w:pStyle w:val="a3"/>
        <w:spacing w:before="0" w:beforeAutospacing="0" w:after="0" w:afterAutospacing="0"/>
        <w:ind w:firstLine="709"/>
        <w:jc w:val="both"/>
      </w:pPr>
      <w:r w:rsidRPr="00FC354C">
        <w:rPr>
          <w:color w:val="000000"/>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89051A" w:rsidRPr="00FC354C" w:rsidRDefault="0089051A" w:rsidP="0089051A">
      <w:pPr>
        <w:pStyle w:val="a3"/>
        <w:spacing w:before="0" w:beforeAutospacing="0" w:after="0" w:afterAutospacing="0"/>
        <w:ind w:firstLine="709"/>
        <w:jc w:val="both"/>
        <w:rPr>
          <w:color w:val="000000"/>
          <w:sz w:val="28"/>
          <w:szCs w:val="28"/>
        </w:rPr>
      </w:pPr>
    </w:p>
    <w:p w:rsidR="007934C6" w:rsidRPr="00FC354C" w:rsidRDefault="007934C6" w:rsidP="0089051A">
      <w:pPr>
        <w:pStyle w:val="a3"/>
        <w:spacing w:before="0" w:beforeAutospacing="0" w:after="0" w:afterAutospacing="0"/>
        <w:ind w:firstLine="709"/>
        <w:jc w:val="both"/>
      </w:pPr>
      <w:r w:rsidRPr="00FC354C">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34C6" w:rsidRPr="00FC354C" w:rsidRDefault="007934C6" w:rsidP="0089051A">
      <w:pPr>
        <w:pStyle w:val="a3"/>
        <w:spacing w:before="0" w:beforeAutospacing="0" w:after="0" w:afterAutospacing="0"/>
        <w:ind w:firstLine="709"/>
        <w:jc w:val="both"/>
      </w:pPr>
      <w:r w:rsidRPr="00FC354C">
        <w:rPr>
          <w:color w:val="000000"/>
          <w:sz w:val="28"/>
          <w:szCs w:val="28"/>
        </w:rPr>
        <w:t>а)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7934C6" w:rsidRPr="00FC354C" w:rsidRDefault="007934C6" w:rsidP="0089051A">
      <w:pPr>
        <w:pStyle w:val="a3"/>
        <w:spacing w:before="0" w:beforeAutospacing="0" w:after="0" w:afterAutospacing="0"/>
        <w:ind w:firstLine="709"/>
        <w:jc w:val="both"/>
      </w:pPr>
      <w:r w:rsidRPr="00FC354C">
        <w:rPr>
          <w:color w:val="000000"/>
          <w:sz w:val="28"/>
          <w:szCs w:val="28"/>
        </w:rPr>
        <w:t>б) в вышестоящий орган на решение и (или) действия (бездействие) должностного лица, руководителя структурного подразделения администрации;</w:t>
      </w:r>
    </w:p>
    <w:p w:rsidR="007934C6" w:rsidRPr="00FC354C" w:rsidRDefault="007934C6" w:rsidP="0089051A">
      <w:pPr>
        <w:pStyle w:val="a3"/>
        <w:spacing w:before="0" w:beforeAutospacing="0" w:after="0" w:afterAutospacing="0"/>
        <w:ind w:firstLine="709"/>
        <w:jc w:val="both"/>
      </w:pPr>
      <w:r w:rsidRPr="00FC354C">
        <w:rPr>
          <w:color w:val="000000"/>
          <w:sz w:val="28"/>
          <w:szCs w:val="28"/>
        </w:rPr>
        <w:t>в) к руководителю МФЦ - на решения и действия (бездействие) работника МФЦ;</w:t>
      </w:r>
    </w:p>
    <w:p w:rsidR="007934C6" w:rsidRPr="00FC354C" w:rsidRDefault="007934C6" w:rsidP="0089051A">
      <w:pPr>
        <w:pStyle w:val="a3"/>
        <w:spacing w:before="0" w:beforeAutospacing="0" w:after="0" w:afterAutospacing="0"/>
        <w:ind w:firstLine="709"/>
        <w:jc w:val="both"/>
      </w:pPr>
      <w:r w:rsidRPr="00FC354C">
        <w:rPr>
          <w:color w:val="000000"/>
          <w:sz w:val="28"/>
          <w:szCs w:val="28"/>
        </w:rPr>
        <w:t>г) к учредителю МФЦ - на решение и действия (бездействие) МФЦ.</w:t>
      </w:r>
    </w:p>
    <w:p w:rsidR="007934C6" w:rsidRPr="00FC354C" w:rsidRDefault="007934C6" w:rsidP="0089051A">
      <w:pPr>
        <w:pStyle w:val="a3"/>
        <w:spacing w:before="0" w:beforeAutospacing="0" w:after="0" w:afterAutospacing="0"/>
        <w:ind w:firstLine="709"/>
        <w:jc w:val="both"/>
      </w:pPr>
      <w:r w:rsidRPr="00FC354C">
        <w:rPr>
          <w:color w:val="000000"/>
          <w:sz w:val="28"/>
          <w:szCs w:val="28"/>
        </w:rPr>
        <w:t>В администрации, МФЦ, у учредителя МФЦ определяются уполномоченные на рассмотрение жалоб должностные лица.</w:t>
      </w:r>
    </w:p>
    <w:p w:rsidR="0089051A" w:rsidRPr="00FC354C" w:rsidRDefault="0089051A" w:rsidP="0089051A">
      <w:pPr>
        <w:pStyle w:val="a3"/>
        <w:spacing w:before="0" w:beforeAutospacing="0" w:after="0" w:afterAutospacing="0"/>
        <w:ind w:firstLine="709"/>
        <w:jc w:val="both"/>
        <w:rPr>
          <w:color w:val="000000"/>
          <w:sz w:val="28"/>
          <w:szCs w:val="28"/>
        </w:rPr>
      </w:pPr>
    </w:p>
    <w:p w:rsidR="007934C6" w:rsidRPr="00FC354C" w:rsidRDefault="007934C6" w:rsidP="0089051A">
      <w:pPr>
        <w:pStyle w:val="a3"/>
        <w:spacing w:before="0" w:beforeAutospacing="0" w:after="0" w:afterAutospacing="0"/>
        <w:ind w:firstLine="709"/>
        <w:jc w:val="both"/>
      </w:pPr>
      <w:r w:rsidRPr="00FC354C">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051A" w:rsidRPr="00FC354C" w:rsidRDefault="0089051A" w:rsidP="0089051A">
      <w:pPr>
        <w:pStyle w:val="a3"/>
        <w:spacing w:before="0" w:beforeAutospacing="0" w:after="0" w:afterAutospacing="0"/>
        <w:ind w:firstLine="709"/>
        <w:jc w:val="both"/>
        <w:rPr>
          <w:color w:val="000000"/>
          <w:sz w:val="28"/>
          <w:szCs w:val="28"/>
        </w:rPr>
      </w:pPr>
    </w:p>
    <w:p w:rsidR="007934C6" w:rsidRPr="00FC354C" w:rsidRDefault="007934C6" w:rsidP="0089051A">
      <w:pPr>
        <w:pStyle w:val="a3"/>
        <w:spacing w:before="0" w:beforeAutospacing="0" w:after="0" w:afterAutospacing="0"/>
        <w:ind w:firstLine="709"/>
        <w:jc w:val="both"/>
      </w:pPr>
      <w:r w:rsidRPr="00FC354C">
        <w:rPr>
          <w:color w:val="000000"/>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7934C6" w:rsidRPr="00FC354C" w:rsidRDefault="007934C6" w:rsidP="0089051A">
      <w:pPr>
        <w:pStyle w:val="a3"/>
        <w:spacing w:before="0" w:beforeAutospacing="0" w:after="0" w:afterAutospacing="0"/>
        <w:ind w:firstLine="709"/>
        <w:jc w:val="both"/>
      </w:pPr>
      <w:r w:rsidRPr="00FC354C">
        <w:rPr>
          <w:color w:val="000000"/>
          <w:sz w:val="28"/>
          <w:szCs w:val="28"/>
        </w:rPr>
        <w:t>Федеральным законом «Об организации предоставления государственных и муниципальных услуг»;</w:t>
      </w:r>
    </w:p>
    <w:p w:rsidR="007934C6" w:rsidRPr="00FC354C" w:rsidRDefault="007934C6" w:rsidP="0089051A">
      <w:pPr>
        <w:ind w:firstLine="709"/>
        <w:jc w:val="both"/>
      </w:pPr>
      <w:r w:rsidRPr="00FC354C">
        <w:rPr>
          <w:color w:val="000000"/>
          <w:sz w:val="28"/>
          <w:szCs w:val="28"/>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7934C6" w:rsidRPr="00FC354C" w:rsidRDefault="007934C6" w:rsidP="0089051A">
      <w:pPr>
        <w:ind w:firstLine="709"/>
        <w:jc w:val="both"/>
      </w:pPr>
      <w:r w:rsidRPr="00FC354C">
        <w:rPr>
          <w:color w:val="000000"/>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FC354C">
        <w:rPr>
          <w:color w:val="000000"/>
          <w:sz w:val="28"/>
          <w:szCs w:val="28"/>
        </w:rPr>
        <w:lastRenderedPageBreak/>
        <w:t>и действий (бездействия), совершенных при предоставлении государственных и муниципальных услуг».</w:t>
      </w:r>
    </w:p>
    <w:p w:rsidR="007934C6" w:rsidRPr="00FC354C" w:rsidRDefault="007934C6" w:rsidP="007934C6">
      <w:pPr>
        <w:jc w:val="both"/>
      </w:pPr>
    </w:p>
    <w:p w:rsidR="007934C6" w:rsidRPr="00FC354C" w:rsidRDefault="007934C6" w:rsidP="007934C6">
      <w:pPr>
        <w:jc w:val="both"/>
        <w:rPr>
          <w:rFonts w:ascii="Arial" w:hAnsi="Arial" w:cs="Arial"/>
        </w:rPr>
      </w:pPr>
    </w:p>
    <w:p w:rsidR="007934C6" w:rsidRPr="00FC354C" w:rsidRDefault="007934C6" w:rsidP="007934C6">
      <w:pPr>
        <w:ind w:firstLine="709"/>
        <w:jc w:val="both"/>
        <w:rPr>
          <w:rFonts w:ascii="Arial" w:hAnsi="Arial" w:cs="Arial"/>
        </w:rPr>
      </w:pPr>
    </w:p>
    <w:p w:rsidR="007934C6" w:rsidRPr="00FC354C" w:rsidRDefault="007934C6" w:rsidP="007934C6">
      <w:pPr>
        <w:pStyle w:val="a3"/>
        <w:spacing w:before="0" w:after="0"/>
        <w:ind w:firstLine="709"/>
        <w:jc w:val="both"/>
        <w:rPr>
          <w:sz w:val="28"/>
          <w:szCs w:val="28"/>
        </w:rPr>
      </w:pPr>
      <w:bookmarkStart w:id="6" w:name="Par300"/>
      <w:bookmarkEnd w:id="6"/>
    </w:p>
    <w:p w:rsidR="007934C6" w:rsidRPr="00FC354C" w:rsidRDefault="007934C6"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7934C6" w:rsidRPr="00FC354C" w:rsidRDefault="007934C6" w:rsidP="007934C6">
      <w:pPr>
        <w:pStyle w:val="a3"/>
        <w:spacing w:before="0" w:after="0"/>
        <w:jc w:val="both"/>
        <w:rPr>
          <w:sz w:val="28"/>
          <w:szCs w:val="28"/>
        </w:rPr>
      </w:pPr>
    </w:p>
    <w:p w:rsidR="0089051A" w:rsidRPr="00FC354C" w:rsidRDefault="0089051A" w:rsidP="007934C6">
      <w:pPr>
        <w:pStyle w:val="a3"/>
        <w:spacing w:before="0" w:after="0"/>
        <w:jc w:val="both"/>
        <w:rPr>
          <w:sz w:val="28"/>
          <w:szCs w:val="28"/>
        </w:rPr>
      </w:pPr>
    </w:p>
    <w:tbl>
      <w:tblPr>
        <w:tblW w:w="0" w:type="auto"/>
        <w:tblLook w:val="04A0" w:firstRow="1" w:lastRow="0" w:firstColumn="1" w:lastColumn="0" w:noHBand="0" w:noVBand="1"/>
      </w:tblPr>
      <w:tblGrid>
        <w:gridCol w:w="3092"/>
        <w:gridCol w:w="1826"/>
        <w:gridCol w:w="4437"/>
      </w:tblGrid>
      <w:tr w:rsidR="007934C6" w:rsidRPr="00FC354C" w:rsidTr="007934C6">
        <w:tc>
          <w:tcPr>
            <w:tcW w:w="3190" w:type="dxa"/>
          </w:tcPr>
          <w:p w:rsidR="007934C6" w:rsidRPr="00FC354C" w:rsidRDefault="007934C6">
            <w:pPr>
              <w:spacing w:line="192" w:lineRule="auto"/>
              <w:rPr>
                <w:rFonts w:ascii="Calibri" w:hAnsi="Calibri"/>
                <w:sz w:val="22"/>
                <w:szCs w:val="22"/>
                <w:lang w:eastAsia="zh-CN"/>
              </w:rPr>
            </w:pPr>
          </w:p>
        </w:tc>
        <w:tc>
          <w:tcPr>
            <w:tcW w:w="1880" w:type="dxa"/>
          </w:tcPr>
          <w:p w:rsidR="007934C6" w:rsidRPr="00FC354C" w:rsidRDefault="007934C6">
            <w:pPr>
              <w:spacing w:line="192" w:lineRule="auto"/>
              <w:rPr>
                <w:rFonts w:ascii="Calibri" w:hAnsi="Calibri"/>
                <w:sz w:val="22"/>
                <w:szCs w:val="22"/>
                <w:lang w:eastAsia="zh-CN"/>
              </w:rPr>
            </w:pPr>
          </w:p>
        </w:tc>
        <w:tc>
          <w:tcPr>
            <w:tcW w:w="4501" w:type="dxa"/>
          </w:tcPr>
          <w:p w:rsidR="007934C6" w:rsidRPr="00FC354C" w:rsidRDefault="007934C6">
            <w:pPr>
              <w:pStyle w:val="ConsPlusNormal"/>
              <w:pageBreakBefore/>
              <w:tabs>
                <w:tab w:val="left" w:pos="540"/>
                <w:tab w:val="left" w:pos="1276"/>
              </w:tabs>
              <w:jc w:val="both"/>
              <w:rPr>
                <w:rFonts w:ascii="Times New Roman" w:hAnsi="Times New Roman" w:cs="Times New Roman"/>
                <w:sz w:val="26"/>
                <w:szCs w:val="26"/>
              </w:rPr>
            </w:pPr>
            <w:r w:rsidRPr="00FC354C">
              <w:rPr>
                <w:rFonts w:ascii="Times New Roman" w:hAnsi="Times New Roman" w:cs="Times New Roman"/>
                <w:sz w:val="26"/>
                <w:szCs w:val="26"/>
              </w:rPr>
              <w:t>Приложение 1</w:t>
            </w:r>
          </w:p>
          <w:p w:rsidR="007934C6" w:rsidRPr="00FC354C" w:rsidRDefault="007934C6">
            <w:pPr>
              <w:tabs>
                <w:tab w:val="left" w:pos="900"/>
              </w:tabs>
              <w:rPr>
                <w:sz w:val="26"/>
                <w:szCs w:val="26"/>
              </w:rPr>
            </w:pPr>
            <w:r w:rsidRPr="00FC354C">
              <w:rPr>
                <w:sz w:val="26"/>
                <w:szCs w:val="26"/>
              </w:rPr>
              <w:t>к Административному регламенту</w:t>
            </w:r>
          </w:p>
          <w:p w:rsidR="007934C6" w:rsidRPr="00FC354C" w:rsidRDefault="007934C6">
            <w:pPr>
              <w:tabs>
                <w:tab w:val="left" w:pos="900"/>
                <w:tab w:val="left" w:pos="3544"/>
                <w:tab w:val="left" w:pos="4253"/>
              </w:tabs>
              <w:rPr>
                <w:sz w:val="26"/>
                <w:szCs w:val="26"/>
              </w:rPr>
            </w:pPr>
            <w:r w:rsidRPr="00FC354C">
              <w:rPr>
                <w:sz w:val="26"/>
                <w:szCs w:val="26"/>
              </w:rPr>
              <w:t>предоставления муниципальной услуги «</w:t>
            </w:r>
            <w:r w:rsidRPr="00FC354C">
              <w:rPr>
                <w:color w:val="000000"/>
                <w:sz w:val="26"/>
                <w:szCs w:val="26"/>
              </w:rPr>
              <w:t>Выдача разрешений на право вырубки зеленых насаждений</w:t>
            </w:r>
            <w:r w:rsidRPr="00FC354C">
              <w:rPr>
                <w:sz w:val="26"/>
                <w:szCs w:val="26"/>
              </w:rPr>
              <w:t>»</w:t>
            </w:r>
          </w:p>
          <w:p w:rsidR="007934C6" w:rsidRPr="00FC354C" w:rsidRDefault="007934C6">
            <w:pPr>
              <w:spacing w:line="192" w:lineRule="auto"/>
              <w:rPr>
                <w:rFonts w:ascii="Calibri" w:hAnsi="Calibri"/>
                <w:sz w:val="26"/>
                <w:szCs w:val="26"/>
                <w:lang w:eastAsia="zh-CN"/>
              </w:rPr>
            </w:pPr>
          </w:p>
        </w:tc>
      </w:tr>
    </w:tbl>
    <w:p w:rsidR="007934C6" w:rsidRPr="00FC354C" w:rsidRDefault="007934C6" w:rsidP="007934C6">
      <w:pPr>
        <w:rPr>
          <w:sz w:val="24"/>
          <w:szCs w:val="24"/>
          <w:lang w:eastAsia="zh-CN"/>
        </w:rPr>
      </w:pPr>
    </w:p>
    <w:p w:rsidR="0091698A" w:rsidRPr="00FC354C" w:rsidRDefault="0091698A" w:rsidP="0091698A">
      <w:pPr>
        <w:jc w:val="right"/>
        <w:rPr>
          <w:color w:val="000000"/>
          <w:sz w:val="28"/>
          <w:szCs w:val="28"/>
          <w:lang w:eastAsia="ru-RU"/>
        </w:rPr>
      </w:pPr>
      <w:r w:rsidRPr="00FC354C">
        <w:rPr>
          <w:color w:val="000000"/>
          <w:sz w:val="28"/>
          <w:szCs w:val="28"/>
          <w:lang w:eastAsia="ru-RU"/>
        </w:rPr>
        <w:t>Главе Саянского района</w:t>
      </w:r>
    </w:p>
    <w:p w:rsidR="0091698A" w:rsidRPr="00FC354C" w:rsidRDefault="0091698A" w:rsidP="0091698A">
      <w:pPr>
        <w:jc w:val="right"/>
        <w:rPr>
          <w:rFonts w:ascii="Arial" w:hAnsi="Arial" w:cs="Arial"/>
          <w:b/>
          <w:color w:val="000000"/>
          <w:sz w:val="24"/>
          <w:szCs w:val="24"/>
          <w:lang w:eastAsia="ru-RU"/>
        </w:rPr>
      </w:pPr>
      <w:r w:rsidRPr="00FC354C">
        <w:rPr>
          <w:rFonts w:ascii="Arial" w:hAnsi="Arial" w:cs="Arial"/>
          <w:b/>
          <w:color w:val="000000"/>
          <w:sz w:val="24"/>
          <w:szCs w:val="24"/>
          <w:lang w:eastAsia="ru-RU"/>
        </w:rPr>
        <w:t>______________________________</w:t>
      </w:r>
    </w:p>
    <w:p w:rsidR="0091698A" w:rsidRPr="00FC354C" w:rsidRDefault="0091698A" w:rsidP="0091698A">
      <w:pPr>
        <w:jc w:val="right"/>
        <w:rPr>
          <w:rFonts w:ascii="Arial" w:hAnsi="Arial" w:cs="Arial"/>
          <w:b/>
          <w:color w:val="000000"/>
          <w:sz w:val="24"/>
          <w:szCs w:val="24"/>
          <w:lang w:eastAsia="ru-RU"/>
        </w:rPr>
      </w:pPr>
      <w:r w:rsidRPr="00FC354C">
        <w:rPr>
          <w:rFonts w:ascii="Arial" w:hAnsi="Arial" w:cs="Arial"/>
          <w:b/>
          <w:color w:val="000000"/>
          <w:sz w:val="24"/>
          <w:szCs w:val="24"/>
          <w:lang w:eastAsia="ru-RU"/>
        </w:rPr>
        <w:t>______________________________</w:t>
      </w:r>
    </w:p>
    <w:p w:rsidR="0091698A" w:rsidRPr="00FC354C" w:rsidRDefault="0091698A" w:rsidP="0091698A">
      <w:pPr>
        <w:jc w:val="right"/>
        <w:rPr>
          <w:color w:val="000000"/>
          <w:sz w:val="24"/>
          <w:szCs w:val="24"/>
          <w:lang w:eastAsia="ru-RU"/>
        </w:rPr>
      </w:pPr>
      <w:r w:rsidRPr="00FC354C">
        <w:rPr>
          <w:color w:val="000000"/>
          <w:sz w:val="24"/>
          <w:szCs w:val="24"/>
          <w:lang w:eastAsia="ru-RU"/>
        </w:rPr>
        <w:t xml:space="preserve">наименование организации (Ф.И.О.), </w:t>
      </w:r>
    </w:p>
    <w:p w:rsidR="0091698A" w:rsidRPr="00FC354C" w:rsidRDefault="0091698A" w:rsidP="0091698A">
      <w:pPr>
        <w:jc w:val="right"/>
        <w:rPr>
          <w:color w:val="000000"/>
          <w:sz w:val="24"/>
          <w:szCs w:val="24"/>
          <w:lang w:eastAsia="ru-RU"/>
        </w:rPr>
      </w:pPr>
      <w:r w:rsidRPr="00FC354C">
        <w:rPr>
          <w:color w:val="000000"/>
          <w:sz w:val="24"/>
          <w:szCs w:val="24"/>
          <w:lang w:eastAsia="ru-RU"/>
        </w:rPr>
        <w:t>№ телефона</w:t>
      </w:r>
    </w:p>
    <w:p w:rsidR="0091698A" w:rsidRPr="00FC354C" w:rsidRDefault="0091698A" w:rsidP="0091698A">
      <w:pPr>
        <w:jc w:val="right"/>
        <w:rPr>
          <w:color w:val="000000"/>
          <w:sz w:val="24"/>
          <w:szCs w:val="24"/>
          <w:lang w:eastAsia="ru-RU"/>
        </w:rPr>
      </w:pPr>
    </w:p>
    <w:p w:rsidR="0091698A" w:rsidRPr="00FC354C" w:rsidRDefault="0091698A" w:rsidP="0091698A">
      <w:pPr>
        <w:jc w:val="right"/>
        <w:rPr>
          <w:rFonts w:ascii="Arial" w:hAnsi="Arial" w:cs="Arial"/>
          <w:color w:val="000000"/>
          <w:sz w:val="24"/>
          <w:szCs w:val="24"/>
          <w:lang w:eastAsia="ru-RU"/>
        </w:rPr>
      </w:pPr>
    </w:p>
    <w:p w:rsidR="0091698A" w:rsidRPr="00FC354C" w:rsidRDefault="0091698A" w:rsidP="0091698A">
      <w:pPr>
        <w:jc w:val="center"/>
        <w:rPr>
          <w:color w:val="000000"/>
          <w:sz w:val="28"/>
          <w:szCs w:val="28"/>
          <w:lang w:eastAsia="ru-RU"/>
        </w:rPr>
      </w:pPr>
      <w:r w:rsidRPr="00FC354C">
        <w:rPr>
          <w:b/>
          <w:bCs/>
          <w:color w:val="000000"/>
          <w:sz w:val="28"/>
          <w:szCs w:val="28"/>
          <w:lang w:eastAsia="ru-RU"/>
        </w:rPr>
        <w:t>ЗАЯВЛЕНИЕ</w:t>
      </w:r>
    </w:p>
    <w:p w:rsidR="0091698A" w:rsidRPr="00FC354C" w:rsidRDefault="0091698A" w:rsidP="0091698A">
      <w:pPr>
        <w:jc w:val="center"/>
        <w:rPr>
          <w:b/>
          <w:bCs/>
          <w:color w:val="000000"/>
          <w:sz w:val="28"/>
          <w:szCs w:val="28"/>
          <w:lang w:eastAsia="ru-RU"/>
        </w:rPr>
      </w:pPr>
      <w:r w:rsidRPr="00FC354C">
        <w:rPr>
          <w:b/>
          <w:bCs/>
          <w:color w:val="000000"/>
          <w:sz w:val="28"/>
          <w:szCs w:val="28"/>
          <w:lang w:eastAsia="ru-RU"/>
        </w:rPr>
        <w:t xml:space="preserve">НА ВЫРУБКУ (СНОС) ЗЕЛЕНЫХ НАСАЖДЕНИЙ </w:t>
      </w:r>
    </w:p>
    <w:p w:rsidR="0091698A" w:rsidRPr="00FC354C" w:rsidRDefault="0091698A" w:rsidP="0091698A">
      <w:pPr>
        <w:jc w:val="center"/>
        <w:rPr>
          <w:b/>
          <w:bCs/>
          <w:color w:val="000000"/>
          <w:sz w:val="28"/>
          <w:szCs w:val="28"/>
          <w:lang w:eastAsia="ru-RU"/>
        </w:rPr>
      </w:pPr>
      <w:r w:rsidRPr="00FC354C">
        <w:rPr>
          <w:b/>
          <w:bCs/>
          <w:color w:val="000000"/>
          <w:sz w:val="28"/>
          <w:szCs w:val="28"/>
          <w:lang w:eastAsia="ru-RU"/>
        </w:rPr>
        <w:t>НА ТЕРРИТОРИИ САЯНСКОГО МУНИЦИПАЛЬНОГО РАЙОНА</w:t>
      </w:r>
    </w:p>
    <w:p w:rsidR="0091698A" w:rsidRPr="00FC354C" w:rsidRDefault="0091698A" w:rsidP="0091698A">
      <w:pPr>
        <w:jc w:val="center"/>
        <w:rPr>
          <w:b/>
          <w:bCs/>
          <w:color w:val="000000"/>
          <w:sz w:val="28"/>
          <w:szCs w:val="28"/>
          <w:lang w:eastAsia="ru-RU"/>
        </w:rPr>
      </w:pPr>
      <w:r w:rsidRPr="00FC354C">
        <w:rPr>
          <w:color w:val="000000"/>
          <w:sz w:val="28"/>
          <w:szCs w:val="28"/>
          <w:lang w:eastAsia="ru-RU"/>
        </w:rPr>
        <w:t xml:space="preserve"> </w:t>
      </w:r>
      <w:r w:rsidRPr="00FC354C">
        <w:rPr>
          <w:b/>
          <w:bCs/>
          <w:color w:val="000000"/>
          <w:sz w:val="28"/>
          <w:szCs w:val="28"/>
          <w:lang w:eastAsia="ru-RU"/>
        </w:rPr>
        <w:t>КРАСНОЯРСКОГО КРАЯ</w:t>
      </w:r>
    </w:p>
    <w:p w:rsidR="0091698A" w:rsidRPr="00FC354C" w:rsidRDefault="0091698A" w:rsidP="0091698A">
      <w:pPr>
        <w:jc w:val="both"/>
        <w:rPr>
          <w:color w:val="000000"/>
          <w:sz w:val="28"/>
          <w:szCs w:val="28"/>
          <w:lang w:eastAsia="ru-RU"/>
        </w:rPr>
      </w:pPr>
    </w:p>
    <w:p w:rsidR="0091698A" w:rsidRPr="00FC354C" w:rsidRDefault="0091698A" w:rsidP="0091698A">
      <w:pPr>
        <w:ind w:firstLine="709"/>
        <w:jc w:val="both"/>
        <w:rPr>
          <w:color w:val="000000"/>
          <w:sz w:val="28"/>
          <w:szCs w:val="28"/>
          <w:lang w:eastAsia="ru-RU"/>
        </w:rPr>
      </w:pPr>
    </w:p>
    <w:p w:rsidR="0091698A" w:rsidRPr="00FC354C" w:rsidRDefault="0091698A" w:rsidP="0091698A">
      <w:pPr>
        <w:ind w:firstLine="709"/>
        <w:jc w:val="both"/>
        <w:rPr>
          <w:color w:val="000000"/>
          <w:sz w:val="28"/>
          <w:szCs w:val="28"/>
          <w:lang w:eastAsia="ru-RU"/>
        </w:rPr>
      </w:pPr>
      <w:r w:rsidRPr="00FC354C">
        <w:rPr>
          <w:color w:val="000000"/>
          <w:sz w:val="28"/>
          <w:szCs w:val="28"/>
          <w:lang w:eastAsia="ru-RU"/>
        </w:rPr>
        <w:t>Прошу разрешить вырубку (снос) зеленых насаждений, локализованных на земельном участке, находящемся_______________</w:t>
      </w:r>
      <w:r w:rsidR="00F81C4F" w:rsidRPr="00FC354C">
        <w:rPr>
          <w:color w:val="000000"/>
          <w:sz w:val="28"/>
          <w:szCs w:val="28"/>
          <w:lang w:eastAsia="ru-RU"/>
        </w:rPr>
        <w:t>___________________________________________________________________________________________________</w:t>
      </w:r>
      <w:r w:rsidRPr="00FC354C">
        <w:rPr>
          <w:color w:val="000000"/>
          <w:sz w:val="28"/>
          <w:szCs w:val="28"/>
          <w:lang w:eastAsia="ru-RU"/>
        </w:rPr>
        <w:t>_______</w:t>
      </w:r>
    </w:p>
    <w:p w:rsidR="0091698A" w:rsidRPr="00FC354C" w:rsidRDefault="0091698A" w:rsidP="0091698A">
      <w:pPr>
        <w:jc w:val="both"/>
        <w:rPr>
          <w:color w:val="000000"/>
          <w:sz w:val="28"/>
          <w:szCs w:val="28"/>
          <w:lang w:eastAsia="ru-RU"/>
        </w:rPr>
      </w:pPr>
      <w:r w:rsidRPr="00FC354C">
        <w:rPr>
          <w:color w:val="000000"/>
          <w:sz w:val="28"/>
          <w:szCs w:val="28"/>
          <w:lang w:eastAsia="ru-RU"/>
        </w:rPr>
        <w:t>______________________________________</w:t>
      </w:r>
      <w:r w:rsidR="00F81C4F" w:rsidRPr="00FC354C">
        <w:rPr>
          <w:color w:val="000000"/>
          <w:sz w:val="28"/>
          <w:szCs w:val="28"/>
          <w:lang w:eastAsia="ru-RU"/>
        </w:rPr>
        <w:t>____________________________</w:t>
      </w:r>
    </w:p>
    <w:p w:rsidR="0091698A" w:rsidRPr="00FC354C" w:rsidRDefault="0091698A" w:rsidP="0091698A">
      <w:pPr>
        <w:jc w:val="center"/>
        <w:rPr>
          <w:color w:val="000000"/>
          <w:sz w:val="24"/>
          <w:szCs w:val="24"/>
          <w:lang w:eastAsia="ru-RU"/>
        </w:rPr>
      </w:pPr>
      <w:r w:rsidRPr="00FC354C">
        <w:rPr>
          <w:color w:val="000000"/>
          <w:sz w:val="24"/>
          <w:szCs w:val="24"/>
          <w:lang w:eastAsia="ru-RU"/>
        </w:rPr>
        <w:t>(указать наименование организации или Ф.И.О. и вид права на земельный участок)</w:t>
      </w:r>
    </w:p>
    <w:p w:rsidR="00F81C4F" w:rsidRPr="00FC354C" w:rsidRDefault="00F81C4F" w:rsidP="0091698A">
      <w:pPr>
        <w:jc w:val="both"/>
        <w:rPr>
          <w:rFonts w:ascii="Arial" w:hAnsi="Arial" w:cs="Arial"/>
          <w:color w:val="000000"/>
          <w:sz w:val="24"/>
          <w:szCs w:val="24"/>
          <w:lang w:eastAsia="ru-RU"/>
        </w:rPr>
      </w:pPr>
    </w:p>
    <w:p w:rsidR="0091698A" w:rsidRPr="00FC354C" w:rsidRDefault="0091698A" w:rsidP="0091698A">
      <w:pPr>
        <w:jc w:val="both"/>
        <w:rPr>
          <w:rFonts w:ascii="Arial" w:hAnsi="Arial" w:cs="Arial"/>
          <w:color w:val="000000"/>
          <w:sz w:val="24"/>
          <w:szCs w:val="24"/>
          <w:lang w:eastAsia="ru-RU"/>
        </w:rPr>
      </w:pPr>
      <w:r w:rsidRPr="00FC354C">
        <w:rPr>
          <w:color w:val="000000"/>
          <w:sz w:val="28"/>
          <w:szCs w:val="28"/>
          <w:lang w:eastAsia="ru-RU"/>
        </w:rPr>
        <w:t>и расположенном на землях</w:t>
      </w:r>
      <w:r w:rsidRPr="00FC354C">
        <w:rPr>
          <w:rFonts w:ascii="Arial" w:hAnsi="Arial" w:cs="Arial"/>
          <w:color w:val="000000"/>
          <w:sz w:val="24"/>
          <w:szCs w:val="24"/>
          <w:lang w:eastAsia="ru-RU"/>
        </w:rPr>
        <w:t>_____________________________________________</w:t>
      </w:r>
    </w:p>
    <w:p w:rsidR="0091698A" w:rsidRPr="00FC354C" w:rsidRDefault="00F81C4F" w:rsidP="0091698A">
      <w:pPr>
        <w:jc w:val="both"/>
        <w:rPr>
          <w:rFonts w:ascii="Arial" w:hAnsi="Arial" w:cs="Arial"/>
          <w:color w:val="000000"/>
          <w:sz w:val="24"/>
          <w:szCs w:val="24"/>
          <w:lang w:eastAsia="ru-RU"/>
        </w:rPr>
      </w:pPr>
      <w:r w:rsidRPr="00FC354C">
        <w:rPr>
          <w:rFonts w:ascii="Arial" w:hAnsi="Arial" w:cs="Arial"/>
          <w:color w:val="000000"/>
          <w:sz w:val="24"/>
          <w:szCs w:val="24"/>
          <w:lang w:eastAsia="ru-RU"/>
        </w:rPr>
        <w:t>______________________________________________________________________</w:t>
      </w:r>
      <w:r w:rsidR="0091698A" w:rsidRPr="00FC354C">
        <w:rPr>
          <w:rFonts w:ascii="Arial" w:hAnsi="Arial" w:cs="Arial"/>
          <w:color w:val="000000"/>
          <w:sz w:val="24"/>
          <w:szCs w:val="24"/>
          <w:lang w:eastAsia="ru-RU"/>
        </w:rPr>
        <w:t>______________________________________________________________________</w:t>
      </w:r>
    </w:p>
    <w:p w:rsidR="0091698A" w:rsidRPr="00FC354C" w:rsidRDefault="0091698A" w:rsidP="0091698A">
      <w:pPr>
        <w:jc w:val="center"/>
        <w:rPr>
          <w:color w:val="000000"/>
          <w:sz w:val="24"/>
          <w:szCs w:val="24"/>
          <w:lang w:eastAsia="ru-RU"/>
        </w:rPr>
      </w:pPr>
      <w:r w:rsidRPr="00FC354C">
        <w:rPr>
          <w:color w:val="000000"/>
          <w:sz w:val="24"/>
          <w:szCs w:val="24"/>
          <w:lang w:eastAsia="ru-RU"/>
        </w:rPr>
        <w:t>(указать наименование поселения)</w:t>
      </w:r>
    </w:p>
    <w:p w:rsidR="0091698A" w:rsidRPr="00FC354C" w:rsidRDefault="0091698A" w:rsidP="0091698A">
      <w:pPr>
        <w:jc w:val="both"/>
        <w:rPr>
          <w:rFonts w:ascii="Arial" w:hAnsi="Arial" w:cs="Arial"/>
          <w:color w:val="000000"/>
          <w:sz w:val="24"/>
          <w:szCs w:val="24"/>
          <w:lang w:eastAsia="ru-RU"/>
        </w:rPr>
      </w:pPr>
    </w:p>
    <w:p w:rsidR="0091698A" w:rsidRPr="00FC354C" w:rsidRDefault="0091698A" w:rsidP="0091698A">
      <w:pPr>
        <w:ind w:firstLine="709"/>
        <w:jc w:val="both"/>
        <w:rPr>
          <w:color w:val="000000"/>
          <w:sz w:val="28"/>
          <w:szCs w:val="28"/>
          <w:lang w:eastAsia="ru-RU"/>
        </w:rPr>
      </w:pPr>
      <w:r w:rsidRPr="00FC354C">
        <w:rPr>
          <w:color w:val="000000"/>
          <w:sz w:val="28"/>
          <w:szCs w:val="28"/>
          <w:lang w:eastAsia="ru-RU"/>
        </w:rPr>
        <w:t xml:space="preserve">Перед освоением земельного участка обязуюсь оплатить компенсационную стоимость вырубки (сноса). </w:t>
      </w:r>
    </w:p>
    <w:p w:rsidR="0091698A" w:rsidRPr="00FC354C" w:rsidRDefault="0091698A" w:rsidP="0091698A">
      <w:pPr>
        <w:ind w:firstLine="709"/>
        <w:jc w:val="both"/>
        <w:rPr>
          <w:rFonts w:ascii="Arial" w:hAnsi="Arial" w:cs="Arial"/>
          <w:color w:val="000000"/>
          <w:sz w:val="24"/>
          <w:szCs w:val="24"/>
          <w:lang w:eastAsia="ru-RU"/>
        </w:rPr>
      </w:pPr>
      <w:r w:rsidRPr="00FC354C">
        <w:rPr>
          <w:color w:val="000000"/>
          <w:sz w:val="28"/>
          <w:szCs w:val="28"/>
          <w:lang w:eastAsia="ru-RU"/>
        </w:rPr>
        <w:t>Вырубка (снос) зеленых насаждений планируется по причине</w:t>
      </w:r>
      <w:r w:rsidRPr="00FC354C">
        <w:rPr>
          <w:rFonts w:ascii="Arial" w:hAnsi="Arial" w:cs="Arial"/>
          <w:color w:val="000000"/>
          <w:sz w:val="24"/>
          <w:szCs w:val="24"/>
          <w:lang w:eastAsia="ru-RU"/>
        </w:rPr>
        <w:t>______</w:t>
      </w:r>
      <w:r w:rsidR="00F81C4F" w:rsidRPr="00FC354C">
        <w:rPr>
          <w:rFonts w:ascii="Arial" w:hAnsi="Arial" w:cs="Arial"/>
          <w:color w:val="000000"/>
          <w:sz w:val="24"/>
          <w:szCs w:val="24"/>
          <w:lang w:eastAsia="ru-RU"/>
        </w:rPr>
        <w:t>_____________________________________________________________________</w:t>
      </w:r>
      <w:r w:rsidRPr="00FC354C">
        <w:rPr>
          <w:rFonts w:ascii="Arial" w:hAnsi="Arial" w:cs="Arial"/>
          <w:color w:val="000000"/>
          <w:sz w:val="24"/>
          <w:szCs w:val="24"/>
          <w:lang w:eastAsia="ru-RU"/>
        </w:rPr>
        <w:t>_________________________</w:t>
      </w:r>
      <w:r w:rsidR="00F81C4F" w:rsidRPr="00FC354C">
        <w:rPr>
          <w:rFonts w:ascii="Arial" w:hAnsi="Arial" w:cs="Arial"/>
          <w:color w:val="000000"/>
          <w:sz w:val="24"/>
          <w:szCs w:val="24"/>
          <w:lang w:eastAsia="ru-RU"/>
        </w:rPr>
        <w:t>________________________________</w:t>
      </w:r>
    </w:p>
    <w:p w:rsidR="0091698A" w:rsidRPr="00FC354C" w:rsidRDefault="0091698A" w:rsidP="0091698A">
      <w:pPr>
        <w:jc w:val="both"/>
        <w:rPr>
          <w:rFonts w:ascii="Arial" w:hAnsi="Arial" w:cs="Arial"/>
          <w:color w:val="000000"/>
          <w:sz w:val="24"/>
          <w:szCs w:val="24"/>
          <w:lang w:eastAsia="ru-RU"/>
        </w:rPr>
      </w:pPr>
    </w:p>
    <w:p w:rsidR="0091698A" w:rsidRPr="00FC354C" w:rsidRDefault="00064833" w:rsidP="0091698A">
      <w:pPr>
        <w:jc w:val="both"/>
        <w:rPr>
          <w:rFonts w:ascii="Arial" w:hAnsi="Arial" w:cs="Arial"/>
          <w:color w:val="000000"/>
          <w:sz w:val="24"/>
          <w:szCs w:val="24"/>
          <w:lang w:eastAsia="ru-RU"/>
        </w:rPr>
      </w:pPr>
      <w:r w:rsidRPr="00FC354C">
        <w:rPr>
          <w:rFonts w:ascii="Arial" w:hAnsi="Arial" w:cs="Arial"/>
          <w:color w:val="000000"/>
          <w:sz w:val="24"/>
          <w:szCs w:val="24"/>
          <w:lang w:eastAsia="ru-RU"/>
        </w:rPr>
        <w:t xml:space="preserve">                                          </w:t>
      </w:r>
      <w:r w:rsidR="0091698A" w:rsidRPr="00FC354C">
        <w:rPr>
          <w:rFonts w:ascii="Arial" w:hAnsi="Arial" w:cs="Arial"/>
          <w:color w:val="000000"/>
          <w:sz w:val="24"/>
          <w:szCs w:val="24"/>
          <w:lang w:eastAsia="ru-RU"/>
        </w:rPr>
        <w:t>_______________ ________________</w:t>
      </w:r>
    </w:p>
    <w:p w:rsidR="0091698A" w:rsidRPr="00FC354C" w:rsidRDefault="0091698A" w:rsidP="0091698A">
      <w:pPr>
        <w:jc w:val="both"/>
        <w:rPr>
          <w:color w:val="000000"/>
          <w:sz w:val="24"/>
          <w:szCs w:val="24"/>
          <w:lang w:eastAsia="ru-RU"/>
        </w:rPr>
      </w:pPr>
      <w:r w:rsidRPr="00FC354C">
        <w:rPr>
          <w:color w:val="000000"/>
          <w:sz w:val="24"/>
          <w:szCs w:val="24"/>
          <w:lang w:eastAsia="ru-RU"/>
        </w:rPr>
        <w:t xml:space="preserve">         </w:t>
      </w:r>
      <w:r w:rsidR="00064833" w:rsidRPr="00FC354C">
        <w:rPr>
          <w:color w:val="000000"/>
          <w:sz w:val="24"/>
          <w:szCs w:val="24"/>
          <w:lang w:eastAsia="ru-RU"/>
        </w:rPr>
        <w:t xml:space="preserve">                                       </w:t>
      </w:r>
      <w:r w:rsidRPr="00FC354C">
        <w:rPr>
          <w:color w:val="000000"/>
          <w:sz w:val="24"/>
          <w:szCs w:val="24"/>
          <w:lang w:eastAsia="ru-RU"/>
        </w:rPr>
        <w:t xml:space="preserve">   Ф.И.О.                       (Подпись)</w:t>
      </w:r>
    </w:p>
    <w:p w:rsidR="0091698A" w:rsidRPr="00FC354C" w:rsidRDefault="0091698A" w:rsidP="0091698A">
      <w:pPr>
        <w:jc w:val="both"/>
        <w:rPr>
          <w:color w:val="000000"/>
          <w:sz w:val="28"/>
          <w:szCs w:val="28"/>
          <w:lang w:eastAsia="ru-RU"/>
        </w:rPr>
      </w:pPr>
      <w:r w:rsidRPr="00FC354C">
        <w:rPr>
          <w:color w:val="000000"/>
          <w:sz w:val="28"/>
          <w:szCs w:val="28"/>
          <w:lang w:eastAsia="ru-RU"/>
        </w:rPr>
        <w:t>Дата ____________</w:t>
      </w:r>
    </w:p>
    <w:p w:rsidR="0091698A" w:rsidRPr="00FC354C" w:rsidRDefault="0091698A" w:rsidP="0091698A">
      <w:pPr>
        <w:ind w:firstLine="709"/>
        <w:jc w:val="both"/>
        <w:rPr>
          <w:rFonts w:ascii="Arial" w:hAnsi="Arial" w:cs="Arial"/>
          <w:color w:val="000000"/>
          <w:sz w:val="24"/>
          <w:szCs w:val="24"/>
          <w:lang w:eastAsia="ru-RU"/>
        </w:rPr>
      </w:pPr>
    </w:p>
    <w:p w:rsidR="0091698A" w:rsidRPr="00FC354C" w:rsidRDefault="0091698A" w:rsidP="0091698A">
      <w:pPr>
        <w:jc w:val="both"/>
        <w:rPr>
          <w:color w:val="000000"/>
          <w:sz w:val="28"/>
          <w:szCs w:val="28"/>
          <w:lang w:eastAsia="ru-RU"/>
        </w:rPr>
      </w:pPr>
      <w:r w:rsidRPr="00FC354C">
        <w:rPr>
          <w:color w:val="000000"/>
          <w:sz w:val="28"/>
          <w:szCs w:val="28"/>
          <w:lang w:eastAsia="ru-RU"/>
        </w:rPr>
        <w:t>Приложение:</w:t>
      </w:r>
    </w:p>
    <w:p w:rsidR="0091698A" w:rsidRPr="00FC354C" w:rsidRDefault="0091698A" w:rsidP="0091698A">
      <w:pPr>
        <w:ind w:firstLine="709"/>
        <w:jc w:val="both"/>
        <w:rPr>
          <w:color w:val="000000"/>
          <w:sz w:val="28"/>
          <w:szCs w:val="28"/>
          <w:lang w:eastAsia="ru-RU"/>
        </w:rPr>
      </w:pPr>
      <w:r w:rsidRPr="00FC354C">
        <w:rPr>
          <w:color w:val="000000"/>
          <w:sz w:val="28"/>
          <w:szCs w:val="28"/>
          <w:lang w:eastAsia="ru-RU"/>
        </w:rPr>
        <w:t>1. Схема размещения земельного участка на кадастровом плане территории.</w:t>
      </w:r>
    </w:p>
    <w:p w:rsidR="00064833" w:rsidRPr="00FC354C" w:rsidRDefault="00064833" w:rsidP="00064833">
      <w:pPr>
        <w:ind w:firstLine="709"/>
        <w:jc w:val="both"/>
        <w:rPr>
          <w:color w:val="000000"/>
          <w:sz w:val="28"/>
          <w:szCs w:val="38"/>
          <w:lang w:eastAsia="ru-RU"/>
        </w:rPr>
      </w:pPr>
      <w:r w:rsidRPr="00FC354C">
        <w:rPr>
          <w:color w:val="000000"/>
          <w:sz w:val="28"/>
          <w:szCs w:val="38"/>
          <w:lang w:eastAsia="ru-RU"/>
        </w:rPr>
        <w:t xml:space="preserve">2. Иные документы в соответствии с </w:t>
      </w:r>
      <w:r w:rsidRPr="00FC354C">
        <w:rPr>
          <w:color w:val="000000"/>
          <w:sz w:val="28"/>
          <w:szCs w:val="28"/>
        </w:rPr>
        <w:t>подпунктами «а» - «з» пункта 2.9.1 настоящего Административного регламента.</w:t>
      </w:r>
    </w:p>
    <w:p w:rsidR="0091698A" w:rsidRPr="00FC354C" w:rsidRDefault="0091698A" w:rsidP="0091698A">
      <w:pPr>
        <w:ind w:firstLine="709"/>
        <w:jc w:val="both"/>
        <w:rPr>
          <w:rFonts w:ascii="Arial" w:hAnsi="Arial" w:cs="Arial"/>
          <w:color w:val="000000"/>
          <w:sz w:val="24"/>
          <w:szCs w:val="24"/>
          <w:lang w:eastAsia="ru-RU"/>
        </w:rPr>
      </w:pPr>
    </w:p>
    <w:p w:rsidR="007934C6" w:rsidRPr="00FC354C" w:rsidRDefault="00064833" w:rsidP="007934C6">
      <w:pPr>
        <w:spacing w:line="360" w:lineRule="auto"/>
        <w:jc w:val="both"/>
        <w:rPr>
          <w:sz w:val="28"/>
          <w:szCs w:val="28"/>
        </w:rPr>
      </w:pPr>
      <w:r w:rsidRPr="00FC354C">
        <w:rPr>
          <w:sz w:val="28"/>
          <w:szCs w:val="28"/>
        </w:rPr>
        <w:lastRenderedPageBreak/>
        <w:t>Н</w:t>
      </w:r>
      <w:r w:rsidR="007934C6" w:rsidRPr="00FC354C">
        <w:rPr>
          <w:sz w:val="28"/>
          <w:szCs w:val="28"/>
        </w:rPr>
        <w:t>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7934C6" w:rsidRPr="00FC354C" w:rsidRDefault="007934C6" w:rsidP="007934C6">
      <w:pPr>
        <w:spacing w:line="360" w:lineRule="auto"/>
        <w:ind w:firstLine="709"/>
        <w:jc w:val="both"/>
        <w:rPr>
          <w:sz w:val="28"/>
          <w:szCs w:val="28"/>
        </w:rPr>
      </w:pPr>
      <w:r w:rsidRPr="00FC354C">
        <w:rPr>
          <w:sz w:val="28"/>
          <w:szCs w:val="28"/>
        </w:rPr>
        <w:t xml:space="preserve">Согласие на обработку персональных данных действует до даты отзыва мною путем направления в администрацию </w:t>
      </w:r>
      <w:r w:rsidR="00064833" w:rsidRPr="00FC354C">
        <w:rPr>
          <w:sz w:val="28"/>
          <w:szCs w:val="28"/>
        </w:rPr>
        <w:t>Саянского</w:t>
      </w:r>
      <w:r w:rsidRPr="00FC354C">
        <w:rPr>
          <w:sz w:val="28"/>
          <w:szCs w:val="28"/>
        </w:rPr>
        <w:t xml:space="preserve"> района письменного обращения об указанном отзыве в произвольной форме.</w:t>
      </w:r>
    </w:p>
    <w:p w:rsidR="007934C6" w:rsidRPr="00FC354C" w:rsidRDefault="007934C6" w:rsidP="007934C6">
      <w:pPr>
        <w:jc w:val="right"/>
        <w:rPr>
          <w:sz w:val="28"/>
          <w:szCs w:val="28"/>
        </w:rPr>
      </w:pPr>
    </w:p>
    <w:p w:rsidR="007934C6" w:rsidRPr="00FC354C" w:rsidRDefault="007934C6" w:rsidP="007934C6">
      <w:pPr>
        <w:jc w:val="right"/>
        <w:rPr>
          <w:sz w:val="24"/>
          <w:szCs w:val="24"/>
        </w:rPr>
      </w:pPr>
    </w:p>
    <w:p w:rsidR="007934C6" w:rsidRPr="00FC354C" w:rsidRDefault="007934C6" w:rsidP="007934C6">
      <w:pPr>
        <w:rPr>
          <w:sz w:val="16"/>
          <w:szCs w:val="16"/>
        </w:rPr>
      </w:pPr>
      <w:r w:rsidRPr="00FC354C">
        <w:rPr>
          <w:sz w:val="28"/>
          <w:szCs w:val="28"/>
        </w:rPr>
        <w:t>«___</w:t>
      </w:r>
      <w:proofErr w:type="gramStart"/>
      <w:r w:rsidRPr="00FC354C">
        <w:rPr>
          <w:sz w:val="28"/>
          <w:szCs w:val="28"/>
        </w:rPr>
        <w:t>_»_</w:t>
      </w:r>
      <w:proofErr w:type="gramEnd"/>
      <w:r w:rsidRPr="00FC354C">
        <w:rPr>
          <w:sz w:val="28"/>
          <w:szCs w:val="28"/>
        </w:rPr>
        <w:t xml:space="preserve">__________20___г </w:t>
      </w:r>
      <w:r w:rsidRPr="00FC354C">
        <w:rPr>
          <w:sz w:val="28"/>
          <w:szCs w:val="28"/>
        </w:rPr>
        <w:tab/>
      </w:r>
      <w:r w:rsidRPr="00FC354C">
        <w:rPr>
          <w:sz w:val="28"/>
          <w:szCs w:val="28"/>
        </w:rPr>
        <w:tab/>
      </w:r>
      <w:r w:rsidRPr="00FC354C">
        <w:rPr>
          <w:sz w:val="28"/>
          <w:szCs w:val="28"/>
        </w:rPr>
        <w:tab/>
      </w:r>
      <w:r w:rsidRPr="00FC354C">
        <w:rPr>
          <w:sz w:val="28"/>
          <w:szCs w:val="28"/>
        </w:rPr>
        <w:tab/>
        <w:t>______________________</w:t>
      </w:r>
    </w:p>
    <w:p w:rsidR="007934C6" w:rsidRPr="00FC354C" w:rsidRDefault="007934C6" w:rsidP="007934C6">
      <w:pPr>
        <w:rPr>
          <w:sz w:val="28"/>
          <w:szCs w:val="28"/>
        </w:rPr>
      </w:pPr>
      <w:r w:rsidRPr="00FC354C">
        <w:rPr>
          <w:sz w:val="16"/>
          <w:szCs w:val="16"/>
        </w:rPr>
        <w:tab/>
      </w:r>
      <w:r w:rsidRPr="00FC354C">
        <w:rPr>
          <w:sz w:val="16"/>
          <w:szCs w:val="16"/>
        </w:rPr>
        <w:tab/>
      </w:r>
      <w:r w:rsidRPr="00FC354C">
        <w:rPr>
          <w:sz w:val="16"/>
          <w:szCs w:val="16"/>
        </w:rPr>
        <w:tab/>
      </w:r>
      <w:r w:rsidRPr="00FC354C">
        <w:rPr>
          <w:sz w:val="16"/>
          <w:szCs w:val="16"/>
        </w:rPr>
        <w:tab/>
      </w:r>
      <w:r w:rsidRPr="00FC354C">
        <w:rPr>
          <w:sz w:val="16"/>
          <w:szCs w:val="16"/>
        </w:rPr>
        <w:tab/>
      </w:r>
      <w:r w:rsidRPr="00FC354C">
        <w:rPr>
          <w:sz w:val="16"/>
          <w:szCs w:val="16"/>
        </w:rPr>
        <w:tab/>
      </w:r>
      <w:r w:rsidRPr="00FC354C">
        <w:rPr>
          <w:sz w:val="16"/>
          <w:szCs w:val="16"/>
        </w:rPr>
        <w:tab/>
      </w:r>
      <w:r w:rsidRPr="00FC354C">
        <w:rPr>
          <w:sz w:val="16"/>
          <w:szCs w:val="16"/>
        </w:rPr>
        <w:tab/>
      </w:r>
      <w:r w:rsidRPr="00FC354C">
        <w:rPr>
          <w:sz w:val="16"/>
          <w:szCs w:val="16"/>
        </w:rPr>
        <w:tab/>
        <w:t xml:space="preserve">(подпись заявителя) </w:t>
      </w:r>
    </w:p>
    <w:p w:rsidR="007934C6" w:rsidRPr="00FC354C" w:rsidRDefault="007934C6" w:rsidP="007934C6">
      <w:pPr>
        <w:tabs>
          <w:tab w:val="left" w:pos="900"/>
        </w:tabs>
        <w:jc w:val="both"/>
        <w:rPr>
          <w:sz w:val="28"/>
          <w:szCs w:val="28"/>
        </w:rPr>
      </w:pPr>
    </w:p>
    <w:p w:rsidR="007934C6" w:rsidRPr="00FC354C" w:rsidRDefault="007934C6" w:rsidP="007934C6">
      <w:pPr>
        <w:pStyle w:val="ConsPlusNormal"/>
        <w:tabs>
          <w:tab w:val="left" w:pos="540"/>
          <w:tab w:val="left" w:pos="1276"/>
        </w:tabs>
        <w:ind w:left="3780" w:firstLine="540"/>
        <w:jc w:val="both"/>
        <w:rPr>
          <w:rFonts w:ascii="Times New Roman" w:hAnsi="Times New Roman" w:cs="Times New Roman"/>
          <w:sz w:val="22"/>
          <w:szCs w:val="22"/>
        </w:rPr>
      </w:pPr>
    </w:p>
    <w:p w:rsidR="007934C6" w:rsidRPr="00FC354C" w:rsidRDefault="007934C6" w:rsidP="007934C6">
      <w:pPr>
        <w:pStyle w:val="ConsPlusNormal"/>
        <w:tabs>
          <w:tab w:val="left" w:pos="540"/>
          <w:tab w:val="left" w:pos="1276"/>
        </w:tabs>
        <w:ind w:left="3780" w:firstLine="540"/>
        <w:jc w:val="both"/>
        <w:rPr>
          <w:rFonts w:ascii="Times New Roman" w:hAnsi="Times New Roman" w:cs="Times New Roman"/>
          <w:sz w:val="22"/>
          <w:szCs w:val="22"/>
        </w:rPr>
      </w:pPr>
    </w:p>
    <w:p w:rsidR="007934C6" w:rsidRPr="00FC354C" w:rsidRDefault="007934C6" w:rsidP="007934C6">
      <w:pPr>
        <w:pStyle w:val="ConsPlusNormal"/>
        <w:tabs>
          <w:tab w:val="left" w:pos="540"/>
          <w:tab w:val="left" w:pos="1276"/>
        </w:tabs>
        <w:ind w:left="3780" w:firstLine="540"/>
        <w:jc w:val="both"/>
        <w:rPr>
          <w:rFonts w:ascii="Times New Roman" w:hAnsi="Times New Roman" w:cs="Times New Roman"/>
          <w:sz w:val="22"/>
          <w:szCs w:val="22"/>
        </w:rPr>
      </w:pPr>
    </w:p>
    <w:p w:rsidR="007934C6" w:rsidRPr="00FC354C" w:rsidRDefault="007934C6" w:rsidP="007934C6">
      <w:pPr>
        <w:pStyle w:val="ConsPlusNormal"/>
        <w:tabs>
          <w:tab w:val="left" w:pos="540"/>
          <w:tab w:val="left" w:pos="1276"/>
        </w:tabs>
        <w:ind w:left="3780" w:firstLine="540"/>
        <w:jc w:val="both"/>
        <w:rPr>
          <w:rFonts w:ascii="Times New Roman" w:hAnsi="Times New Roman" w:cs="Times New Roman"/>
          <w:sz w:val="22"/>
          <w:szCs w:val="22"/>
        </w:rPr>
      </w:pPr>
    </w:p>
    <w:p w:rsidR="007934C6" w:rsidRPr="00FC354C" w:rsidRDefault="007934C6" w:rsidP="007934C6">
      <w:pPr>
        <w:pStyle w:val="ConsPlusNormal"/>
        <w:tabs>
          <w:tab w:val="left" w:pos="540"/>
          <w:tab w:val="left" w:pos="1276"/>
        </w:tabs>
        <w:ind w:left="3780" w:firstLine="540"/>
        <w:jc w:val="both"/>
        <w:rPr>
          <w:rFonts w:ascii="Times New Roman" w:hAnsi="Times New Roman" w:cs="Times New Roman"/>
          <w:sz w:val="22"/>
          <w:szCs w:val="22"/>
        </w:rPr>
      </w:pPr>
    </w:p>
    <w:p w:rsidR="007934C6" w:rsidRPr="00FC354C" w:rsidRDefault="007934C6" w:rsidP="007934C6">
      <w:pPr>
        <w:pStyle w:val="a3"/>
        <w:spacing w:before="0" w:after="0"/>
        <w:ind w:firstLine="709"/>
        <w:jc w:val="both"/>
        <w:rPr>
          <w:sz w:val="28"/>
          <w:szCs w:val="28"/>
        </w:rPr>
      </w:pPr>
    </w:p>
    <w:p w:rsidR="007934C6" w:rsidRPr="00FC354C" w:rsidRDefault="007934C6" w:rsidP="007934C6">
      <w:pPr>
        <w:pStyle w:val="a3"/>
        <w:spacing w:before="0" w:after="0"/>
        <w:ind w:firstLine="709"/>
        <w:jc w:val="both"/>
        <w:rPr>
          <w:sz w:val="28"/>
          <w:szCs w:val="28"/>
        </w:rPr>
      </w:pPr>
    </w:p>
    <w:p w:rsidR="007934C6" w:rsidRPr="00FC354C" w:rsidRDefault="007934C6" w:rsidP="007934C6">
      <w:pPr>
        <w:pStyle w:val="a3"/>
        <w:spacing w:before="0" w:after="0"/>
        <w:ind w:firstLine="709"/>
        <w:jc w:val="both"/>
        <w:rPr>
          <w:sz w:val="28"/>
          <w:szCs w:val="28"/>
        </w:rPr>
      </w:pPr>
    </w:p>
    <w:p w:rsidR="007934C6" w:rsidRPr="00FC354C" w:rsidRDefault="007934C6"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FC354C" w:rsidRPr="00FC354C" w:rsidRDefault="00FC354C" w:rsidP="007934C6">
      <w:pPr>
        <w:pStyle w:val="a3"/>
        <w:spacing w:before="0" w:after="0"/>
        <w:ind w:firstLine="709"/>
        <w:jc w:val="both"/>
        <w:rPr>
          <w:sz w:val="28"/>
          <w:szCs w:val="28"/>
        </w:rPr>
      </w:pPr>
    </w:p>
    <w:p w:rsidR="007934C6" w:rsidRPr="00FC354C" w:rsidRDefault="007934C6" w:rsidP="007934C6">
      <w:pPr>
        <w:pStyle w:val="a3"/>
        <w:spacing w:before="0" w:after="0"/>
        <w:ind w:firstLine="709"/>
        <w:jc w:val="both"/>
        <w:rPr>
          <w:sz w:val="28"/>
          <w:szCs w:val="28"/>
        </w:rPr>
      </w:pPr>
    </w:p>
    <w:tbl>
      <w:tblPr>
        <w:tblW w:w="0" w:type="auto"/>
        <w:tblLook w:val="04A0" w:firstRow="1" w:lastRow="0" w:firstColumn="1" w:lastColumn="0" w:noHBand="0" w:noVBand="1"/>
      </w:tblPr>
      <w:tblGrid>
        <w:gridCol w:w="3092"/>
        <w:gridCol w:w="1826"/>
        <w:gridCol w:w="4437"/>
      </w:tblGrid>
      <w:tr w:rsidR="007934C6" w:rsidRPr="00FC354C" w:rsidTr="003C6846">
        <w:tc>
          <w:tcPr>
            <w:tcW w:w="3092" w:type="dxa"/>
          </w:tcPr>
          <w:p w:rsidR="007934C6" w:rsidRPr="00FC354C" w:rsidRDefault="007934C6">
            <w:pPr>
              <w:spacing w:line="192" w:lineRule="auto"/>
              <w:rPr>
                <w:rFonts w:ascii="Calibri" w:hAnsi="Calibri"/>
                <w:sz w:val="22"/>
                <w:szCs w:val="22"/>
                <w:lang w:eastAsia="zh-CN"/>
              </w:rPr>
            </w:pPr>
            <w:bookmarkStart w:id="7" w:name="Par444"/>
            <w:bookmarkEnd w:id="7"/>
          </w:p>
        </w:tc>
        <w:tc>
          <w:tcPr>
            <w:tcW w:w="1826" w:type="dxa"/>
          </w:tcPr>
          <w:p w:rsidR="007934C6" w:rsidRPr="00FC354C" w:rsidRDefault="007934C6">
            <w:pPr>
              <w:spacing w:line="192" w:lineRule="auto"/>
              <w:rPr>
                <w:rFonts w:ascii="Calibri" w:hAnsi="Calibri"/>
                <w:sz w:val="22"/>
                <w:szCs w:val="22"/>
                <w:lang w:eastAsia="zh-CN"/>
              </w:rPr>
            </w:pPr>
          </w:p>
        </w:tc>
        <w:tc>
          <w:tcPr>
            <w:tcW w:w="4437" w:type="dxa"/>
          </w:tcPr>
          <w:p w:rsidR="007934C6" w:rsidRPr="00FC354C" w:rsidRDefault="00116E96">
            <w:pPr>
              <w:pStyle w:val="ConsPlusNormal"/>
              <w:pageBreakBefore/>
              <w:tabs>
                <w:tab w:val="left" w:pos="540"/>
                <w:tab w:val="left" w:pos="1276"/>
              </w:tabs>
              <w:jc w:val="both"/>
              <w:rPr>
                <w:rFonts w:ascii="Times New Roman" w:hAnsi="Times New Roman" w:cs="Times New Roman"/>
                <w:sz w:val="26"/>
                <w:szCs w:val="26"/>
              </w:rPr>
            </w:pPr>
            <w:r w:rsidRPr="00FC354C">
              <w:rPr>
                <w:rFonts w:ascii="Times New Roman" w:hAnsi="Times New Roman" w:cs="Times New Roman"/>
                <w:sz w:val="26"/>
                <w:szCs w:val="26"/>
              </w:rPr>
              <w:t>Приложение</w:t>
            </w:r>
            <w:r w:rsidR="007934C6" w:rsidRPr="00FC354C">
              <w:rPr>
                <w:rFonts w:ascii="Times New Roman" w:hAnsi="Times New Roman" w:cs="Times New Roman"/>
                <w:sz w:val="26"/>
                <w:szCs w:val="26"/>
              </w:rPr>
              <w:t xml:space="preserve"> 2</w:t>
            </w:r>
          </w:p>
          <w:p w:rsidR="007934C6" w:rsidRPr="00FC354C" w:rsidRDefault="007934C6">
            <w:pPr>
              <w:tabs>
                <w:tab w:val="left" w:pos="900"/>
              </w:tabs>
              <w:rPr>
                <w:sz w:val="26"/>
                <w:szCs w:val="26"/>
              </w:rPr>
            </w:pPr>
            <w:r w:rsidRPr="00FC354C">
              <w:rPr>
                <w:sz w:val="26"/>
                <w:szCs w:val="26"/>
              </w:rPr>
              <w:t>к Административному регламенту</w:t>
            </w:r>
          </w:p>
          <w:p w:rsidR="007934C6" w:rsidRPr="00FC354C" w:rsidRDefault="007934C6">
            <w:pPr>
              <w:tabs>
                <w:tab w:val="left" w:pos="900"/>
                <w:tab w:val="left" w:pos="3544"/>
                <w:tab w:val="left" w:pos="4253"/>
              </w:tabs>
              <w:rPr>
                <w:sz w:val="26"/>
                <w:szCs w:val="26"/>
              </w:rPr>
            </w:pPr>
            <w:r w:rsidRPr="00FC354C">
              <w:rPr>
                <w:sz w:val="26"/>
                <w:szCs w:val="26"/>
              </w:rPr>
              <w:t>предоставления муниципальной услуги «</w:t>
            </w:r>
            <w:r w:rsidRPr="00FC354C">
              <w:rPr>
                <w:color w:val="000000"/>
                <w:sz w:val="26"/>
                <w:szCs w:val="26"/>
              </w:rPr>
              <w:t>Выдача разрешений на право вырубки зеленых насаждений</w:t>
            </w:r>
            <w:r w:rsidRPr="00FC354C">
              <w:rPr>
                <w:sz w:val="26"/>
                <w:szCs w:val="26"/>
              </w:rPr>
              <w:t>»</w:t>
            </w:r>
          </w:p>
          <w:p w:rsidR="007934C6" w:rsidRPr="00FC354C" w:rsidRDefault="007934C6">
            <w:pPr>
              <w:spacing w:line="192" w:lineRule="auto"/>
              <w:rPr>
                <w:rFonts w:ascii="Calibri" w:hAnsi="Calibri"/>
                <w:sz w:val="22"/>
                <w:szCs w:val="22"/>
                <w:lang w:eastAsia="zh-CN"/>
              </w:rPr>
            </w:pPr>
          </w:p>
        </w:tc>
      </w:tr>
    </w:tbl>
    <w:p w:rsidR="007934C6" w:rsidRPr="00FC354C" w:rsidRDefault="007934C6" w:rsidP="007934C6">
      <w:pPr>
        <w:pStyle w:val="ConsPlusNormal"/>
        <w:widowControl/>
        <w:jc w:val="both"/>
        <w:rPr>
          <w:rFonts w:ascii="Times New Roman" w:hAnsi="Times New Roman" w:cs="Times New Roman"/>
          <w:sz w:val="26"/>
          <w:szCs w:val="26"/>
        </w:rPr>
      </w:pPr>
    </w:p>
    <w:p w:rsidR="007934C6" w:rsidRPr="00FC354C" w:rsidRDefault="007934C6" w:rsidP="007934C6">
      <w:pPr>
        <w:pStyle w:val="ConsPlusNormal"/>
        <w:widowControl/>
        <w:jc w:val="both"/>
        <w:rPr>
          <w:rFonts w:ascii="Times New Roman" w:hAnsi="Times New Roman" w:cs="Times New Roman"/>
          <w:sz w:val="26"/>
          <w:szCs w:val="26"/>
        </w:rPr>
      </w:pPr>
    </w:p>
    <w:p w:rsidR="00064833" w:rsidRPr="00FC354C" w:rsidRDefault="00064833" w:rsidP="00064833">
      <w:pPr>
        <w:jc w:val="center"/>
        <w:rPr>
          <w:rFonts w:ascii="Arial" w:hAnsi="Arial" w:cs="Arial"/>
          <w:color w:val="000000"/>
          <w:sz w:val="28"/>
          <w:szCs w:val="28"/>
          <w:lang w:eastAsia="ru-RU"/>
        </w:rPr>
      </w:pPr>
      <w:r w:rsidRPr="00FC354C">
        <w:rPr>
          <w:rFonts w:ascii="Arial" w:hAnsi="Arial" w:cs="Arial"/>
          <w:b/>
          <w:bCs/>
          <w:color w:val="000000"/>
          <w:sz w:val="28"/>
          <w:szCs w:val="28"/>
          <w:lang w:eastAsia="ru-RU"/>
        </w:rPr>
        <w:t>Разрешение № __</w:t>
      </w:r>
    </w:p>
    <w:p w:rsidR="00064833" w:rsidRPr="00FC354C" w:rsidRDefault="00064833" w:rsidP="00064833">
      <w:pPr>
        <w:jc w:val="center"/>
        <w:rPr>
          <w:rFonts w:ascii="Arial" w:hAnsi="Arial" w:cs="Arial"/>
          <w:color w:val="000000"/>
          <w:sz w:val="28"/>
          <w:szCs w:val="28"/>
          <w:lang w:eastAsia="ru-RU"/>
        </w:rPr>
      </w:pPr>
      <w:r w:rsidRPr="00FC354C">
        <w:rPr>
          <w:rFonts w:ascii="Arial" w:hAnsi="Arial" w:cs="Arial"/>
          <w:b/>
          <w:bCs/>
          <w:color w:val="000000"/>
          <w:sz w:val="28"/>
          <w:szCs w:val="28"/>
          <w:lang w:eastAsia="ru-RU"/>
        </w:rPr>
        <w:t>на проведение вырубки (сноса) зеленых насаждений</w:t>
      </w:r>
    </w:p>
    <w:p w:rsidR="00064833" w:rsidRPr="00FC354C" w:rsidRDefault="00064833" w:rsidP="00064833">
      <w:pPr>
        <w:rPr>
          <w:rFonts w:ascii="Arial" w:hAnsi="Arial" w:cs="Arial"/>
          <w:color w:val="000000"/>
          <w:sz w:val="24"/>
          <w:szCs w:val="24"/>
          <w:lang w:eastAsia="ru-RU"/>
        </w:rPr>
      </w:pPr>
    </w:p>
    <w:p w:rsidR="00064833" w:rsidRPr="00FC354C" w:rsidRDefault="00064833" w:rsidP="00064833">
      <w:pPr>
        <w:rPr>
          <w:color w:val="000000"/>
          <w:sz w:val="32"/>
          <w:szCs w:val="32"/>
          <w:lang w:eastAsia="ru-RU"/>
        </w:rPr>
      </w:pPr>
      <w:r w:rsidRPr="00FC354C">
        <w:rPr>
          <w:color w:val="000000"/>
          <w:sz w:val="32"/>
          <w:szCs w:val="32"/>
          <w:lang w:eastAsia="ru-RU"/>
        </w:rPr>
        <w:t xml:space="preserve">«__» __________ 20 __ г. </w:t>
      </w:r>
      <w:r w:rsidRPr="00FC354C">
        <w:rPr>
          <w:color w:val="000000"/>
          <w:sz w:val="32"/>
          <w:szCs w:val="32"/>
          <w:lang w:eastAsia="ru-RU"/>
        </w:rPr>
        <w:tab/>
      </w:r>
      <w:r w:rsidRPr="00FC354C">
        <w:rPr>
          <w:color w:val="000000"/>
          <w:sz w:val="32"/>
          <w:szCs w:val="32"/>
          <w:lang w:eastAsia="ru-RU"/>
        </w:rPr>
        <w:tab/>
      </w:r>
      <w:r w:rsidRPr="00FC354C">
        <w:rPr>
          <w:color w:val="000000"/>
          <w:sz w:val="32"/>
          <w:szCs w:val="32"/>
          <w:lang w:eastAsia="ru-RU"/>
        </w:rPr>
        <w:tab/>
      </w:r>
      <w:r w:rsidRPr="00FC354C">
        <w:rPr>
          <w:color w:val="000000"/>
          <w:sz w:val="32"/>
          <w:szCs w:val="32"/>
          <w:lang w:eastAsia="ru-RU"/>
        </w:rPr>
        <w:tab/>
      </w:r>
      <w:r w:rsidRPr="00FC354C">
        <w:rPr>
          <w:color w:val="000000"/>
          <w:sz w:val="32"/>
          <w:szCs w:val="32"/>
          <w:lang w:eastAsia="ru-RU"/>
        </w:rPr>
        <w:tab/>
        <w:t>________________</w:t>
      </w:r>
    </w:p>
    <w:p w:rsidR="00064833" w:rsidRPr="00FC354C" w:rsidRDefault="00064833" w:rsidP="00064833">
      <w:pPr>
        <w:jc w:val="both"/>
        <w:rPr>
          <w:color w:val="000000"/>
          <w:sz w:val="32"/>
          <w:szCs w:val="32"/>
          <w:lang w:eastAsia="ru-RU"/>
        </w:rPr>
      </w:pPr>
    </w:p>
    <w:p w:rsidR="00064833" w:rsidRPr="00FC354C" w:rsidRDefault="00064833" w:rsidP="00064833">
      <w:pPr>
        <w:jc w:val="both"/>
        <w:rPr>
          <w:color w:val="000000"/>
          <w:sz w:val="32"/>
          <w:szCs w:val="32"/>
          <w:lang w:eastAsia="ru-RU"/>
        </w:rPr>
      </w:pPr>
      <w:r w:rsidRPr="00FC354C">
        <w:rPr>
          <w:color w:val="000000"/>
          <w:sz w:val="32"/>
          <w:szCs w:val="32"/>
          <w:lang w:eastAsia="ru-RU"/>
        </w:rPr>
        <w:t>Выдано___________________________________________________</w:t>
      </w:r>
    </w:p>
    <w:p w:rsidR="00064833" w:rsidRPr="00FC354C" w:rsidRDefault="00064833" w:rsidP="00064833">
      <w:pPr>
        <w:jc w:val="both"/>
        <w:rPr>
          <w:color w:val="000000"/>
          <w:sz w:val="32"/>
          <w:szCs w:val="32"/>
          <w:lang w:eastAsia="ru-RU"/>
        </w:rPr>
      </w:pPr>
      <w:r w:rsidRPr="00FC354C">
        <w:rPr>
          <w:color w:val="000000"/>
          <w:sz w:val="32"/>
          <w:szCs w:val="32"/>
          <w:lang w:eastAsia="ru-RU"/>
        </w:rPr>
        <w:t>______________________________________________________________________________________________________________________________________________________________________________</w:t>
      </w:r>
    </w:p>
    <w:p w:rsidR="00064833" w:rsidRPr="00FC354C" w:rsidRDefault="00064833" w:rsidP="00064833">
      <w:pPr>
        <w:jc w:val="center"/>
        <w:rPr>
          <w:color w:val="000000"/>
          <w:sz w:val="24"/>
          <w:szCs w:val="24"/>
          <w:lang w:eastAsia="ru-RU"/>
        </w:rPr>
      </w:pPr>
      <w:r w:rsidRPr="00FC354C">
        <w:rPr>
          <w:color w:val="000000"/>
          <w:sz w:val="24"/>
          <w:szCs w:val="24"/>
          <w:lang w:eastAsia="ru-RU"/>
        </w:rPr>
        <w:t>(наименование организации, форма собственности/Ф.И.О. ИП, физического лица, реквизиты заявления/акта обследования зеленых насаждений)</w:t>
      </w:r>
    </w:p>
    <w:p w:rsidR="00064833" w:rsidRPr="00FC354C" w:rsidRDefault="00064833" w:rsidP="00064833">
      <w:pPr>
        <w:jc w:val="both"/>
        <w:rPr>
          <w:rFonts w:ascii="Arial" w:hAnsi="Arial" w:cs="Arial"/>
          <w:color w:val="000000"/>
          <w:sz w:val="24"/>
          <w:szCs w:val="24"/>
          <w:lang w:eastAsia="ru-RU"/>
        </w:rPr>
      </w:pPr>
      <w:r w:rsidRPr="00FC354C">
        <w:rPr>
          <w:rFonts w:ascii="Arial" w:hAnsi="Arial" w:cs="Arial"/>
          <w:color w:val="000000"/>
          <w:sz w:val="24"/>
          <w:szCs w:val="24"/>
          <w:lang w:eastAsia="ru-RU"/>
        </w:rPr>
        <w:t>____________________________________________________________________________________________________________________________________________</w:t>
      </w:r>
    </w:p>
    <w:p w:rsidR="00064833" w:rsidRPr="00FC354C" w:rsidRDefault="00064833" w:rsidP="00064833">
      <w:pPr>
        <w:jc w:val="center"/>
        <w:rPr>
          <w:color w:val="000000"/>
          <w:sz w:val="24"/>
          <w:szCs w:val="24"/>
          <w:lang w:eastAsia="ru-RU"/>
        </w:rPr>
      </w:pPr>
      <w:r w:rsidRPr="00FC354C">
        <w:rPr>
          <w:color w:val="000000"/>
          <w:sz w:val="24"/>
          <w:szCs w:val="24"/>
          <w:lang w:eastAsia="ru-RU"/>
        </w:rPr>
        <w:t>(юридический адрес, ИНН, ОГРН, телефон)</w:t>
      </w:r>
    </w:p>
    <w:p w:rsidR="00064833" w:rsidRPr="00FC354C" w:rsidRDefault="00064833" w:rsidP="00064833">
      <w:pPr>
        <w:jc w:val="both"/>
        <w:rPr>
          <w:rFonts w:ascii="Arial" w:hAnsi="Arial" w:cs="Arial"/>
          <w:color w:val="000000"/>
          <w:sz w:val="24"/>
          <w:szCs w:val="24"/>
          <w:lang w:eastAsia="ru-RU"/>
        </w:rPr>
      </w:pPr>
      <w:r w:rsidRPr="00FC354C">
        <w:rPr>
          <w:rFonts w:ascii="Arial" w:hAnsi="Arial" w:cs="Arial"/>
          <w:color w:val="000000"/>
          <w:sz w:val="24"/>
          <w:szCs w:val="24"/>
          <w:lang w:eastAsia="ru-RU"/>
        </w:rPr>
        <w:t>____________________________________________________________________________________________________________________________________________</w:t>
      </w:r>
    </w:p>
    <w:p w:rsidR="00064833" w:rsidRPr="00FC354C" w:rsidRDefault="00064833" w:rsidP="00064833">
      <w:pPr>
        <w:jc w:val="center"/>
        <w:rPr>
          <w:color w:val="000000"/>
          <w:sz w:val="24"/>
          <w:szCs w:val="24"/>
          <w:lang w:eastAsia="ru-RU"/>
        </w:rPr>
      </w:pPr>
      <w:r w:rsidRPr="00FC354C">
        <w:rPr>
          <w:color w:val="000000"/>
          <w:sz w:val="24"/>
          <w:szCs w:val="24"/>
          <w:lang w:eastAsia="ru-RU"/>
        </w:rPr>
        <w:t>(Ф.И.О. руководителя организации)</w:t>
      </w:r>
    </w:p>
    <w:p w:rsidR="00064833" w:rsidRPr="00FC354C" w:rsidRDefault="00064833" w:rsidP="00064833">
      <w:pPr>
        <w:jc w:val="center"/>
        <w:rPr>
          <w:color w:val="000000"/>
          <w:sz w:val="24"/>
          <w:szCs w:val="24"/>
          <w:lang w:eastAsia="ru-RU"/>
        </w:rPr>
      </w:pPr>
    </w:p>
    <w:p w:rsidR="00064833" w:rsidRPr="00FC354C" w:rsidRDefault="00064833" w:rsidP="00064833">
      <w:pPr>
        <w:pBdr>
          <w:bottom w:val="single" w:sz="4" w:space="1" w:color="auto"/>
        </w:pBdr>
        <w:jc w:val="both"/>
        <w:rPr>
          <w:color w:val="000000"/>
          <w:sz w:val="32"/>
          <w:szCs w:val="32"/>
          <w:lang w:eastAsia="ru-RU"/>
        </w:rPr>
      </w:pPr>
      <w:r w:rsidRPr="00FC354C">
        <w:rPr>
          <w:color w:val="000000"/>
          <w:sz w:val="32"/>
          <w:szCs w:val="32"/>
          <w:lang w:eastAsia="ru-RU"/>
        </w:rPr>
        <w:t>Разрешается производство работ:</w:t>
      </w:r>
    </w:p>
    <w:p w:rsidR="00064833" w:rsidRPr="00FC354C" w:rsidRDefault="00064833" w:rsidP="00064833">
      <w:pPr>
        <w:jc w:val="both"/>
        <w:rPr>
          <w:rFonts w:ascii="Arial" w:hAnsi="Arial" w:cs="Arial"/>
          <w:color w:val="000000"/>
          <w:sz w:val="24"/>
          <w:szCs w:val="24"/>
          <w:lang w:eastAsia="ru-RU"/>
        </w:rPr>
      </w:pPr>
      <w:r w:rsidRPr="00FC354C">
        <w:rPr>
          <w:rFonts w:ascii="Arial" w:hAnsi="Arial" w:cs="Arial"/>
          <w:color w:val="000000"/>
          <w:sz w:val="24"/>
          <w:szCs w:val="24"/>
          <w:lang w:eastAsia="ru-RU"/>
        </w:rPr>
        <w:t>______________________________________________________________________</w:t>
      </w:r>
    </w:p>
    <w:p w:rsidR="00064833" w:rsidRPr="00FC354C" w:rsidRDefault="00064833" w:rsidP="00064833">
      <w:pPr>
        <w:jc w:val="both"/>
        <w:rPr>
          <w:rFonts w:ascii="Arial" w:hAnsi="Arial" w:cs="Arial"/>
          <w:color w:val="000000"/>
          <w:sz w:val="24"/>
          <w:szCs w:val="24"/>
          <w:lang w:eastAsia="ru-RU"/>
        </w:rPr>
      </w:pPr>
      <w:r w:rsidRPr="00FC354C">
        <w:rPr>
          <w:rFonts w:ascii="Arial" w:hAnsi="Arial" w:cs="Arial"/>
          <w:color w:val="000000"/>
          <w:sz w:val="24"/>
          <w:szCs w:val="24"/>
          <w:lang w:eastAsia="ru-RU"/>
        </w:rPr>
        <w:t>______________________________________________________________________</w:t>
      </w:r>
    </w:p>
    <w:p w:rsidR="00064833" w:rsidRPr="00FC354C" w:rsidRDefault="00064833" w:rsidP="00064833">
      <w:pPr>
        <w:jc w:val="both"/>
        <w:rPr>
          <w:rFonts w:ascii="Arial" w:hAnsi="Arial" w:cs="Arial"/>
          <w:color w:val="000000"/>
          <w:sz w:val="24"/>
          <w:szCs w:val="24"/>
          <w:lang w:eastAsia="ru-RU"/>
        </w:rPr>
      </w:pPr>
      <w:r w:rsidRPr="00FC354C">
        <w:rPr>
          <w:rFonts w:ascii="Arial" w:hAnsi="Arial" w:cs="Arial"/>
          <w:color w:val="000000"/>
          <w:sz w:val="24"/>
          <w:szCs w:val="24"/>
          <w:lang w:eastAsia="ru-RU"/>
        </w:rPr>
        <w:t>______________________________________________________________________</w:t>
      </w:r>
    </w:p>
    <w:p w:rsidR="00064833" w:rsidRPr="00FC354C" w:rsidRDefault="00064833" w:rsidP="00064833">
      <w:pPr>
        <w:jc w:val="both"/>
        <w:rPr>
          <w:rFonts w:ascii="Arial" w:hAnsi="Arial" w:cs="Arial"/>
          <w:color w:val="000000"/>
          <w:sz w:val="24"/>
          <w:szCs w:val="24"/>
          <w:lang w:eastAsia="ru-RU"/>
        </w:rPr>
      </w:pPr>
      <w:r w:rsidRPr="00FC354C">
        <w:rPr>
          <w:rFonts w:ascii="Arial" w:hAnsi="Arial" w:cs="Arial"/>
          <w:color w:val="000000"/>
          <w:sz w:val="24"/>
          <w:szCs w:val="24"/>
          <w:lang w:eastAsia="ru-RU"/>
        </w:rPr>
        <w:t>______________________________________________________________________</w:t>
      </w:r>
    </w:p>
    <w:p w:rsidR="00064833" w:rsidRPr="00FC354C" w:rsidRDefault="00064833" w:rsidP="00064833">
      <w:pPr>
        <w:jc w:val="center"/>
        <w:rPr>
          <w:color w:val="000000"/>
          <w:sz w:val="24"/>
          <w:szCs w:val="24"/>
          <w:lang w:eastAsia="ru-RU"/>
        </w:rPr>
      </w:pPr>
      <w:r w:rsidRPr="00FC354C">
        <w:rPr>
          <w:color w:val="000000"/>
          <w:sz w:val="24"/>
          <w:szCs w:val="24"/>
          <w:lang w:eastAsia="ru-RU"/>
        </w:rPr>
        <w:t>(адрес проведения работ, реквизиты земельного участка, виды насаждений, объем вырубки)</w:t>
      </w:r>
    </w:p>
    <w:p w:rsidR="00064833" w:rsidRPr="00FC354C" w:rsidRDefault="00064833" w:rsidP="00064833">
      <w:pPr>
        <w:jc w:val="both"/>
        <w:rPr>
          <w:rFonts w:ascii="Arial" w:hAnsi="Arial" w:cs="Arial"/>
          <w:color w:val="000000"/>
          <w:sz w:val="24"/>
          <w:szCs w:val="24"/>
          <w:lang w:eastAsia="ru-RU"/>
        </w:rPr>
      </w:pPr>
      <w:r w:rsidRPr="00FC354C">
        <w:rPr>
          <w:rFonts w:ascii="Arial" w:hAnsi="Arial" w:cs="Arial"/>
          <w:color w:val="000000"/>
          <w:sz w:val="24"/>
          <w:szCs w:val="24"/>
          <w:lang w:eastAsia="ru-RU"/>
        </w:rPr>
        <w:t>__________________________________________________________________</w:t>
      </w:r>
    </w:p>
    <w:p w:rsidR="00064833" w:rsidRPr="00FC354C" w:rsidRDefault="00064833" w:rsidP="00064833">
      <w:pPr>
        <w:jc w:val="center"/>
        <w:rPr>
          <w:color w:val="000000"/>
          <w:sz w:val="24"/>
          <w:szCs w:val="24"/>
          <w:lang w:eastAsia="ru-RU"/>
        </w:rPr>
      </w:pPr>
      <w:r w:rsidRPr="00FC354C">
        <w:rPr>
          <w:color w:val="000000"/>
          <w:sz w:val="24"/>
          <w:szCs w:val="24"/>
          <w:lang w:eastAsia="ru-RU"/>
        </w:rPr>
        <w:t>(реквизиты правоустанавливающих документов)</w:t>
      </w:r>
    </w:p>
    <w:p w:rsidR="00064833" w:rsidRPr="00FC354C" w:rsidRDefault="00064833" w:rsidP="00064833">
      <w:pPr>
        <w:jc w:val="both"/>
        <w:rPr>
          <w:rFonts w:ascii="Arial" w:hAnsi="Arial" w:cs="Arial"/>
          <w:color w:val="000000"/>
          <w:sz w:val="24"/>
          <w:szCs w:val="24"/>
          <w:lang w:eastAsia="ru-RU"/>
        </w:rPr>
      </w:pPr>
    </w:p>
    <w:p w:rsidR="00064833" w:rsidRPr="00FC354C" w:rsidRDefault="00064833" w:rsidP="00064833">
      <w:pPr>
        <w:jc w:val="both"/>
        <w:rPr>
          <w:color w:val="000000"/>
          <w:sz w:val="28"/>
          <w:szCs w:val="28"/>
          <w:lang w:eastAsia="ru-RU"/>
        </w:rPr>
      </w:pPr>
      <w:r w:rsidRPr="00FC354C">
        <w:rPr>
          <w:color w:val="000000"/>
          <w:sz w:val="28"/>
          <w:szCs w:val="28"/>
          <w:lang w:eastAsia="ru-RU"/>
        </w:rPr>
        <w:t>Срок действия разрешения:</w:t>
      </w:r>
    </w:p>
    <w:p w:rsidR="00064833" w:rsidRPr="00FC354C" w:rsidRDefault="00064833" w:rsidP="00064833">
      <w:pPr>
        <w:jc w:val="both"/>
        <w:rPr>
          <w:rFonts w:ascii="Arial" w:hAnsi="Arial" w:cs="Arial"/>
          <w:color w:val="000000"/>
          <w:sz w:val="24"/>
          <w:szCs w:val="24"/>
          <w:lang w:eastAsia="ru-RU"/>
        </w:rPr>
      </w:pPr>
    </w:p>
    <w:p w:rsidR="00064833" w:rsidRPr="00FC354C" w:rsidRDefault="00064833" w:rsidP="00064833">
      <w:pPr>
        <w:jc w:val="both"/>
        <w:rPr>
          <w:color w:val="000000"/>
          <w:sz w:val="28"/>
          <w:szCs w:val="28"/>
          <w:lang w:eastAsia="ru-RU"/>
        </w:rPr>
      </w:pPr>
      <w:r w:rsidRPr="00FC354C">
        <w:rPr>
          <w:color w:val="000000"/>
          <w:sz w:val="28"/>
          <w:szCs w:val="28"/>
          <w:lang w:eastAsia="ru-RU"/>
        </w:rPr>
        <w:t>с «__» ____________ 20 __ г. по «__» ___________ 20 __ г.</w:t>
      </w:r>
    </w:p>
    <w:p w:rsidR="00064833" w:rsidRPr="00FC354C" w:rsidRDefault="00064833" w:rsidP="00064833">
      <w:pPr>
        <w:jc w:val="both"/>
        <w:rPr>
          <w:rFonts w:ascii="Arial" w:hAnsi="Arial" w:cs="Arial"/>
          <w:color w:val="000000"/>
          <w:sz w:val="24"/>
          <w:szCs w:val="24"/>
          <w:lang w:eastAsia="ru-RU"/>
        </w:rPr>
      </w:pPr>
    </w:p>
    <w:p w:rsidR="00064833" w:rsidRPr="00FC354C" w:rsidRDefault="00064833" w:rsidP="00064833">
      <w:pPr>
        <w:jc w:val="both"/>
        <w:rPr>
          <w:color w:val="000000"/>
          <w:sz w:val="28"/>
          <w:szCs w:val="28"/>
          <w:lang w:eastAsia="ru-RU"/>
        </w:rPr>
      </w:pPr>
      <w:r w:rsidRPr="00FC354C">
        <w:rPr>
          <w:color w:val="000000"/>
          <w:sz w:val="28"/>
          <w:szCs w:val="28"/>
          <w:lang w:eastAsia="ru-RU"/>
        </w:rPr>
        <w:t>При выполнении работ Заявитель обязан:</w:t>
      </w:r>
    </w:p>
    <w:p w:rsidR="00064833" w:rsidRPr="00FC354C" w:rsidRDefault="00064833" w:rsidP="00064833">
      <w:pPr>
        <w:ind w:firstLine="709"/>
        <w:jc w:val="both"/>
        <w:rPr>
          <w:color w:val="000000"/>
          <w:sz w:val="28"/>
          <w:szCs w:val="28"/>
          <w:lang w:eastAsia="ru-RU"/>
        </w:rPr>
      </w:pPr>
      <w:r w:rsidRPr="00FC354C">
        <w:rPr>
          <w:color w:val="000000"/>
          <w:sz w:val="28"/>
          <w:szCs w:val="28"/>
          <w:lang w:eastAsia="ru-RU"/>
        </w:rPr>
        <w:t>1. 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rsidR="00064833" w:rsidRPr="00FC354C" w:rsidRDefault="00064833" w:rsidP="00064833">
      <w:pPr>
        <w:ind w:firstLine="709"/>
        <w:jc w:val="both"/>
        <w:rPr>
          <w:color w:val="000000"/>
          <w:sz w:val="28"/>
          <w:szCs w:val="28"/>
          <w:lang w:eastAsia="ru-RU"/>
        </w:rPr>
      </w:pPr>
      <w:r w:rsidRPr="00FC354C">
        <w:rPr>
          <w:color w:val="000000"/>
          <w:sz w:val="28"/>
          <w:szCs w:val="28"/>
          <w:lang w:eastAsia="ru-RU"/>
        </w:rPr>
        <w:lastRenderedPageBreak/>
        <w:t>2.  Обеспечить вывоз древесины в сроки, не превышающие срок действия разрешения;</w:t>
      </w:r>
    </w:p>
    <w:p w:rsidR="00064833" w:rsidRPr="00FC354C" w:rsidRDefault="00064833" w:rsidP="00064833">
      <w:pPr>
        <w:ind w:firstLine="709"/>
        <w:jc w:val="both"/>
        <w:rPr>
          <w:color w:val="000000"/>
          <w:sz w:val="28"/>
          <w:szCs w:val="28"/>
          <w:lang w:eastAsia="ru-RU"/>
        </w:rPr>
      </w:pPr>
      <w:r w:rsidRPr="00FC354C">
        <w:rPr>
          <w:color w:val="000000"/>
          <w:sz w:val="28"/>
          <w:szCs w:val="28"/>
          <w:lang w:eastAsia="ru-RU"/>
        </w:rPr>
        <w:t>3. Осуществлять своевременное выполнение работ по очистке мест вырубки (сноса) зеленых насаждений от порубочных остатков в соответствии с настоящим разрешением, правилами пожарной безопасности;</w:t>
      </w:r>
    </w:p>
    <w:p w:rsidR="00064833" w:rsidRPr="00FC354C" w:rsidRDefault="00064833" w:rsidP="00064833">
      <w:pPr>
        <w:ind w:firstLine="709"/>
        <w:jc w:val="both"/>
        <w:rPr>
          <w:color w:val="000000"/>
          <w:sz w:val="28"/>
          <w:szCs w:val="28"/>
          <w:lang w:eastAsia="ru-RU"/>
        </w:rPr>
      </w:pPr>
      <w:r w:rsidRPr="00FC354C">
        <w:rPr>
          <w:color w:val="000000"/>
          <w:sz w:val="28"/>
          <w:szCs w:val="28"/>
          <w:lang w:eastAsia="ru-RU"/>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064833" w:rsidRPr="00FC354C" w:rsidRDefault="00064833" w:rsidP="00064833">
      <w:pPr>
        <w:ind w:firstLine="709"/>
        <w:jc w:val="both"/>
        <w:rPr>
          <w:color w:val="000000"/>
          <w:sz w:val="28"/>
          <w:szCs w:val="28"/>
          <w:lang w:eastAsia="ru-RU"/>
        </w:rPr>
      </w:pPr>
      <w:r w:rsidRPr="00FC354C">
        <w:rPr>
          <w:color w:val="000000"/>
          <w:sz w:val="28"/>
          <w:szCs w:val="28"/>
          <w:lang w:eastAsia="ru-RU"/>
        </w:rPr>
        <w:t>5. Осуществлять учет древесины, заготовленной на основании настоящего разрешения;</w:t>
      </w:r>
    </w:p>
    <w:p w:rsidR="00064833" w:rsidRPr="00FC354C" w:rsidRDefault="00064833" w:rsidP="00064833">
      <w:pPr>
        <w:ind w:firstLine="709"/>
        <w:jc w:val="both"/>
        <w:rPr>
          <w:color w:val="000000"/>
          <w:sz w:val="28"/>
          <w:szCs w:val="28"/>
          <w:lang w:eastAsia="ru-RU"/>
        </w:rPr>
      </w:pPr>
      <w:r w:rsidRPr="00FC354C">
        <w:rPr>
          <w:color w:val="000000"/>
          <w:sz w:val="28"/>
          <w:szCs w:val="28"/>
          <w:lang w:eastAsia="ru-RU"/>
        </w:rPr>
        <w:t>6. Выполнять другие обязанности, предусмотренные законодательством Российской Федерации.</w:t>
      </w:r>
    </w:p>
    <w:p w:rsidR="00064833" w:rsidRPr="00FC354C" w:rsidRDefault="00064833" w:rsidP="00064833">
      <w:pPr>
        <w:ind w:firstLine="708"/>
        <w:jc w:val="both"/>
        <w:rPr>
          <w:color w:val="000000"/>
          <w:sz w:val="28"/>
          <w:szCs w:val="28"/>
          <w:lang w:eastAsia="ru-RU"/>
        </w:rPr>
      </w:pPr>
      <w:r w:rsidRPr="00FC354C">
        <w:rPr>
          <w:color w:val="000000"/>
          <w:sz w:val="28"/>
          <w:szCs w:val="28"/>
          <w:lang w:eastAsia="ru-RU"/>
        </w:rPr>
        <w:t>При выполнении работ Заявитель имеет право:</w:t>
      </w:r>
    </w:p>
    <w:p w:rsidR="00064833" w:rsidRPr="00FC354C" w:rsidRDefault="00064833" w:rsidP="00064833">
      <w:pPr>
        <w:ind w:firstLine="709"/>
        <w:jc w:val="both"/>
        <w:rPr>
          <w:color w:val="000000"/>
          <w:sz w:val="28"/>
          <w:szCs w:val="28"/>
          <w:lang w:eastAsia="ru-RU"/>
        </w:rPr>
      </w:pPr>
      <w:r w:rsidRPr="00FC354C">
        <w:rPr>
          <w:color w:val="000000"/>
          <w:sz w:val="28"/>
          <w:szCs w:val="28"/>
          <w:lang w:eastAsia="ru-RU"/>
        </w:rPr>
        <w:t>1. Осуществлять вырубку (снос) зеленых насаждений в соответствии с их видами и объемом, согласно разрешению;</w:t>
      </w:r>
    </w:p>
    <w:p w:rsidR="00064833" w:rsidRPr="00FC354C" w:rsidRDefault="00064833" w:rsidP="00064833">
      <w:pPr>
        <w:ind w:firstLine="709"/>
        <w:jc w:val="both"/>
        <w:rPr>
          <w:color w:val="000000"/>
          <w:sz w:val="28"/>
          <w:szCs w:val="28"/>
          <w:lang w:eastAsia="ru-RU"/>
        </w:rPr>
      </w:pPr>
      <w:r w:rsidRPr="00FC354C">
        <w:rPr>
          <w:color w:val="000000"/>
          <w:sz w:val="28"/>
          <w:szCs w:val="28"/>
          <w:lang w:eastAsia="ru-RU"/>
        </w:rPr>
        <w:t>2. Осуществлять вывоз древесины, в объемах, указанных в разрешении в целях передачи её в переработку.</w:t>
      </w:r>
    </w:p>
    <w:p w:rsidR="00064833" w:rsidRPr="00FC354C" w:rsidRDefault="00064833" w:rsidP="00064833">
      <w:pPr>
        <w:jc w:val="both"/>
        <w:rPr>
          <w:rFonts w:ascii="Arial" w:hAnsi="Arial" w:cs="Arial"/>
          <w:color w:val="000000"/>
          <w:sz w:val="24"/>
          <w:szCs w:val="24"/>
          <w:lang w:eastAsia="ru-RU"/>
        </w:rPr>
      </w:pP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r w:rsidRPr="00FC354C">
        <w:rPr>
          <w:color w:val="000000"/>
          <w:sz w:val="28"/>
          <w:szCs w:val="28"/>
          <w:lang w:eastAsia="ru-RU"/>
        </w:rPr>
        <w:t>Исполнитель _____________________________</w:t>
      </w: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r w:rsidRPr="00FC354C">
        <w:rPr>
          <w:color w:val="000000"/>
          <w:sz w:val="28"/>
          <w:szCs w:val="28"/>
          <w:lang w:eastAsia="ru-RU"/>
        </w:rPr>
        <w:t>С порядком и сроками выполнения работ ознакомлен:</w:t>
      </w:r>
    </w:p>
    <w:p w:rsidR="00064833" w:rsidRPr="00FC354C" w:rsidRDefault="00064833" w:rsidP="00064833">
      <w:pPr>
        <w:jc w:val="both"/>
        <w:rPr>
          <w:color w:val="000000"/>
          <w:sz w:val="28"/>
          <w:szCs w:val="28"/>
          <w:lang w:eastAsia="ru-RU"/>
        </w:rPr>
      </w:pPr>
      <w:r w:rsidRPr="00FC354C">
        <w:rPr>
          <w:color w:val="000000"/>
          <w:sz w:val="28"/>
          <w:szCs w:val="28"/>
          <w:lang w:eastAsia="ru-RU"/>
        </w:rPr>
        <w:t>Заявитель (представитель Заявителя) __________________________________</w:t>
      </w: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r w:rsidRPr="00FC354C">
        <w:rPr>
          <w:color w:val="000000"/>
          <w:sz w:val="28"/>
          <w:szCs w:val="28"/>
          <w:lang w:eastAsia="ru-RU"/>
        </w:rPr>
        <w:t>Отметка о закрытии разрешения</w:t>
      </w:r>
    </w:p>
    <w:p w:rsidR="00064833" w:rsidRPr="00FC354C" w:rsidRDefault="00064833" w:rsidP="00064833">
      <w:pPr>
        <w:jc w:val="both"/>
        <w:rPr>
          <w:color w:val="000000"/>
          <w:sz w:val="28"/>
          <w:szCs w:val="28"/>
          <w:lang w:eastAsia="ru-RU"/>
        </w:rPr>
      </w:pPr>
      <w:r w:rsidRPr="00FC354C">
        <w:rPr>
          <w:color w:val="000000"/>
          <w:sz w:val="28"/>
          <w:szCs w:val="28"/>
          <w:lang w:eastAsia="ru-RU"/>
        </w:rPr>
        <w:t>____________________________________________________________________________________________________________________________________</w:t>
      </w: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r w:rsidRPr="00FC354C">
        <w:rPr>
          <w:color w:val="000000"/>
          <w:sz w:val="28"/>
          <w:szCs w:val="28"/>
          <w:lang w:eastAsia="ru-RU"/>
        </w:rPr>
        <w:t>Глава Саянского района</w:t>
      </w: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r w:rsidRPr="00FC354C">
        <w:rPr>
          <w:color w:val="000000"/>
          <w:sz w:val="28"/>
          <w:szCs w:val="28"/>
          <w:lang w:eastAsia="ru-RU"/>
        </w:rPr>
        <w:t>_______________________</w:t>
      </w: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r w:rsidRPr="00FC354C">
        <w:rPr>
          <w:color w:val="000000"/>
          <w:sz w:val="28"/>
          <w:szCs w:val="28"/>
          <w:lang w:eastAsia="ru-RU"/>
        </w:rPr>
        <w:t>МП</w:t>
      </w:r>
    </w:p>
    <w:p w:rsidR="00064833" w:rsidRPr="00FC354C" w:rsidRDefault="00064833" w:rsidP="00064833">
      <w:pPr>
        <w:jc w:val="both"/>
        <w:rPr>
          <w:color w:val="000000"/>
          <w:sz w:val="28"/>
          <w:szCs w:val="28"/>
          <w:lang w:eastAsia="ru-RU"/>
        </w:rPr>
      </w:pPr>
    </w:p>
    <w:p w:rsidR="00064833" w:rsidRPr="00FC354C" w:rsidRDefault="00064833" w:rsidP="00064833">
      <w:pPr>
        <w:jc w:val="both"/>
        <w:rPr>
          <w:color w:val="000000"/>
          <w:sz w:val="28"/>
          <w:szCs w:val="28"/>
          <w:lang w:eastAsia="ru-RU"/>
        </w:rPr>
      </w:pPr>
    </w:p>
    <w:p w:rsidR="007934C6" w:rsidRPr="00FC354C" w:rsidRDefault="007934C6" w:rsidP="007934C6">
      <w:pPr>
        <w:pStyle w:val="ConsPlusNonformat"/>
        <w:widowControl/>
        <w:jc w:val="both"/>
        <w:rPr>
          <w:rFonts w:ascii="Times New Roman" w:hAnsi="Times New Roman" w:cs="Times New Roman"/>
          <w:sz w:val="26"/>
          <w:szCs w:val="26"/>
        </w:rPr>
      </w:pPr>
    </w:p>
    <w:p w:rsidR="007934C6" w:rsidRPr="00FC354C" w:rsidRDefault="007934C6" w:rsidP="007934C6">
      <w:pPr>
        <w:pStyle w:val="ConsPlusNonformat"/>
        <w:widowControl/>
        <w:jc w:val="both"/>
        <w:rPr>
          <w:rFonts w:ascii="Times New Roman" w:hAnsi="Times New Roman" w:cs="Times New Roman"/>
          <w:sz w:val="26"/>
          <w:szCs w:val="26"/>
        </w:rPr>
      </w:pPr>
    </w:p>
    <w:p w:rsidR="007934C6" w:rsidRPr="00FC354C" w:rsidRDefault="007934C6" w:rsidP="007934C6">
      <w:pPr>
        <w:pStyle w:val="ConsPlusNonformat"/>
        <w:widowControl/>
        <w:jc w:val="both"/>
        <w:rPr>
          <w:rFonts w:ascii="Times New Roman" w:hAnsi="Times New Roman" w:cs="Times New Roman"/>
          <w:sz w:val="26"/>
          <w:szCs w:val="26"/>
        </w:rPr>
      </w:pPr>
    </w:p>
    <w:p w:rsidR="007934C6" w:rsidRPr="00FC354C" w:rsidRDefault="007934C6" w:rsidP="007934C6">
      <w:pPr>
        <w:pStyle w:val="ConsPlusNonformat"/>
        <w:widowControl/>
        <w:jc w:val="both"/>
        <w:rPr>
          <w:rFonts w:ascii="Times New Roman" w:hAnsi="Times New Roman" w:cs="Times New Roman"/>
          <w:sz w:val="26"/>
          <w:szCs w:val="26"/>
        </w:rPr>
      </w:pPr>
    </w:p>
    <w:tbl>
      <w:tblPr>
        <w:tblW w:w="0" w:type="auto"/>
        <w:tblLook w:val="04A0" w:firstRow="1" w:lastRow="0" w:firstColumn="1" w:lastColumn="0" w:noHBand="0" w:noVBand="1"/>
      </w:tblPr>
      <w:tblGrid>
        <w:gridCol w:w="3093"/>
        <w:gridCol w:w="1551"/>
        <w:gridCol w:w="4711"/>
      </w:tblGrid>
      <w:tr w:rsidR="007934C6" w:rsidRPr="00FC354C" w:rsidTr="007934C6">
        <w:tc>
          <w:tcPr>
            <w:tcW w:w="3190" w:type="dxa"/>
          </w:tcPr>
          <w:p w:rsidR="007934C6" w:rsidRPr="00FC354C" w:rsidRDefault="007934C6">
            <w:pPr>
              <w:spacing w:line="192" w:lineRule="auto"/>
              <w:rPr>
                <w:rFonts w:ascii="Calibri" w:hAnsi="Calibri"/>
                <w:sz w:val="22"/>
                <w:szCs w:val="22"/>
                <w:lang w:eastAsia="zh-CN"/>
              </w:rPr>
            </w:pPr>
          </w:p>
        </w:tc>
        <w:tc>
          <w:tcPr>
            <w:tcW w:w="1596" w:type="dxa"/>
            <w:hideMark/>
          </w:tcPr>
          <w:p w:rsidR="007934C6" w:rsidRPr="00FC354C" w:rsidRDefault="007934C6">
            <w:pPr>
              <w:spacing w:line="192" w:lineRule="auto"/>
              <w:rPr>
                <w:sz w:val="22"/>
                <w:szCs w:val="22"/>
                <w:lang w:eastAsia="zh-CN"/>
              </w:rPr>
            </w:pPr>
            <w:r w:rsidRPr="00FC354C">
              <w:rPr>
                <w:sz w:val="22"/>
                <w:szCs w:val="22"/>
              </w:rPr>
              <w:t xml:space="preserve">                                                                                                                       </w:t>
            </w:r>
          </w:p>
        </w:tc>
        <w:tc>
          <w:tcPr>
            <w:tcW w:w="4785" w:type="dxa"/>
          </w:tcPr>
          <w:p w:rsidR="007934C6" w:rsidRPr="00FC354C" w:rsidRDefault="00116E96">
            <w:pPr>
              <w:pStyle w:val="ConsPlusNormal"/>
              <w:pageBreakBefore/>
              <w:tabs>
                <w:tab w:val="left" w:pos="540"/>
                <w:tab w:val="left" w:pos="1276"/>
              </w:tabs>
              <w:jc w:val="both"/>
              <w:rPr>
                <w:rFonts w:ascii="Times New Roman" w:hAnsi="Times New Roman" w:cs="Times New Roman"/>
                <w:sz w:val="26"/>
                <w:szCs w:val="26"/>
              </w:rPr>
            </w:pPr>
            <w:r w:rsidRPr="00FC354C">
              <w:rPr>
                <w:rFonts w:ascii="Times New Roman" w:hAnsi="Times New Roman" w:cs="Times New Roman"/>
                <w:sz w:val="26"/>
                <w:szCs w:val="26"/>
              </w:rPr>
              <w:t>Приложение</w:t>
            </w:r>
            <w:r w:rsidR="007934C6" w:rsidRPr="00FC354C">
              <w:rPr>
                <w:rFonts w:ascii="Times New Roman" w:hAnsi="Times New Roman" w:cs="Times New Roman"/>
                <w:sz w:val="26"/>
                <w:szCs w:val="26"/>
              </w:rPr>
              <w:t xml:space="preserve"> 3</w:t>
            </w:r>
          </w:p>
          <w:p w:rsidR="007934C6" w:rsidRPr="00FC354C" w:rsidRDefault="007934C6">
            <w:pPr>
              <w:tabs>
                <w:tab w:val="left" w:pos="900"/>
              </w:tabs>
              <w:rPr>
                <w:sz w:val="26"/>
                <w:szCs w:val="26"/>
              </w:rPr>
            </w:pPr>
            <w:r w:rsidRPr="00FC354C">
              <w:rPr>
                <w:sz w:val="26"/>
                <w:szCs w:val="26"/>
              </w:rPr>
              <w:t>к Административному регламенту</w:t>
            </w:r>
          </w:p>
          <w:p w:rsidR="007934C6" w:rsidRPr="00FC354C" w:rsidRDefault="007934C6">
            <w:pPr>
              <w:tabs>
                <w:tab w:val="left" w:pos="900"/>
                <w:tab w:val="left" w:pos="3544"/>
                <w:tab w:val="left" w:pos="4253"/>
              </w:tabs>
              <w:rPr>
                <w:sz w:val="26"/>
                <w:szCs w:val="26"/>
              </w:rPr>
            </w:pPr>
            <w:r w:rsidRPr="00FC354C">
              <w:rPr>
                <w:sz w:val="26"/>
                <w:szCs w:val="26"/>
              </w:rPr>
              <w:t>предоставления муниципальной услуги «</w:t>
            </w:r>
            <w:r w:rsidRPr="00FC354C">
              <w:rPr>
                <w:color w:val="000000"/>
                <w:sz w:val="26"/>
                <w:szCs w:val="26"/>
              </w:rPr>
              <w:t>Выдача разрешений на право вырубки зеленых насаждений».</w:t>
            </w:r>
          </w:p>
          <w:p w:rsidR="007934C6" w:rsidRPr="00FC354C" w:rsidRDefault="007934C6">
            <w:pPr>
              <w:spacing w:line="192" w:lineRule="auto"/>
              <w:rPr>
                <w:rFonts w:ascii="Calibri" w:hAnsi="Calibri"/>
                <w:sz w:val="22"/>
                <w:szCs w:val="22"/>
                <w:lang w:eastAsia="zh-CN"/>
              </w:rPr>
            </w:pPr>
          </w:p>
        </w:tc>
      </w:tr>
    </w:tbl>
    <w:p w:rsidR="007934C6" w:rsidRPr="00FC354C" w:rsidRDefault="007934C6" w:rsidP="007934C6">
      <w:pPr>
        <w:pStyle w:val="ConsPlusNormal"/>
        <w:jc w:val="both"/>
        <w:rPr>
          <w:rFonts w:ascii="Times New Roman" w:hAnsi="Times New Roman" w:cs="Times New Roman"/>
        </w:rPr>
      </w:pPr>
    </w:p>
    <w:p w:rsidR="007934C6" w:rsidRPr="00FC354C" w:rsidRDefault="007934C6" w:rsidP="007934C6">
      <w:pPr>
        <w:pStyle w:val="ConsPlusNormal"/>
        <w:jc w:val="both"/>
        <w:rPr>
          <w:rFonts w:ascii="Times New Roman" w:hAnsi="Times New Roman" w:cs="Times New Roman"/>
        </w:rPr>
      </w:pPr>
    </w:p>
    <w:p w:rsidR="007934C6" w:rsidRPr="00FC354C" w:rsidRDefault="007934C6" w:rsidP="007934C6">
      <w:pPr>
        <w:pStyle w:val="ConsPlusNormal"/>
        <w:jc w:val="both"/>
        <w:rPr>
          <w:rFonts w:ascii="Times New Roman" w:hAnsi="Times New Roman" w:cs="Times New Roman"/>
        </w:rPr>
      </w:pPr>
    </w:p>
    <w:tbl>
      <w:tblPr>
        <w:tblW w:w="0" w:type="auto"/>
        <w:tblLook w:val="04A0" w:firstRow="1" w:lastRow="0" w:firstColumn="1" w:lastColumn="0" w:noHBand="0" w:noVBand="1"/>
      </w:tblPr>
      <w:tblGrid>
        <w:gridCol w:w="3083"/>
        <w:gridCol w:w="1683"/>
        <w:gridCol w:w="4589"/>
      </w:tblGrid>
      <w:tr w:rsidR="007934C6" w:rsidRPr="00FC354C" w:rsidTr="007934C6">
        <w:tc>
          <w:tcPr>
            <w:tcW w:w="3190" w:type="dxa"/>
          </w:tcPr>
          <w:p w:rsidR="007934C6" w:rsidRPr="00FC354C" w:rsidRDefault="007934C6">
            <w:pPr>
              <w:pStyle w:val="ConsPlusNormal"/>
              <w:jc w:val="both"/>
              <w:rPr>
                <w:rFonts w:ascii="Times New Roman" w:hAnsi="Times New Roman" w:cs="Times New Roman"/>
              </w:rPr>
            </w:pPr>
          </w:p>
        </w:tc>
        <w:tc>
          <w:tcPr>
            <w:tcW w:w="1738" w:type="dxa"/>
          </w:tcPr>
          <w:p w:rsidR="007934C6" w:rsidRPr="00FC354C" w:rsidRDefault="007934C6">
            <w:pPr>
              <w:pStyle w:val="ConsPlusNormal"/>
              <w:jc w:val="both"/>
              <w:rPr>
                <w:rFonts w:ascii="Times New Roman" w:hAnsi="Times New Roman" w:cs="Times New Roman"/>
              </w:rPr>
            </w:pPr>
          </w:p>
        </w:tc>
        <w:tc>
          <w:tcPr>
            <w:tcW w:w="4642" w:type="dxa"/>
          </w:tcPr>
          <w:p w:rsidR="007934C6" w:rsidRPr="00FC354C" w:rsidRDefault="007934C6">
            <w:pPr>
              <w:pStyle w:val="ConsPlusNormal"/>
              <w:jc w:val="both"/>
              <w:rPr>
                <w:rFonts w:ascii="Times New Roman" w:hAnsi="Times New Roman" w:cs="Times New Roman"/>
                <w:sz w:val="28"/>
                <w:szCs w:val="28"/>
              </w:rPr>
            </w:pPr>
            <w:r w:rsidRPr="00FC354C">
              <w:rPr>
                <w:rFonts w:ascii="Times New Roman" w:hAnsi="Times New Roman" w:cs="Times New Roman"/>
                <w:sz w:val="28"/>
                <w:szCs w:val="28"/>
              </w:rPr>
              <w:t>Кому __________________</w:t>
            </w:r>
            <w:r w:rsidRPr="00FC354C">
              <w:rPr>
                <w:rFonts w:ascii="Times New Roman" w:hAnsi="Times New Roman" w:cs="Times New Roman"/>
                <w:sz w:val="28"/>
                <w:szCs w:val="28"/>
              </w:rPr>
              <w:softHyphen/>
            </w:r>
            <w:r w:rsidRPr="00FC354C">
              <w:rPr>
                <w:rFonts w:ascii="Times New Roman" w:hAnsi="Times New Roman" w:cs="Times New Roman"/>
                <w:sz w:val="28"/>
                <w:szCs w:val="28"/>
              </w:rPr>
              <w:softHyphen/>
            </w:r>
            <w:r w:rsidRPr="00FC354C">
              <w:rPr>
                <w:rFonts w:ascii="Times New Roman" w:hAnsi="Times New Roman" w:cs="Times New Roman"/>
                <w:sz w:val="28"/>
                <w:szCs w:val="28"/>
              </w:rPr>
              <w:softHyphen/>
            </w:r>
            <w:r w:rsidRPr="00FC354C">
              <w:rPr>
                <w:rFonts w:ascii="Times New Roman" w:hAnsi="Times New Roman" w:cs="Times New Roman"/>
                <w:sz w:val="28"/>
                <w:szCs w:val="28"/>
              </w:rPr>
              <w:softHyphen/>
              <w:t>__</w:t>
            </w:r>
          </w:p>
          <w:p w:rsidR="007934C6" w:rsidRPr="00FC354C" w:rsidRDefault="007934C6">
            <w:pPr>
              <w:pStyle w:val="ConsPlusNormal"/>
              <w:jc w:val="both"/>
              <w:rPr>
                <w:rFonts w:ascii="Times New Roman" w:hAnsi="Times New Roman" w:cs="Times New Roman"/>
                <w:sz w:val="18"/>
                <w:szCs w:val="18"/>
              </w:rPr>
            </w:pPr>
            <w:r w:rsidRPr="00FC354C">
              <w:rPr>
                <w:rFonts w:ascii="Times New Roman" w:hAnsi="Times New Roman" w:cs="Times New Roman"/>
                <w:sz w:val="18"/>
                <w:szCs w:val="18"/>
              </w:rPr>
              <w:t xml:space="preserve">                (ФИО – для граждан и ИП или</w:t>
            </w:r>
          </w:p>
          <w:p w:rsidR="007934C6" w:rsidRPr="00FC354C" w:rsidRDefault="007934C6">
            <w:pPr>
              <w:pStyle w:val="ConsPlusNormal"/>
              <w:jc w:val="both"/>
              <w:rPr>
                <w:rFonts w:ascii="Times New Roman" w:hAnsi="Times New Roman" w:cs="Times New Roman"/>
                <w:sz w:val="18"/>
                <w:szCs w:val="18"/>
              </w:rPr>
            </w:pPr>
            <w:r w:rsidRPr="00FC354C">
              <w:rPr>
                <w:rFonts w:ascii="Times New Roman" w:hAnsi="Times New Roman" w:cs="Times New Roman"/>
                <w:sz w:val="18"/>
                <w:szCs w:val="18"/>
              </w:rPr>
              <w:t xml:space="preserve">                полное наименование организации –   </w:t>
            </w:r>
          </w:p>
          <w:p w:rsidR="007934C6" w:rsidRPr="00FC354C" w:rsidRDefault="007934C6">
            <w:pPr>
              <w:pStyle w:val="ConsPlusNormal"/>
              <w:jc w:val="both"/>
              <w:rPr>
                <w:rFonts w:ascii="Times New Roman" w:hAnsi="Times New Roman" w:cs="Times New Roman"/>
                <w:sz w:val="18"/>
                <w:szCs w:val="18"/>
              </w:rPr>
            </w:pPr>
            <w:r w:rsidRPr="00FC354C">
              <w:rPr>
                <w:rFonts w:ascii="Times New Roman" w:hAnsi="Times New Roman" w:cs="Times New Roman"/>
                <w:sz w:val="18"/>
                <w:szCs w:val="18"/>
              </w:rPr>
              <w:t xml:space="preserve">                для юридических лиц)</w:t>
            </w:r>
          </w:p>
          <w:p w:rsidR="007934C6" w:rsidRPr="00FC354C" w:rsidRDefault="007934C6">
            <w:pPr>
              <w:pStyle w:val="ConsPlusNormal"/>
              <w:jc w:val="both"/>
              <w:rPr>
                <w:rFonts w:ascii="Times New Roman" w:hAnsi="Times New Roman" w:cs="Times New Roman"/>
                <w:sz w:val="18"/>
                <w:szCs w:val="18"/>
              </w:rPr>
            </w:pPr>
          </w:p>
          <w:p w:rsidR="007934C6" w:rsidRPr="00FC354C" w:rsidRDefault="007934C6">
            <w:pPr>
              <w:pStyle w:val="ConsPlusNormal"/>
              <w:jc w:val="both"/>
              <w:rPr>
                <w:rFonts w:ascii="Times New Roman" w:hAnsi="Times New Roman" w:cs="Times New Roman"/>
                <w:sz w:val="18"/>
                <w:szCs w:val="18"/>
              </w:rPr>
            </w:pPr>
            <w:r w:rsidRPr="00FC354C">
              <w:rPr>
                <w:rFonts w:ascii="Times New Roman" w:hAnsi="Times New Roman" w:cs="Times New Roman"/>
                <w:sz w:val="18"/>
                <w:szCs w:val="18"/>
              </w:rPr>
              <w:t xml:space="preserve">                 _______________________________</w:t>
            </w:r>
          </w:p>
          <w:p w:rsidR="007934C6" w:rsidRPr="00FC354C" w:rsidRDefault="007934C6">
            <w:pPr>
              <w:pStyle w:val="ConsPlusNormal"/>
              <w:jc w:val="both"/>
              <w:rPr>
                <w:rFonts w:ascii="Times New Roman" w:hAnsi="Times New Roman" w:cs="Times New Roman"/>
                <w:sz w:val="18"/>
                <w:szCs w:val="18"/>
              </w:rPr>
            </w:pPr>
            <w:r w:rsidRPr="00FC354C">
              <w:rPr>
                <w:rFonts w:ascii="Times New Roman" w:hAnsi="Times New Roman" w:cs="Times New Roman"/>
                <w:sz w:val="18"/>
                <w:szCs w:val="18"/>
              </w:rPr>
              <w:t xml:space="preserve">                (почтовый индекс и адрес, адрес   </w:t>
            </w:r>
          </w:p>
          <w:p w:rsidR="007934C6" w:rsidRPr="00FC354C" w:rsidRDefault="007934C6">
            <w:pPr>
              <w:pStyle w:val="ConsPlusNormal"/>
              <w:jc w:val="both"/>
              <w:rPr>
                <w:rFonts w:ascii="Times New Roman" w:hAnsi="Times New Roman" w:cs="Times New Roman"/>
                <w:sz w:val="18"/>
                <w:szCs w:val="18"/>
              </w:rPr>
            </w:pPr>
            <w:r w:rsidRPr="00FC354C">
              <w:rPr>
                <w:rFonts w:ascii="Times New Roman" w:hAnsi="Times New Roman" w:cs="Times New Roman"/>
                <w:sz w:val="18"/>
                <w:szCs w:val="18"/>
              </w:rPr>
              <w:t xml:space="preserve">                электронной почты)</w:t>
            </w:r>
          </w:p>
          <w:p w:rsidR="007934C6" w:rsidRPr="00FC354C" w:rsidRDefault="007934C6">
            <w:pPr>
              <w:pStyle w:val="ConsPlusNormal"/>
              <w:jc w:val="both"/>
              <w:rPr>
                <w:rFonts w:ascii="Times New Roman" w:hAnsi="Times New Roman" w:cs="Times New Roman"/>
                <w:sz w:val="18"/>
                <w:szCs w:val="18"/>
              </w:rPr>
            </w:pPr>
          </w:p>
          <w:p w:rsidR="007934C6" w:rsidRPr="00FC354C" w:rsidRDefault="007934C6">
            <w:pPr>
              <w:pStyle w:val="ConsPlusNormal"/>
              <w:jc w:val="both"/>
              <w:rPr>
                <w:rFonts w:ascii="Times New Roman" w:hAnsi="Times New Roman" w:cs="Times New Roman"/>
                <w:sz w:val="18"/>
                <w:szCs w:val="18"/>
              </w:rPr>
            </w:pPr>
            <w:r w:rsidRPr="00FC354C">
              <w:rPr>
                <w:rFonts w:ascii="Times New Roman" w:hAnsi="Times New Roman" w:cs="Times New Roman"/>
                <w:sz w:val="28"/>
                <w:szCs w:val="28"/>
              </w:rPr>
              <w:t xml:space="preserve">  От:</w:t>
            </w:r>
            <w:r w:rsidRPr="00FC354C">
              <w:rPr>
                <w:rFonts w:ascii="Times New Roman" w:hAnsi="Times New Roman" w:cs="Times New Roman"/>
                <w:sz w:val="18"/>
                <w:szCs w:val="18"/>
              </w:rPr>
              <w:t xml:space="preserve"> _________________________________</w:t>
            </w:r>
          </w:p>
          <w:p w:rsidR="007934C6" w:rsidRPr="00FC354C" w:rsidRDefault="007934C6">
            <w:pPr>
              <w:pStyle w:val="ConsPlusNormal"/>
              <w:jc w:val="both"/>
              <w:rPr>
                <w:rFonts w:ascii="Times New Roman" w:hAnsi="Times New Roman" w:cs="Times New Roman"/>
                <w:sz w:val="18"/>
                <w:szCs w:val="18"/>
              </w:rPr>
            </w:pPr>
            <w:r w:rsidRPr="00FC354C">
              <w:rPr>
                <w:rFonts w:ascii="Times New Roman" w:hAnsi="Times New Roman" w:cs="Times New Roman"/>
                <w:sz w:val="18"/>
                <w:szCs w:val="18"/>
              </w:rPr>
              <w:t xml:space="preserve">               (наименование уполномоченного  </w:t>
            </w:r>
          </w:p>
          <w:p w:rsidR="007934C6" w:rsidRPr="00FC354C" w:rsidRDefault="007934C6">
            <w:pPr>
              <w:pStyle w:val="ConsPlusNormal"/>
              <w:jc w:val="both"/>
              <w:rPr>
                <w:rFonts w:ascii="Times New Roman" w:hAnsi="Times New Roman" w:cs="Times New Roman"/>
                <w:sz w:val="18"/>
                <w:szCs w:val="18"/>
              </w:rPr>
            </w:pPr>
            <w:r w:rsidRPr="00FC354C">
              <w:rPr>
                <w:rFonts w:ascii="Times New Roman" w:hAnsi="Times New Roman" w:cs="Times New Roman"/>
                <w:sz w:val="18"/>
                <w:szCs w:val="18"/>
              </w:rPr>
              <w:t xml:space="preserve">                               органа)</w:t>
            </w:r>
          </w:p>
          <w:p w:rsidR="007934C6" w:rsidRPr="00FC354C" w:rsidRDefault="007934C6">
            <w:pPr>
              <w:pStyle w:val="ConsPlusNormal"/>
              <w:jc w:val="both"/>
              <w:rPr>
                <w:rFonts w:ascii="Times New Roman" w:hAnsi="Times New Roman" w:cs="Times New Roman"/>
                <w:sz w:val="18"/>
                <w:szCs w:val="18"/>
              </w:rPr>
            </w:pPr>
          </w:p>
        </w:tc>
      </w:tr>
    </w:tbl>
    <w:p w:rsidR="007934C6" w:rsidRPr="00FC354C" w:rsidRDefault="007934C6" w:rsidP="007934C6">
      <w:pPr>
        <w:pStyle w:val="ConsPlusNormal"/>
        <w:jc w:val="both"/>
        <w:rPr>
          <w:rFonts w:ascii="Times New Roman" w:hAnsi="Times New Roman" w:cs="Times New Roman"/>
        </w:rPr>
      </w:pPr>
    </w:p>
    <w:p w:rsidR="007934C6" w:rsidRPr="00FC354C" w:rsidRDefault="007934C6" w:rsidP="007934C6">
      <w:pPr>
        <w:pStyle w:val="ConsPlusNormal"/>
        <w:jc w:val="both"/>
        <w:rPr>
          <w:rFonts w:ascii="Times New Roman" w:hAnsi="Times New Roman" w:cs="Times New Roman"/>
        </w:rPr>
      </w:pPr>
    </w:p>
    <w:p w:rsidR="007934C6" w:rsidRPr="00FC354C" w:rsidRDefault="007934C6" w:rsidP="007934C6">
      <w:pPr>
        <w:pStyle w:val="ConsPlusNormal"/>
        <w:jc w:val="both"/>
        <w:rPr>
          <w:rFonts w:ascii="Times New Roman" w:hAnsi="Times New Roman" w:cs="Times New Roman"/>
        </w:rPr>
      </w:pPr>
    </w:p>
    <w:p w:rsidR="007934C6" w:rsidRPr="00FC354C" w:rsidRDefault="007934C6" w:rsidP="007934C6">
      <w:pPr>
        <w:pStyle w:val="ConsPlusNormal"/>
        <w:jc w:val="center"/>
        <w:rPr>
          <w:rFonts w:ascii="Times New Roman" w:hAnsi="Times New Roman" w:cs="Times New Roman"/>
          <w:sz w:val="28"/>
          <w:szCs w:val="28"/>
        </w:rPr>
      </w:pPr>
      <w:r w:rsidRPr="00FC354C">
        <w:rPr>
          <w:rFonts w:ascii="Times New Roman" w:hAnsi="Times New Roman" w:cs="Times New Roman"/>
          <w:sz w:val="28"/>
          <w:szCs w:val="28"/>
        </w:rPr>
        <w:t xml:space="preserve">Решение об отказе </w:t>
      </w:r>
      <w:r w:rsidR="0089051A" w:rsidRPr="00FC354C">
        <w:rPr>
          <w:rFonts w:ascii="Times New Roman" w:hAnsi="Times New Roman" w:cs="Times New Roman"/>
          <w:sz w:val="28"/>
          <w:szCs w:val="28"/>
        </w:rPr>
        <w:t>в предоставлении разрешения на право вырубки (сноса) зеленых насаждений/ продлении срока действия разрешения на вырубку (снос) зеленых насаждений</w:t>
      </w:r>
      <w:r w:rsidRPr="00FC354C">
        <w:rPr>
          <w:rFonts w:ascii="Times New Roman" w:hAnsi="Times New Roman" w:cs="Times New Roman"/>
          <w:sz w:val="28"/>
          <w:szCs w:val="28"/>
        </w:rPr>
        <w:t xml:space="preserve"> </w:t>
      </w:r>
    </w:p>
    <w:p w:rsidR="007934C6" w:rsidRPr="00FC354C" w:rsidRDefault="007934C6" w:rsidP="007934C6">
      <w:pPr>
        <w:pStyle w:val="ConsPlusNormal"/>
        <w:jc w:val="center"/>
        <w:rPr>
          <w:rFonts w:ascii="Times New Roman" w:hAnsi="Times New Roman" w:cs="Times New Roman"/>
          <w:sz w:val="28"/>
          <w:szCs w:val="28"/>
        </w:rPr>
      </w:pPr>
      <w:r w:rsidRPr="00FC354C">
        <w:rPr>
          <w:rFonts w:ascii="Times New Roman" w:hAnsi="Times New Roman" w:cs="Times New Roman"/>
          <w:sz w:val="28"/>
          <w:szCs w:val="28"/>
        </w:rPr>
        <w:t>№___________/от____________</w:t>
      </w:r>
    </w:p>
    <w:p w:rsidR="007934C6" w:rsidRPr="00FC354C" w:rsidRDefault="007934C6" w:rsidP="007934C6">
      <w:pPr>
        <w:pStyle w:val="ConsPlusNormal"/>
        <w:jc w:val="center"/>
        <w:rPr>
          <w:rFonts w:ascii="Times New Roman" w:hAnsi="Times New Roman" w:cs="Times New Roman"/>
          <w:sz w:val="18"/>
          <w:szCs w:val="18"/>
        </w:rPr>
      </w:pPr>
      <w:r w:rsidRPr="00FC354C">
        <w:rPr>
          <w:rFonts w:ascii="Times New Roman" w:hAnsi="Times New Roman" w:cs="Times New Roman"/>
          <w:sz w:val="18"/>
          <w:szCs w:val="18"/>
        </w:rPr>
        <w:t>(номер и дата решения)</w:t>
      </w:r>
    </w:p>
    <w:p w:rsidR="007934C6" w:rsidRPr="00FC354C" w:rsidRDefault="007934C6" w:rsidP="007934C6">
      <w:pPr>
        <w:pStyle w:val="ConsPlusNormal"/>
        <w:jc w:val="center"/>
        <w:rPr>
          <w:rFonts w:ascii="Times New Roman" w:hAnsi="Times New Roman" w:cs="Times New Roman"/>
          <w:sz w:val="18"/>
          <w:szCs w:val="18"/>
        </w:rPr>
      </w:pPr>
    </w:p>
    <w:p w:rsidR="007934C6" w:rsidRPr="00FC354C" w:rsidRDefault="007934C6" w:rsidP="007934C6">
      <w:pPr>
        <w:pStyle w:val="ConsPlusNormal"/>
        <w:jc w:val="center"/>
        <w:rPr>
          <w:rFonts w:ascii="Times New Roman" w:hAnsi="Times New Roman" w:cs="Times New Roman"/>
          <w:sz w:val="28"/>
          <w:szCs w:val="28"/>
        </w:rPr>
      </w:pPr>
    </w:p>
    <w:p w:rsidR="007934C6" w:rsidRPr="00FC354C" w:rsidRDefault="007934C6" w:rsidP="007934C6">
      <w:pPr>
        <w:pStyle w:val="ConsPlusNormal"/>
        <w:jc w:val="center"/>
        <w:rPr>
          <w:rFonts w:ascii="Times New Roman" w:hAnsi="Times New Roman" w:cs="Times New Roman"/>
          <w:sz w:val="28"/>
          <w:szCs w:val="28"/>
        </w:rPr>
      </w:pPr>
    </w:p>
    <w:p w:rsidR="007934C6" w:rsidRPr="00FC354C" w:rsidRDefault="007934C6" w:rsidP="007934C6">
      <w:pPr>
        <w:pStyle w:val="ConsPlusNormal"/>
        <w:jc w:val="both"/>
        <w:rPr>
          <w:rFonts w:ascii="Times New Roman" w:hAnsi="Times New Roman" w:cs="Times New Roman"/>
          <w:sz w:val="28"/>
          <w:szCs w:val="28"/>
        </w:rPr>
      </w:pPr>
      <w:r w:rsidRPr="00FC354C">
        <w:rPr>
          <w:rFonts w:ascii="Times New Roman" w:hAnsi="Times New Roman" w:cs="Times New Roman"/>
          <w:sz w:val="28"/>
          <w:szCs w:val="28"/>
        </w:rPr>
        <w:tab/>
        <w:t xml:space="preserve">По результатам рассмотрения заявления по муниципальной услуге «Выдача разрешения на право вырубки зеленых </w:t>
      </w:r>
      <w:proofErr w:type="spellStart"/>
      <w:proofErr w:type="gramStart"/>
      <w:r w:rsidRPr="00FC354C">
        <w:rPr>
          <w:rFonts w:ascii="Times New Roman" w:hAnsi="Times New Roman" w:cs="Times New Roman"/>
          <w:sz w:val="28"/>
          <w:szCs w:val="28"/>
        </w:rPr>
        <w:t>насаждений»_</w:t>
      </w:r>
      <w:proofErr w:type="gramEnd"/>
      <w:r w:rsidRPr="00FC354C">
        <w:rPr>
          <w:rFonts w:ascii="Times New Roman" w:hAnsi="Times New Roman" w:cs="Times New Roman"/>
          <w:sz w:val="28"/>
          <w:szCs w:val="28"/>
        </w:rPr>
        <w:t>__________от</w:t>
      </w:r>
      <w:proofErr w:type="spellEnd"/>
      <w:r w:rsidRPr="00FC354C">
        <w:rPr>
          <w:rFonts w:ascii="Times New Roman" w:hAnsi="Times New Roman" w:cs="Times New Roman"/>
          <w:sz w:val="28"/>
          <w:szCs w:val="28"/>
        </w:rPr>
        <w:t>_________ и приложенных к нему документов, органом, уполномоченным на предоставление услуги _____________, принято решение</w:t>
      </w:r>
      <w:r w:rsidR="003539F6" w:rsidRPr="00FC354C">
        <w:rPr>
          <w:rFonts w:ascii="Times New Roman" w:hAnsi="Times New Roman" w:cs="Times New Roman"/>
          <w:sz w:val="28"/>
          <w:szCs w:val="28"/>
        </w:rPr>
        <w:t xml:space="preserve"> </w:t>
      </w:r>
      <w:r w:rsidRPr="00FC354C">
        <w:rPr>
          <w:rFonts w:ascii="Times New Roman" w:hAnsi="Times New Roman" w:cs="Times New Roman"/>
          <w:sz w:val="28"/>
          <w:szCs w:val="28"/>
        </w:rPr>
        <w:t>об отказе в предоставлении услуги, по следующим основаниям: ___________________________.</w:t>
      </w:r>
    </w:p>
    <w:p w:rsidR="007934C6" w:rsidRPr="00FC354C" w:rsidRDefault="007934C6" w:rsidP="007934C6">
      <w:pPr>
        <w:pStyle w:val="ConsPlusNormal"/>
        <w:jc w:val="both"/>
        <w:rPr>
          <w:rFonts w:ascii="Times New Roman" w:hAnsi="Times New Roman" w:cs="Times New Roman"/>
          <w:sz w:val="28"/>
          <w:szCs w:val="28"/>
        </w:rPr>
      </w:pPr>
    </w:p>
    <w:p w:rsidR="007934C6" w:rsidRPr="00FC354C" w:rsidRDefault="007934C6" w:rsidP="007934C6">
      <w:pPr>
        <w:pStyle w:val="ConsPlusNormal"/>
        <w:jc w:val="both"/>
        <w:rPr>
          <w:rFonts w:ascii="Times New Roman" w:hAnsi="Times New Roman" w:cs="Times New Roman"/>
          <w:sz w:val="28"/>
          <w:szCs w:val="28"/>
        </w:rPr>
      </w:pPr>
      <w:r w:rsidRPr="00FC354C">
        <w:rPr>
          <w:rFonts w:ascii="Times New Roman" w:hAnsi="Times New Roman" w:cs="Times New Roman"/>
          <w:sz w:val="28"/>
          <w:szCs w:val="28"/>
        </w:rPr>
        <w:tab/>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7934C6" w:rsidRPr="00FC354C" w:rsidRDefault="007934C6" w:rsidP="007934C6">
      <w:pPr>
        <w:pStyle w:val="ConsPlusNormal"/>
        <w:jc w:val="both"/>
        <w:rPr>
          <w:rFonts w:ascii="Times New Roman" w:hAnsi="Times New Roman" w:cs="Times New Roman"/>
          <w:sz w:val="28"/>
          <w:szCs w:val="28"/>
        </w:rPr>
      </w:pPr>
    </w:p>
    <w:p w:rsidR="007934C6" w:rsidRPr="00FC354C" w:rsidRDefault="007934C6" w:rsidP="007934C6">
      <w:pPr>
        <w:pStyle w:val="ConsPlusNormal"/>
        <w:jc w:val="both"/>
        <w:rPr>
          <w:rFonts w:ascii="Times New Roman" w:hAnsi="Times New Roman" w:cs="Times New Roman"/>
          <w:sz w:val="28"/>
          <w:szCs w:val="28"/>
        </w:rPr>
      </w:pPr>
      <w:r w:rsidRPr="00FC354C">
        <w:rPr>
          <w:rFonts w:ascii="Times New Roman" w:hAnsi="Times New Roman" w:cs="Times New Roman"/>
          <w:sz w:val="28"/>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34C6" w:rsidRPr="00FC354C" w:rsidRDefault="007934C6" w:rsidP="007934C6">
      <w:pPr>
        <w:pStyle w:val="ConsPlusNormal"/>
        <w:jc w:val="both"/>
        <w:rPr>
          <w:rFonts w:ascii="Times New Roman" w:hAnsi="Times New Roman" w:cs="Times New Roman"/>
          <w:sz w:val="28"/>
          <w:szCs w:val="28"/>
        </w:rPr>
      </w:pPr>
    </w:p>
    <w:p w:rsidR="007934C6" w:rsidRPr="00FC354C" w:rsidRDefault="007934C6" w:rsidP="007934C6">
      <w:pPr>
        <w:pStyle w:val="ConsPlusNormal"/>
        <w:jc w:val="both"/>
        <w:rPr>
          <w:rFonts w:ascii="Times New Roman" w:hAnsi="Times New Roman" w:cs="Times New Roman"/>
          <w:sz w:val="28"/>
          <w:szCs w:val="28"/>
        </w:rPr>
      </w:pPr>
    </w:p>
    <w:bookmarkEnd w:id="2"/>
    <w:bookmarkEnd w:id="3"/>
    <w:p w:rsidR="007934C6" w:rsidRPr="00FC354C" w:rsidRDefault="007934C6" w:rsidP="007934C6">
      <w:pPr>
        <w:pStyle w:val="ConsPlusNonformat"/>
        <w:widowControl/>
        <w:jc w:val="both"/>
        <w:rPr>
          <w:rFonts w:ascii="Times New Roman" w:hAnsi="Times New Roman" w:cs="Times New Roman"/>
          <w:sz w:val="26"/>
          <w:szCs w:val="26"/>
        </w:rPr>
      </w:pPr>
      <w:r w:rsidRPr="00FC354C">
        <w:rPr>
          <w:rFonts w:ascii="Times New Roman" w:hAnsi="Times New Roman" w:cs="Times New Roman"/>
          <w:sz w:val="26"/>
          <w:szCs w:val="26"/>
        </w:rPr>
        <w:t xml:space="preserve">Глава </w:t>
      </w:r>
      <w:r w:rsidR="000434F9" w:rsidRPr="00FC354C">
        <w:rPr>
          <w:rFonts w:ascii="Times New Roman" w:hAnsi="Times New Roman" w:cs="Times New Roman"/>
          <w:sz w:val="26"/>
          <w:szCs w:val="26"/>
        </w:rPr>
        <w:t>Саянского</w:t>
      </w:r>
      <w:r w:rsidRPr="00FC354C">
        <w:rPr>
          <w:rFonts w:ascii="Times New Roman" w:hAnsi="Times New Roman" w:cs="Times New Roman"/>
          <w:sz w:val="26"/>
          <w:szCs w:val="26"/>
        </w:rPr>
        <w:t xml:space="preserve"> района              </w:t>
      </w:r>
      <w:r w:rsidR="000434F9" w:rsidRPr="00FC354C">
        <w:rPr>
          <w:rFonts w:ascii="Times New Roman" w:hAnsi="Times New Roman" w:cs="Times New Roman"/>
          <w:sz w:val="26"/>
          <w:szCs w:val="26"/>
        </w:rPr>
        <w:t xml:space="preserve">       </w:t>
      </w:r>
      <w:r w:rsidRPr="00FC354C">
        <w:rPr>
          <w:rFonts w:ascii="Times New Roman" w:hAnsi="Times New Roman" w:cs="Times New Roman"/>
          <w:sz w:val="26"/>
          <w:szCs w:val="26"/>
        </w:rPr>
        <w:t>_______________                     _______________</w:t>
      </w:r>
    </w:p>
    <w:p w:rsidR="007934C6" w:rsidRPr="00FC354C" w:rsidRDefault="007934C6" w:rsidP="007934C6">
      <w:pPr>
        <w:pStyle w:val="ConsPlusNonformat"/>
        <w:widowControl/>
        <w:jc w:val="both"/>
        <w:rPr>
          <w:rFonts w:ascii="Times New Roman" w:hAnsi="Times New Roman" w:cs="Times New Roman"/>
          <w:szCs w:val="20"/>
        </w:rPr>
      </w:pPr>
      <w:r w:rsidRPr="00FC354C">
        <w:rPr>
          <w:rFonts w:ascii="Times New Roman" w:hAnsi="Times New Roman" w:cs="Times New Roman"/>
          <w:szCs w:val="20"/>
        </w:rPr>
        <w:t xml:space="preserve">                                                                                            (</w:t>
      </w:r>
      <w:proofErr w:type="gramStart"/>
      <w:r w:rsidRPr="00FC354C">
        <w:rPr>
          <w:rFonts w:ascii="Times New Roman" w:hAnsi="Times New Roman" w:cs="Times New Roman"/>
          <w:szCs w:val="20"/>
        </w:rPr>
        <w:t xml:space="preserve">подпись)   </w:t>
      </w:r>
      <w:proofErr w:type="gramEnd"/>
      <w:r w:rsidRPr="00FC354C">
        <w:rPr>
          <w:rFonts w:ascii="Times New Roman" w:hAnsi="Times New Roman" w:cs="Times New Roman"/>
          <w:szCs w:val="20"/>
        </w:rPr>
        <w:t xml:space="preserve">                                            (расшифровка)</w:t>
      </w:r>
    </w:p>
    <w:p w:rsidR="007934C6" w:rsidRPr="00FC354C" w:rsidRDefault="007934C6"/>
    <w:p w:rsidR="003539F6" w:rsidRPr="00FC354C" w:rsidRDefault="003539F6"/>
    <w:tbl>
      <w:tblPr>
        <w:tblW w:w="0" w:type="auto"/>
        <w:tblLook w:val="04A0" w:firstRow="1" w:lastRow="0" w:firstColumn="1" w:lastColumn="0" w:noHBand="0" w:noVBand="1"/>
      </w:tblPr>
      <w:tblGrid>
        <w:gridCol w:w="3092"/>
        <w:gridCol w:w="1826"/>
        <w:gridCol w:w="4437"/>
      </w:tblGrid>
      <w:tr w:rsidR="00FC354C" w:rsidRPr="00FC354C" w:rsidTr="00C3611C">
        <w:tc>
          <w:tcPr>
            <w:tcW w:w="3190" w:type="dxa"/>
          </w:tcPr>
          <w:p w:rsidR="00FC354C" w:rsidRPr="00FC354C" w:rsidRDefault="00FC354C" w:rsidP="00C3611C">
            <w:pPr>
              <w:spacing w:line="192" w:lineRule="auto"/>
              <w:rPr>
                <w:rFonts w:ascii="Calibri" w:hAnsi="Calibri"/>
                <w:sz w:val="22"/>
                <w:szCs w:val="22"/>
                <w:lang w:eastAsia="zh-CN"/>
              </w:rPr>
            </w:pPr>
          </w:p>
        </w:tc>
        <w:tc>
          <w:tcPr>
            <w:tcW w:w="1880" w:type="dxa"/>
          </w:tcPr>
          <w:p w:rsidR="00FC354C" w:rsidRPr="00FC354C" w:rsidRDefault="00FC354C" w:rsidP="00C3611C">
            <w:pPr>
              <w:spacing w:line="192" w:lineRule="auto"/>
              <w:rPr>
                <w:rFonts w:ascii="Calibri" w:hAnsi="Calibri"/>
                <w:sz w:val="22"/>
                <w:szCs w:val="22"/>
                <w:lang w:eastAsia="zh-CN"/>
              </w:rPr>
            </w:pPr>
          </w:p>
        </w:tc>
        <w:tc>
          <w:tcPr>
            <w:tcW w:w="4501" w:type="dxa"/>
          </w:tcPr>
          <w:p w:rsidR="00FC354C" w:rsidRPr="00FC354C" w:rsidRDefault="00FC354C" w:rsidP="00C3611C">
            <w:pPr>
              <w:pStyle w:val="ConsPlusNormal"/>
              <w:pageBreakBefore/>
              <w:tabs>
                <w:tab w:val="left" w:pos="540"/>
                <w:tab w:val="left" w:pos="1276"/>
              </w:tabs>
              <w:jc w:val="both"/>
              <w:rPr>
                <w:rFonts w:ascii="Times New Roman" w:hAnsi="Times New Roman" w:cs="Times New Roman"/>
                <w:sz w:val="26"/>
                <w:szCs w:val="26"/>
              </w:rPr>
            </w:pPr>
            <w:r w:rsidRPr="00FC354C">
              <w:rPr>
                <w:rFonts w:ascii="Times New Roman" w:hAnsi="Times New Roman" w:cs="Times New Roman"/>
                <w:sz w:val="26"/>
                <w:szCs w:val="26"/>
              </w:rPr>
              <w:t>Приложение 4</w:t>
            </w:r>
          </w:p>
          <w:p w:rsidR="00FC354C" w:rsidRPr="00FC354C" w:rsidRDefault="00FC354C" w:rsidP="00C3611C">
            <w:pPr>
              <w:tabs>
                <w:tab w:val="left" w:pos="900"/>
              </w:tabs>
              <w:rPr>
                <w:sz w:val="26"/>
                <w:szCs w:val="26"/>
              </w:rPr>
            </w:pPr>
            <w:r w:rsidRPr="00FC354C">
              <w:rPr>
                <w:sz w:val="26"/>
                <w:szCs w:val="26"/>
              </w:rPr>
              <w:t>к Административному регламенту</w:t>
            </w:r>
          </w:p>
          <w:p w:rsidR="00FC354C" w:rsidRPr="00FC354C" w:rsidRDefault="00FC354C" w:rsidP="00C3611C">
            <w:pPr>
              <w:tabs>
                <w:tab w:val="left" w:pos="900"/>
                <w:tab w:val="left" w:pos="3544"/>
                <w:tab w:val="left" w:pos="4253"/>
              </w:tabs>
              <w:rPr>
                <w:sz w:val="26"/>
                <w:szCs w:val="26"/>
              </w:rPr>
            </w:pPr>
            <w:r w:rsidRPr="00FC354C">
              <w:rPr>
                <w:sz w:val="26"/>
                <w:szCs w:val="26"/>
              </w:rPr>
              <w:t>предоставления муниципальной услуги «</w:t>
            </w:r>
            <w:r w:rsidRPr="00FC354C">
              <w:rPr>
                <w:color w:val="000000"/>
                <w:sz w:val="26"/>
                <w:szCs w:val="26"/>
              </w:rPr>
              <w:t>Выдача разрешений на право вырубки зеленых насаждений</w:t>
            </w:r>
            <w:r w:rsidRPr="00FC354C">
              <w:rPr>
                <w:sz w:val="26"/>
                <w:szCs w:val="26"/>
              </w:rPr>
              <w:t>»</w:t>
            </w:r>
          </w:p>
          <w:p w:rsidR="00FC354C" w:rsidRPr="00FC354C" w:rsidRDefault="00FC354C" w:rsidP="00C3611C">
            <w:pPr>
              <w:spacing w:line="192" w:lineRule="auto"/>
              <w:rPr>
                <w:rFonts w:ascii="Calibri" w:hAnsi="Calibri"/>
                <w:sz w:val="26"/>
                <w:szCs w:val="26"/>
                <w:lang w:eastAsia="zh-CN"/>
              </w:rPr>
            </w:pPr>
          </w:p>
        </w:tc>
      </w:tr>
    </w:tbl>
    <w:p w:rsidR="00FC354C" w:rsidRPr="00FC354C" w:rsidRDefault="00FC354C" w:rsidP="00FC354C">
      <w:pPr>
        <w:rPr>
          <w:sz w:val="24"/>
          <w:szCs w:val="24"/>
          <w:lang w:eastAsia="zh-CN"/>
        </w:rPr>
      </w:pPr>
    </w:p>
    <w:p w:rsidR="00FC354C" w:rsidRPr="00FC354C" w:rsidRDefault="00FC354C" w:rsidP="00FC354C">
      <w:pPr>
        <w:jc w:val="right"/>
        <w:rPr>
          <w:color w:val="000000"/>
          <w:sz w:val="28"/>
          <w:szCs w:val="28"/>
          <w:lang w:eastAsia="ru-RU"/>
        </w:rPr>
      </w:pPr>
      <w:r w:rsidRPr="00FC354C">
        <w:rPr>
          <w:color w:val="000000"/>
          <w:sz w:val="28"/>
          <w:szCs w:val="28"/>
          <w:lang w:eastAsia="ru-RU"/>
        </w:rPr>
        <w:t>Главе Саянского района</w:t>
      </w:r>
    </w:p>
    <w:p w:rsidR="00FC354C" w:rsidRPr="00FC354C" w:rsidRDefault="00FC354C" w:rsidP="00FC354C">
      <w:pPr>
        <w:jc w:val="right"/>
        <w:rPr>
          <w:rFonts w:ascii="Arial" w:hAnsi="Arial" w:cs="Arial"/>
          <w:b/>
          <w:color w:val="000000"/>
          <w:sz w:val="24"/>
          <w:szCs w:val="24"/>
          <w:lang w:eastAsia="ru-RU"/>
        </w:rPr>
      </w:pPr>
      <w:r w:rsidRPr="00FC354C">
        <w:rPr>
          <w:rFonts w:ascii="Arial" w:hAnsi="Arial" w:cs="Arial"/>
          <w:b/>
          <w:color w:val="000000"/>
          <w:sz w:val="24"/>
          <w:szCs w:val="24"/>
          <w:lang w:eastAsia="ru-RU"/>
        </w:rPr>
        <w:t>______________________________</w:t>
      </w:r>
    </w:p>
    <w:p w:rsidR="00FC354C" w:rsidRPr="00FC354C" w:rsidRDefault="00FC354C" w:rsidP="00FC354C">
      <w:pPr>
        <w:jc w:val="right"/>
        <w:rPr>
          <w:rFonts w:ascii="Arial" w:hAnsi="Arial" w:cs="Arial"/>
          <w:b/>
          <w:color w:val="000000"/>
          <w:sz w:val="24"/>
          <w:szCs w:val="24"/>
          <w:lang w:eastAsia="ru-RU"/>
        </w:rPr>
      </w:pPr>
      <w:r w:rsidRPr="00FC354C">
        <w:rPr>
          <w:rFonts w:ascii="Arial" w:hAnsi="Arial" w:cs="Arial"/>
          <w:b/>
          <w:color w:val="000000"/>
          <w:sz w:val="24"/>
          <w:szCs w:val="24"/>
          <w:lang w:eastAsia="ru-RU"/>
        </w:rPr>
        <w:t>______________________________</w:t>
      </w:r>
    </w:p>
    <w:p w:rsidR="00FC354C" w:rsidRPr="00FC354C" w:rsidRDefault="00FC354C" w:rsidP="00FC354C">
      <w:pPr>
        <w:jc w:val="right"/>
        <w:rPr>
          <w:color w:val="000000"/>
          <w:lang w:eastAsia="ru-RU"/>
        </w:rPr>
      </w:pPr>
      <w:r w:rsidRPr="00FC354C">
        <w:rPr>
          <w:color w:val="000000"/>
          <w:lang w:eastAsia="ru-RU"/>
        </w:rPr>
        <w:t xml:space="preserve">наименование организации (Ф.И.О.), </w:t>
      </w:r>
    </w:p>
    <w:p w:rsidR="00FC354C" w:rsidRPr="00FC354C" w:rsidRDefault="00FC354C" w:rsidP="00FC354C">
      <w:pPr>
        <w:jc w:val="right"/>
        <w:rPr>
          <w:color w:val="000000"/>
          <w:lang w:eastAsia="ru-RU"/>
        </w:rPr>
      </w:pPr>
      <w:r w:rsidRPr="00FC354C">
        <w:rPr>
          <w:color w:val="000000"/>
          <w:lang w:eastAsia="ru-RU"/>
        </w:rPr>
        <w:t>№ телефона</w:t>
      </w:r>
    </w:p>
    <w:p w:rsidR="00FC354C" w:rsidRPr="00FC354C" w:rsidRDefault="00FC354C" w:rsidP="00FC354C">
      <w:pPr>
        <w:jc w:val="right"/>
        <w:rPr>
          <w:color w:val="000000"/>
          <w:sz w:val="24"/>
          <w:szCs w:val="24"/>
          <w:lang w:eastAsia="ru-RU"/>
        </w:rPr>
      </w:pPr>
    </w:p>
    <w:p w:rsidR="00FC354C" w:rsidRPr="00FC354C" w:rsidRDefault="00FC354C" w:rsidP="003C6846">
      <w:pPr>
        <w:autoSpaceDE w:val="0"/>
        <w:autoSpaceDN w:val="0"/>
        <w:adjustRightInd w:val="0"/>
        <w:jc w:val="center"/>
        <w:rPr>
          <w:rFonts w:eastAsia="Calibri"/>
          <w:b/>
          <w:color w:val="000000"/>
          <w:sz w:val="24"/>
          <w:szCs w:val="24"/>
        </w:rPr>
      </w:pPr>
    </w:p>
    <w:p w:rsidR="003C6846" w:rsidRPr="00FC354C" w:rsidRDefault="003C6846" w:rsidP="003C6846">
      <w:pPr>
        <w:autoSpaceDE w:val="0"/>
        <w:autoSpaceDN w:val="0"/>
        <w:adjustRightInd w:val="0"/>
        <w:jc w:val="center"/>
        <w:rPr>
          <w:rFonts w:eastAsia="Calibri"/>
          <w:b/>
          <w:color w:val="000000"/>
          <w:sz w:val="28"/>
          <w:szCs w:val="28"/>
        </w:rPr>
      </w:pPr>
      <w:r w:rsidRPr="00FC354C">
        <w:rPr>
          <w:rFonts w:eastAsia="Calibri"/>
          <w:b/>
          <w:color w:val="000000"/>
          <w:sz w:val="28"/>
          <w:szCs w:val="28"/>
        </w:rPr>
        <w:t>Заявление</w:t>
      </w:r>
    </w:p>
    <w:p w:rsidR="003C6846" w:rsidRPr="00FC354C" w:rsidRDefault="003C6846" w:rsidP="003C6846">
      <w:pPr>
        <w:autoSpaceDE w:val="0"/>
        <w:autoSpaceDN w:val="0"/>
        <w:adjustRightInd w:val="0"/>
        <w:ind w:firstLine="851"/>
        <w:jc w:val="both"/>
        <w:outlineLvl w:val="0"/>
        <w:rPr>
          <w:rFonts w:eastAsia="Calibri"/>
          <w:color w:val="000000"/>
          <w:sz w:val="28"/>
          <w:szCs w:val="28"/>
        </w:rPr>
      </w:pPr>
    </w:p>
    <w:p w:rsidR="003C6846" w:rsidRPr="00FC354C" w:rsidRDefault="003C6846" w:rsidP="003C6846">
      <w:pPr>
        <w:pStyle w:val="ConsPlusNormal1"/>
        <w:tabs>
          <w:tab w:val="left" w:pos="5812"/>
        </w:tabs>
        <w:ind w:firstLine="851"/>
        <w:jc w:val="both"/>
        <w:rPr>
          <w:rFonts w:ascii="Times New Roman" w:eastAsia="Calibri" w:hAnsi="Times New Roman"/>
          <w:color w:val="000000"/>
          <w:sz w:val="28"/>
          <w:szCs w:val="28"/>
          <w:lang w:eastAsia="en-US"/>
        </w:rPr>
      </w:pPr>
      <w:r w:rsidRPr="00FC354C">
        <w:rPr>
          <w:rFonts w:ascii="Times New Roman" w:eastAsia="Calibri" w:hAnsi="Times New Roman"/>
          <w:color w:val="000000"/>
          <w:sz w:val="28"/>
          <w:szCs w:val="28"/>
          <w:lang w:eastAsia="en-US"/>
        </w:rPr>
        <w:t>Прошу продлить срок действия ордера-разрешения № _______ от ___________ 20__г. на вырубку (снос) зеленых насаждений</w:t>
      </w:r>
      <w:r w:rsidR="00FC354C" w:rsidRPr="00FC354C">
        <w:rPr>
          <w:rFonts w:ascii="Times New Roman" w:eastAsia="Calibri" w:hAnsi="Times New Roman"/>
          <w:color w:val="000000"/>
          <w:sz w:val="28"/>
          <w:szCs w:val="28"/>
          <w:lang w:eastAsia="en-US"/>
        </w:rPr>
        <w:t xml:space="preserve">, произрастающих по </w:t>
      </w:r>
      <w:proofErr w:type="gramStart"/>
      <w:r w:rsidR="00FC354C" w:rsidRPr="00FC354C">
        <w:rPr>
          <w:rFonts w:ascii="Times New Roman" w:eastAsia="Calibri" w:hAnsi="Times New Roman"/>
          <w:color w:val="000000"/>
          <w:sz w:val="28"/>
          <w:szCs w:val="28"/>
          <w:lang w:eastAsia="en-US"/>
        </w:rPr>
        <w:t>адресу:_</w:t>
      </w:r>
      <w:proofErr w:type="gramEnd"/>
      <w:r w:rsidR="00FC354C" w:rsidRPr="00FC354C">
        <w:rPr>
          <w:rFonts w:ascii="Times New Roman" w:eastAsia="Calibri" w:hAnsi="Times New Roman"/>
          <w:color w:val="000000"/>
          <w:sz w:val="28"/>
          <w:szCs w:val="28"/>
          <w:lang w:eastAsia="en-US"/>
        </w:rPr>
        <w:t>_____</w:t>
      </w:r>
      <w:r w:rsidRPr="00FC354C">
        <w:rPr>
          <w:rFonts w:ascii="Times New Roman" w:eastAsia="Calibri" w:hAnsi="Times New Roman"/>
          <w:color w:val="000000"/>
          <w:sz w:val="28"/>
          <w:szCs w:val="28"/>
          <w:lang w:eastAsia="en-US"/>
        </w:rPr>
        <w:t xml:space="preserve">____________________________________________________ сроком на </w:t>
      </w:r>
      <w:r w:rsidR="00FC354C" w:rsidRPr="00FC354C">
        <w:rPr>
          <w:rFonts w:ascii="Times New Roman" w:eastAsia="Calibri" w:hAnsi="Times New Roman"/>
          <w:color w:val="000000"/>
          <w:sz w:val="28"/>
          <w:szCs w:val="28"/>
          <w:lang w:eastAsia="en-US"/>
        </w:rPr>
        <w:t>__________________________</w:t>
      </w:r>
      <w:r w:rsidRPr="00FC354C">
        <w:rPr>
          <w:rFonts w:ascii="Times New Roman" w:eastAsia="Calibri" w:hAnsi="Times New Roman"/>
          <w:color w:val="000000"/>
          <w:sz w:val="28"/>
          <w:szCs w:val="28"/>
          <w:lang w:eastAsia="en-US"/>
        </w:rPr>
        <w:t xml:space="preserve"> в связи с тем, что _______________________________________</w:t>
      </w:r>
      <w:r w:rsidR="00FC354C" w:rsidRPr="00FC354C">
        <w:rPr>
          <w:rFonts w:ascii="Times New Roman" w:eastAsia="Calibri" w:hAnsi="Times New Roman"/>
          <w:color w:val="000000"/>
          <w:sz w:val="28"/>
          <w:szCs w:val="28"/>
          <w:lang w:eastAsia="en-US"/>
        </w:rPr>
        <w:t>_______________________________________________________________________</w:t>
      </w:r>
      <w:r w:rsidRPr="00FC354C">
        <w:rPr>
          <w:rFonts w:ascii="Times New Roman" w:eastAsia="Calibri" w:hAnsi="Times New Roman"/>
          <w:color w:val="000000"/>
          <w:sz w:val="28"/>
          <w:szCs w:val="28"/>
          <w:lang w:eastAsia="en-US"/>
        </w:rPr>
        <w:t xml:space="preserve">______________________. </w:t>
      </w:r>
    </w:p>
    <w:p w:rsidR="003C6846" w:rsidRPr="00FC354C" w:rsidRDefault="003C6846" w:rsidP="003C6846">
      <w:pPr>
        <w:autoSpaceDE w:val="0"/>
        <w:autoSpaceDN w:val="0"/>
        <w:adjustRightInd w:val="0"/>
        <w:jc w:val="center"/>
        <w:outlineLvl w:val="0"/>
        <w:rPr>
          <w:rFonts w:eastAsia="Calibri"/>
          <w:color w:val="000000"/>
        </w:rPr>
      </w:pPr>
      <w:r w:rsidRPr="00FC354C">
        <w:rPr>
          <w:rFonts w:eastAsia="Calibri"/>
          <w:color w:val="000000"/>
        </w:rPr>
        <w:t>(причина по которой продлевается ордер-разрешение)</w:t>
      </w:r>
    </w:p>
    <w:p w:rsidR="003C6846" w:rsidRPr="00FC354C" w:rsidRDefault="003C6846" w:rsidP="003C6846">
      <w:pPr>
        <w:jc w:val="both"/>
        <w:rPr>
          <w:rFonts w:eastAsia="Calibri"/>
          <w:color w:val="000000"/>
          <w:sz w:val="28"/>
          <w:szCs w:val="28"/>
        </w:rPr>
      </w:pPr>
    </w:p>
    <w:p w:rsidR="003C6846" w:rsidRPr="00FC354C" w:rsidRDefault="003C6846" w:rsidP="003C6846">
      <w:pPr>
        <w:jc w:val="both"/>
        <w:rPr>
          <w:rFonts w:eastAsia="Calibri"/>
          <w:color w:val="000000"/>
          <w:sz w:val="28"/>
          <w:szCs w:val="28"/>
        </w:rPr>
      </w:pPr>
    </w:p>
    <w:p w:rsidR="003C6846" w:rsidRPr="00FC354C" w:rsidRDefault="003C6846" w:rsidP="003C6846">
      <w:pPr>
        <w:jc w:val="both"/>
        <w:rPr>
          <w:sz w:val="28"/>
          <w:szCs w:val="28"/>
        </w:rPr>
      </w:pPr>
    </w:p>
    <w:p w:rsidR="003C6846" w:rsidRPr="00FC354C" w:rsidRDefault="003C6846" w:rsidP="003C6846">
      <w:pPr>
        <w:jc w:val="both"/>
        <w:rPr>
          <w:sz w:val="28"/>
          <w:szCs w:val="28"/>
        </w:rPr>
      </w:pPr>
      <w:r w:rsidRPr="00FC354C">
        <w:rPr>
          <w:sz w:val="28"/>
          <w:szCs w:val="28"/>
        </w:rPr>
        <w:t>Результат предоставления муниципальной услуги прошу предоставить (нужное отметить):</w:t>
      </w:r>
    </w:p>
    <w:p w:rsidR="003C6846" w:rsidRPr="00FC354C" w:rsidRDefault="003C6846" w:rsidP="003C6846">
      <w:pPr>
        <w:pStyle w:val="ConsPlusNormal"/>
        <w:ind w:firstLine="567"/>
        <w:jc w:val="both"/>
        <w:rPr>
          <w:rFonts w:ascii="Times New Roman" w:hAnsi="Times New Roman" w:cs="Times New Roman"/>
          <w:sz w:val="28"/>
          <w:szCs w:val="28"/>
        </w:rPr>
      </w:pPr>
      <w:r w:rsidRPr="00FC354C">
        <w:rPr>
          <w:rFonts w:ascii="Times New Roman" w:eastAsia="Times New Roman" w:hAnsi="Times New Roman" w:cs="Times New Roman"/>
          <w:kern w:val="1"/>
          <w:sz w:val="28"/>
          <w:szCs w:val="28"/>
        </w:rPr>
        <w:t>- при личном посещении</w:t>
      </w:r>
      <w:r w:rsidRPr="00FC354C">
        <w:rPr>
          <w:rFonts w:ascii="Times New Roman" w:hAnsi="Times New Roman" w:cs="Times New Roman"/>
          <w:sz w:val="28"/>
          <w:szCs w:val="28"/>
        </w:rPr>
        <w:t>;</w:t>
      </w:r>
    </w:p>
    <w:p w:rsidR="003C6846" w:rsidRPr="00FC354C" w:rsidRDefault="003C6846" w:rsidP="003C6846">
      <w:pPr>
        <w:pStyle w:val="ConsPlusNormal"/>
        <w:ind w:firstLine="567"/>
        <w:jc w:val="both"/>
        <w:rPr>
          <w:rFonts w:ascii="Times New Roman" w:hAnsi="Times New Roman" w:cs="Times New Roman"/>
          <w:sz w:val="28"/>
          <w:szCs w:val="28"/>
        </w:rPr>
      </w:pPr>
      <w:r w:rsidRPr="00FC354C">
        <w:rPr>
          <w:rFonts w:ascii="Times New Roman" w:hAnsi="Times New Roman" w:cs="Times New Roman"/>
          <w:sz w:val="28"/>
          <w:szCs w:val="28"/>
        </w:rPr>
        <w:t xml:space="preserve">- </w:t>
      </w:r>
      <w:r w:rsidRPr="00FC354C">
        <w:rPr>
          <w:rFonts w:ascii="Times New Roman" w:eastAsia="Times New Roman" w:hAnsi="Times New Roman" w:cs="Times New Roman"/>
          <w:kern w:val="1"/>
          <w:sz w:val="28"/>
          <w:szCs w:val="28"/>
          <w:lang w:eastAsia="ar-SA"/>
        </w:rPr>
        <w:t>посредством почтового отправления на адрес, указанный в заявлении</w:t>
      </w:r>
      <w:r w:rsidRPr="00FC354C">
        <w:rPr>
          <w:rFonts w:ascii="Times New Roman" w:hAnsi="Times New Roman" w:cs="Times New Roman"/>
          <w:sz w:val="28"/>
          <w:szCs w:val="28"/>
        </w:rPr>
        <w:t>;</w:t>
      </w:r>
    </w:p>
    <w:p w:rsidR="003C6846" w:rsidRPr="00FC354C" w:rsidRDefault="003C6846" w:rsidP="003C6846">
      <w:pPr>
        <w:ind w:firstLine="567"/>
        <w:jc w:val="both"/>
        <w:rPr>
          <w:kern w:val="1"/>
          <w:sz w:val="28"/>
          <w:szCs w:val="28"/>
        </w:rPr>
      </w:pPr>
      <w:r w:rsidRPr="00FC354C">
        <w:rPr>
          <w:kern w:val="1"/>
          <w:sz w:val="28"/>
          <w:szCs w:val="28"/>
        </w:rPr>
        <w:t>- посредством электронно</w:t>
      </w:r>
      <w:r w:rsidR="00FC354C" w:rsidRPr="00FC354C">
        <w:rPr>
          <w:kern w:val="1"/>
          <w:sz w:val="28"/>
          <w:szCs w:val="28"/>
        </w:rPr>
        <w:t>й почты ___________________</w:t>
      </w:r>
      <w:r w:rsidRPr="00FC354C">
        <w:rPr>
          <w:kern w:val="1"/>
          <w:sz w:val="28"/>
          <w:szCs w:val="28"/>
        </w:rPr>
        <w:t>____________;</w:t>
      </w:r>
    </w:p>
    <w:p w:rsidR="003C6846" w:rsidRPr="00FC354C" w:rsidRDefault="003C6846" w:rsidP="003C6846">
      <w:pPr>
        <w:tabs>
          <w:tab w:val="left" w:pos="709"/>
        </w:tabs>
        <w:ind w:left="709" w:hanging="142"/>
        <w:jc w:val="both"/>
        <w:rPr>
          <w:sz w:val="28"/>
          <w:szCs w:val="28"/>
        </w:rPr>
      </w:pPr>
      <w:r w:rsidRPr="00FC354C">
        <w:rPr>
          <w:sz w:val="28"/>
          <w:szCs w:val="28"/>
        </w:rPr>
        <w:t>- </w:t>
      </w:r>
      <w:r w:rsidRPr="00FC354C">
        <w:rPr>
          <w:kern w:val="1"/>
          <w:sz w:val="28"/>
          <w:szCs w:val="28"/>
        </w:rPr>
        <w:t>посредством</w:t>
      </w:r>
      <w:r w:rsidRPr="00FC354C">
        <w:rPr>
          <w:sz w:val="28"/>
          <w:szCs w:val="28"/>
        </w:rPr>
        <w:t xml:space="preserve"> Единого портала государственных и муниципальных услуг в форме электронного документа (в случае, если запрос подан через Единый портал государственных и муниципальных услуг).</w:t>
      </w:r>
    </w:p>
    <w:p w:rsidR="003C6846" w:rsidRPr="00FC354C" w:rsidRDefault="003C6846" w:rsidP="003C6846">
      <w:pPr>
        <w:jc w:val="both"/>
        <w:rPr>
          <w:sz w:val="28"/>
          <w:szCs w:val="28"/>
        </w:rPr>
      </w:pPr>
    </w:p>
    <w:p w:rsidR="003C6846" w:rsidRPr="00FC354C" w:rsidRDefault="003C6846" w:rsidP="003C6846">
      <w:pPr>
        <w:jc w:val="both"/>
        <w:rPr>
          <w:sz w:val="28"/>
          <w:szCs w:val="28"/>
        </w:rPr>
      </w:pPr>
    </w:p>
    <w:p w:rsidR="003C6846" w:rsidRPr="00FC354C" w:rsidRDefault="003C6846" w:rsidP="003C6846">
      <w:pPr>
        <w:jc w:val="both"/>
        <w:rPr>
          <w:sz w:val="28"/>
          <w:szCs w:val="28"/>
        </w:rPr>
      </w:pPr>
    </w:p>
    <w:p w:rsidR="003C6846" w:rsidRPr="00FC354C" w:rsidRDefault="003C6846" w:rsidP="003C6846">
      <w:pPr>
        <w:jc w:val="both"/>
        <w:rPr>
          <w:sz w:val="28"/>
          <w:szCs w:val="28"/>
        </w:rPr>
      </w:pPr>
    </w:p>
    <w:p w:rsidR="003C6846" w:rsidRPr="00FC354C" w:rsidRDefault="003C6846" w:rsidP="003C6846">
      <w:pPr>
        <w:jc w:val="both"/>
        <w:rPr>
          <w:sz w:val="28"/>
          <w:szCs w:val="28"/>
        </w:rPr>
      </w:pPr>
    </w:p>
    <w:p w:rsidR="00FC354C" w:rsidRPr="00FC354C" w:rsidRDefault="003C6846" w:rsidP="003C6846">
      <w:pPr>
        <w:jc w:val="both"/>
        <w:rPr>
          <w:sz w:val="28"/>
          <w:szCs w:val="28"/>
        </w:rPr>
      </w:pPr>
      <w:r w:rsidRPr="00FC354C">
        <w:rPr>
          <w:sz w:val="28"/>
          <w:szCs w:val="28"/>
        </w:rPr>
        <w:t xml:space="preserve">Заявитель </w:t>
      </w:r>
    </w:p>
    <w:p w:rsidR="00FC354C" w:rsidRPr="00FC354C" w:rsidRDefault="00FC354C" w:rsidP="003C6846">
      <w:pPr>
        <w:jc w:val="both"/>
        <w:rPr>
          <w:sz w:val="28"/>
          <w:szCs w:val="28"/>
        </w:rPr>
      </w:pPr>
    </w:p>
    <w:p w:rsidR="003C6846" w:rsidRPr="00FC354C" w:rsidRDefault="003C6846" w:rsidP="003C6846">
      <w:pPr>
        <w:jc w:val="both"/>
        <w:rPr>
          <w:sz w:val="28"/>
          <w:szCs w:val="28"/>
        </w:rPr>
      </w:pPr>
      <w:r w:rsidRPr="00FC354C">
        <w:rPr>
          <w:sz w:val="28"/>
          <w:szCs w:val="28"/>
        </w:rPr>
        <w:t>___________________________________________________________</w:t>
      </w:r>
    </w:p>
    <w:p w:rsidR="003C6846" w:rsidRPr="00FC354C" w:rsidRDefault="003C6846" w:rsidP="003C6846">
      <w:pPr>
        <w:jc w:val="center"/>
      </w:pPr>
      <w:r w:rsidRPr="00FC354C">
        <w:t>(должность, подпись, расшифровка подписи</w:t>
      </w:r>
      <w:r w:rsidR="00FC354C" w:rsidRPr="00FC354C">
        <w:t>, дата</w:t>
      </w:r>
      <w:r w:rsidRPr="00FC354C">
        <w:t>)</w:t>
      </w:r>
    </w:p>
    <w:p w:rsidR="003539F6" w:rsidRPr="00FC354C" w:rsidRDefault="003539F6">
      <w:pPr>
        <w:rPr>
          <w:sz w:val="28"/>
          <w:szCs w:val="28"/>
        </w:rPr>
      </w:pPr>
    </w:p>
    <w:sectPr w:rsidR="003539F6" w:rsidRPr="00FC354C" w:rsidSect="009B5516">
      <w:headerReference w:type="default" r:id="rId22"/>
      <w:footerReference w:type="default" r:id="rId23"/>
      <w:head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E01" w:rsidRDefault="00FA7E01" w:rsidP="00322568">
      <w:r>
        <w:separator/>
      </w:r>
    </w:p>
  </w:endnote>
  <w:endnote w:type="continuationSeparator" w:id="0">
    <w:p w:rsidR="00FA7E01" w:rsidRDefault="00FA7E01" w:rsidP="0032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1C" w:rsidRDefault="00C3611C">
    <w:pPr>
      <w:pStyle w:val="a6"/>
      <w:jc w:val="center"/>
    </w:pPr>
  </w:p>
  <w:p w:rsidR="00C3611C" w:rsidRDefault="00C3611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E01" w:rsidRDefault="00FA7E01" w:rsidP="00322568">
      <w:r>
        <w:separator/>
      </w:r>
    </w:p>
  </w:footnote>
  <w:footnote w:type="continuationSeparator" w:id="0">
    <w:p w:rsidR="00FA7E01" w:rsidRDefault="00FA7E01" w:rsidP="00322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1C" w:rsidRDefault="00C3611C" w:rsidP="00AC7CC5">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1C" w:rsidRDefault="00C3611C" w:rsidP="00AC7CC5">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63092765"/>
    <w:multiLevelType w:val="hybridMultilevel"/>
    <w:tmpl w:val="07F6B5E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68"/>
    <w:rsid w:val="000434F9"/>
    <w:rsid w:val="00064833"/>
    <w:rsid w:val="00080C6C"/>
    <w:rsid w:val="000850FF"/>
    <w:rsid w:val="00116E96"/>
    <w:rsid w:val="00132651"/>
    <w:rsid w:val="00136D27"/>
    <w:rsid w:val="001541F7"/>
    <w:rsid w:val="001A0E7D"/>
    <w:rsid w:val="001C266F"/>
    <w:rsid w:val="00203C5F"/>
    <w:rsid w:val="00210B53"/>
    <w:rsid w:val="00322568"/>
    <w:rsid w:val="003539F6"/>
    <w:rsid w:val="003C6846"/>
    <w:rsid w:val="00446A47"/>
    <w:rsid w:val="0057235E"/>
    <w:rsid w:val="005C3A8D"/>
    <w:rsid w:val="006C7076"/>
    <w:rsid w:val="006E151C"/>
    <w:rsid w:val="00700A5E"/>
    <w:rsid w:val="007934C6"/>
    <w:rsid w:val="007C19E4"/>
    <w:rsid w:val="00853B0B"/>
    <w:rsid w:val="0089051A"/>
    <w:rsid w:val="008C6061"/>
    <w:rsid w:val="008F234A"/>
    <w:rsid w:val="0091698A"/>
    <w:rsid w:val="009B5516"/>
    <w:rsid w:val="009F6BA8"/>
    <w:rsid w:val="00A06154"/>
    <w:rsid w:val="00A42391"/>
    <w:rsid w:val="00AC7CC5"/>
    <w:rsid w:val="00AF6240"/>
    <w:rsid w:val="00BD253E"/>
    <w:rsid w:val="00C3611C"/>
    <w:rsid w:val="00C66FB3"/>
    <w:rsid w:val="00CC201F"/>
    <w:rsid w:val="00CE27A1"/>
    <w:rsid w:val="00CF1752"/>
    <w:rsid w:val="00CF7A8A"/>
    <w:rsid w:val="00D53897"/>
    <w:rsid w:val="00DD2E4D"/>
    <w:rsid w:val="00EE6355"/>
    <w:rsid w:val="00EF59F4"/>
    <w:rsid w:val="00F12BB2"/>
    <w:rsid w:val="00F20007"/>
    <w:rsid w:val="00F81C4F"/>
    <w:rsid w:val="00F95B81"/>
    <w:rsid w:val="00FA7E01"/>
    <w:rsid w:val="00FB60A2"/>
    <w:rsid w:val="00FC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B90B6"/>
  <w15:docId w15:val="{50AEE71F-5D44-4DEA-AAB9-D58F96E0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568"/>
    <w:pPr>
      <w:suppressAutoHyphens/>
      <w:jc w:val="left"/>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22568"/>
    <w:pPr>
      <w:jc w:val="both"/>
    </w:pPr>
    <w:rPr>
      <w:sz w:val="28"/>
    </w:rPr>
  </w:style>
  <w:style w:type="paragraph" w:customStyle="1" w:styleId="210">
    <w:name w:val="Основной текст с отступом 21"/>
    <w:basedOn w:val="a"/>
    <w:rsid w:val="00322568"/>
    <w:pPr>
      <w:spacing w:after="120" w:line="480" w:lineRule="auto"/>
      <w:ind w:left="283"/>
    </w:pPr>
    <w:rPr>
      <w:sz w:val="24"/>
      <w:szCs w:val="24"/>
    </w:rPr>
  </w:style>
  <w:style w:type="paragraph" w:styleId="a3">
    <w:name w:val="Normal (Web)"/>
    <w:basedOn w:val="a"/>
    <w:unhideWhenUsed/>
    <w:rsid w:val="00322568"/>
    <w:pPr>
      <w:suppressAutoHyphens w:val="0"/>
      <w:spacing w:before="100" w:beforeAutospacing="1" w:after="100" w:afterAutospacing="1"/>
    </w:pPr>
    <w:rPr>
      <w:sz w:val="24"/>
      <w:szCs w:val="24"/>
      <w:lang w:eastAsia="ru-RU"/>
    </w:rPr>
  </w:style>
  <w:style w:type="character" w:customStyle="1" w:styleId="2">
    <w:name w:val="Основной текст (2)_"/>
    <w:basedOn w:val="a0"/>
    <w:link w:val="20"/>
    <w:rsid w:val="00322568"/>
    <w:rPr>
      <w:sz w:val="28"/>
      <w:szCs w:val="28"/>
      <w:shd w:val="clear" w:color="auto" w:fill="FFFFFF"/>
    </w:rPr>
  </w:style>
  <w:style w:type="paragraph" w:customStyle="1" w:styleId="20">
    <w:name w:val="Основной текст (2)"/>
    <w:basedOn w:val="a"/>
    <w:link w:val="2"/>
    <w:rsid w:val="00322568"/>
    <w:pPr>
      <w:widowControl w:val="0"/>
      <w:shd w:val="clear" w:color="auto" w:fill="FFFFFF"/>
      <w:suppressAutoHyphens w:val="0"/>
      <w:spacing w:after="240" w:line="324" w:lineRule="exact"/>
      <w:jc w:val="center"/>
    </w:pPr>
    <w:rPr>
      <w:rFonts w:asciiTheme="minorHAnsi" w:eastAsiaTheme="minorHAnsi" w:hAnsiTheme="minorHAnsi" w:cstheme="minorBidi"/>
      <w:sz w:val="28"/>
      <w:szCs w:val="28"/>
      <w:lang w:eastAsia="en-US"/>
    </w:rPr>
  </w:style>
  <w:style w:type="paragraph" w:styleId="a4">
    <w:name w:val="header"/>
    <w:basedOn w:val="a"/>
    <w:link w:val="a5"/>
    <w:uiPriority w:val="99"/>
    <w:unhideWhenUsed/>
    <w:rsid w:val="00322568"/>
    <w:pPr>
      <w:tabs>
        <w:tab w:val="center" w:pos="4677"/>
        <w:tab w:val="right" w:pos="9355"/>
      </w:tabs>
    </w:pPr>
  </w:style>
  <w:style w:type="character" w:customStyle="1" w:styleId="a5">
    <w:name w:val="Верхний колонтитул Знак"/>
    <w:basedOn w:val="a0"/>
    <w:link w:val="a4"/>
    <w:uiPriority w:val="99"/>
    <w:rsid w:val="00322568"/>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322568"/>
    <w:pPr>
      <w:tabs>
        <w:tab w:val="center" w:pos="4677"/>
        <w:tab w:val="right" w:pos="9355"/>
      </w:tabs>
    </w:pPr>
  </w:style>
  <w:style w:type="character" w:customStyle="1" w:styleId="a7">
    <w:name w:val="Нижний колонтитул Знак"/>
    <w:basedOn w:val="a0"/>
    <w:link w:val="a6"/>
    <w:uiPriority w:val="99"/>
    <w:rsid w:val="00322568"/>
    <w:rPr>
      <w:rFonts w:ascii="Times New Roman" w:eastAsia="Times New Roman" w:hAnsi="Times New Roman" w:cs="Times New Roman"/>
      <w:sz w:val="20"/>
      <w:szCs w:val="20"/>
      <w:lang w:eastAsia="ar-SA"/>
    </w:rPr>
  </w:style>
  <w:style w:type="character" w:styleId="a8">
    <w:name w:val="Hyperlink"/>
    <w:semiHidden/>
    <w:unhideWhenUsed/>
    <w:rsid w:val="007934C6"/>
    <w:rPr>
      <w:color w:val="000080"/>
      <w:u w:val="single"/>
    </w:rPr>
  </w:style>
  <w:style w:type="paragraph" w:customStyle="1" w:styleId="1">
    <w:name w:val="Абзац списка1"/>
    <w:basedOn w:val="a"/>
    <w:rsid w:val="007934C6"/>
    <w:pPr>
      <w:spacing w:after="200"/>
      <w:ind w:left="720"/>
      <w:contextualSpacing/>
    </w:pPr>
    <w:rPr>
      <w:sz w:val="24"/>
      <w:szCs w:val="24"/>
      <w:lang w:eastAsia="zh-CN"/>
    </w:rPr>
  </w:style>
  <w:style w:type="paragraph" w:customStyle="1" w:styleId="ConsPlusNormal">
    <w:name w:val="ConsPlusNormal"/>
    <w:link w:val="ConsPlusNormal0"/>
    <w:rsid w:val="007934C6"/>
    <w:pPr>
      <w:widowControl w:val="0"/>
      <w:suppressAutoHyphens/>
      <w:jc w:val="left"/>
    </w:pPr>
    <w:rPr>
      <w:rFonts w:ascii="Arial" w:eastAsia="Arial" w:hAnsi="Arial" w:cs="Courier New"/>
      <w:sz w:val="20"/>
      <w:szCs w:val="24"/>
      <w:lang w:eastAsia="zh-CN" w:bidi="hi-IN"/>
    </w:rPr>
  </w:style>
  <w:style w:type="paragraph" w:customStyle="1" w:styleId="ConsPlusNonformat">
    <w:name w:val="ConsPlusNonformat"/>
    <w:rsid w:val="007934C6"/>
    <w:pPr>
      <w:widowControl w:val="0"/>
      <w:suppressAutoHyphens/>
      <w:jc w:val="left"/>
    </w:pPr>
    <w:rPr>
      <w:rFonts w:ascii="Courier New" w:eastAsia="Arial" w:hAnsi="Courier New" w:cs="Courier New"/>
      <w:sz w:val="20"/>
      <w:szCs w:val="24"/>
      <w:lang w:eastAsia="zh-CN" w:bidi="hi-IN"/>
    </w:rPr>
  </w:style>
  <w:style w:type="character" w:customStyle="1" w:styleId="4">
    <w:name w:val="Основной шрифт абзаца4"/>
    <w:rsid w:val="007934C6"/>
  </w:style>
  <w:style w:type="table" w:styleId="a9">
    <w:name w:val="Table Grid"/>
    <w:basedOn w:val="a1"/>
    <w:rsid w:val="00EE6355"/>
    <w:pPr>
      <w:suppressAutoHyphens/>
      <w:jc w:val="left"/>
    </w:pPr>
    <w:rPr>
      <w:rFonts w:ascii="Times New Roman" w:eastAsia="SimSun" w:hAnsi="Times New Roman" w:cs="Times New Roman"/>
      <w:sz w:val="20"/>
      <w:szCs w:val="20"/>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210B53"/>
    <w:rPr>
      <w:rFonts w:ascii="Segoe UI" w:hAnsi="Segoe UI" w:cs="Segoe UI"/>
      <w:sz w:val="18"/>
      <w:szCs w:val="18"/>
    </w:rPr>
  </w:style>
  <w:style w:type="character" w:customStyle="1" w:styleId="ab">
    <w:name w:val="Текст выноски Знак"/>
    <w:basedOn w:val="a0"/>
    <w:link w:val="aa"/>
    <w:uiPriority w:val="99"/>
    <w:semiHidden/>
    <w:rsid w:val="00210B53"/>
    <w:rPr>
      <w:rFonts w:ascii="Segoe UI" w:eastAsia="Times New Roman" w:hAnsi="Segoe UI" w:cs="Segoe UI"/>
      <w:sz w:val="18"/>
      <w:szCs w:val="18"/>
      <w:lang w:eastAsia="ar-SA"/>
    </w:rPr>
  </w:style>
  <w:style w:type="character" w:customStyle="1" w:styleId="ConsPlusNormal0">
    <w:name w:val="ConsPlusNormal Знак"/>
    <w:link w:val="ConsPlusNormal"/>
    <w:locked/>
    <w:rsid w:val="003C6846"/>
    <w:rPr>
      <w:rFonts w:ascii="Arial" w:eastAsia="Arial" w:hAnsi="Arial" w:cs="Courier New"/>
      <w:sz w:val="20"/>
      <w:szCs w:val="24"/>
      <w:lang w:eastAsia="zh-CN" w:bidi="hi-IN"/>
    </w:rPr>
  </w:style>
  <w:style w:type="paragraph" w:customStyle="1" w:styleId="ConsPlusNormal1">
    <w:name w:val="ConsPlusNormal1"/>
    <w:uiPriority w:val="99"/>
    <w:rsid w:val="003C6846"/>
    <w:pPr>
      <w:suppressAutoHyphens/>
      <w:jc w:val="left"/>
    </w:pPr>
    <w:rPr>
      <w:rFonts w:ascii="Arial" w:eastAsia="Times New Roman" w:hAnsi="Arial" w:cs="Times New Roman"/>
      <w:sz w:val="24"/>
      <w:lang w:eastAsia="zh-CN"/>
    </w:rPr>
  </w:style>
  <w:style w:type="paragraph" w:styleId="ac">
    <w:name w:val="List Paragraph"/>
    <w:basedOn w:val="a"/>
    <w:uiPriority w:val="34"/>
    <w:qFormat/>
    <w:rsid w:val="00BD2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5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ina\Desktop\&#1056;&#1045;&#1043;&#1051;&#1040;&#1052;&#1045;&#1053;&#1058;%20&#1088;&#1072;&#1079;&#1088;&#1077;&#1096;&#1077;&#1085;&#1080;&#1077;%20&#1089;&#1085;&#1086;&#1089;%20&#1079;&#1077;&#1083;&#1077;&#1085;&#1085;&#1099;&#1093;%20&#1085;&#1072;&#1089;&#1072;&#1078;&#1076;&#1077;&#1085;&#1080;&#1081;\&#1040;&#1050;&#1058;&#1059;&#1040;&#1051;&#1068;&#1053;&#1067;&#1049;%201.doc" TargetMode="External"/><Relationship Id="rId13" Type="http://schemas.openxmlformats.org/officeDocument/2006/relationships/hyperlink" Target="consultantplus://offline/ref=C69E37470D558CD5F608E877C88CA38C8B721278507229A2783510C96DB4D229D69BD5EBEF39AD76AD11D543408979F14255E16AAB4D2AB346w4G" TargetMode="External"/><Relationship Id="rId18" Type="http://schemas.openxmlformats.org/officeDocument/2006/relationships/hyperlink" Target="consultantplus://offline/ref=42722A3B1060E87BD74C4819A0F23FEE7BBFB6EE2C31E13E48709E9FECDEBBFEC1D4670A2BA7A6D92997411797B0vD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CF24894F92A8165E5343E1539075453126B0E1A287299CC071C4D6E077E107C780877B73389EDD21A603BEA8sBHDI" TargetMode="External"/><Relationship Id="rId7" Type="http://schemas.openxmlformats.org/officeDocument/2006/relationships/endnotes" Target="endnotes.xml"/><Relationship Id="rId12" Type="http://schemas.openxmlformats.org/officeDocument/2006/relationships/hyperlink" Target="consultantplus://offline/ref=DE2CA4CF3C04CAE55C17D8E792FD8D5880D71376F5B5CCBB5D43F088CD66A6E0DE48906511F02328039848EC01280557FBB03B57279D378Ac6s9G" TargetMode="External"/><Relationship Id="rId17" Type="http://schemas.openxmlformats.org/officeDocument/2006/relationships/hyperlink" Target="consultantplus://offline/ref=42722A3B1060E87BD74C4819A0F23FEE7CBDB7EF2635E13E48709E9FECDEBBFEC1D4670A2BA7A6D92997411797B0vD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B4054E4548A03E4C7840022B5D382E0E4015D117CDC42A5CF01FB42C3DF8B34FA1BAAB24B51F5E0BA88150CFBF9BF5A290E04286BA21D6CEM3H" TargetMode="External"/><Relationship Id="rId20" Type="http://schemas.openxmlformats.org/officeDocument/2006/relationships/hyperlink" Target="consultantplus://offline/ref=3DCF24894F92A8165E5343E1539075453126B0E1A287299CC071C4D6E077E107C780877B73389EDD21A603BEA8sBH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FB1531E13CDEB50A10AF1CA73F5B29C1A9B6DDF541A02A63079EED607E14BC4B3FD4AA3DC57FBD1F7FC345BCD6975C181D0D015AAB9076B4X9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BAE3AAAF02D843A68261672C7842F73E03101B30F2F8D65EEBF41782E4BE4A8E3E64666C2D7B5E8AA8FC5BD9E4CD1709314D6648E845A45y4IBH" TargetMode="External"/><Relationship Id="rId23" Type="http://schemas.openxmlformats.org/officeDocument/2006/relationships/footer" Target="footer1.xm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E29BD42081B367F441B75AB86F643F79964A14FB5450CACA05462CA1096FAFF2B20947DF202A3E055BBD401C74D4DD9056F84F8238E76073Q2BEI" TargetMode="External"/><Relationship Id="rId4" Type="http://schemas.openxmlformats.org/officeDocument/2006/relationships/settings" Target="settings.xml"/><Relationship Id="rId9" Type="http://schemas.openxmlformats.org/officeDocument/2006/relationships/hyperlink" Target="file:///C:\Users\Valentina\Desktop\&#1056;&#1045;&#1043;&#1051;&#1040;&#1052;&#1045;&#1053;&#1058;%20&#1088;&#1072;&#1079;&#1088;&#1077;&#1096;&#1077;&#1085;&#1080;&#1077;%20&#1089;&#1085;&#1086;&#1089;%20&#1079;&#1077;&#1083;&#1077;&#1085;&#1085;&#1099;&#1093;%20&#1085;&#1072;&#1089;&#1072;&#1078;&#1076;&#1077;&#1085;&#1080;&#1081;\&#1040;&#1050;&#1058;&#1059;&#1040;&#1051;&#1068;&#1053;&#1067;&#1049;%201.doc" TargetMode="External"/><Relationship Id="rId14" Type="http://schemas.openxmlformats.org/officeDocument/2006/relationships/hyperlink" Target="consultantplus://offline/ref=889F5CD3311BE5AB35FEBD8004DAF1ED11A42003E027AB2CB8A6AE39D1C71B0BD25B8E90F5537FB6524F3553BB5598C327B1711441C1FCED25D1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77C12-916D-415D-A4A2-25D7D46A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32</Pages>
  <Words>10047</Words>
  <Characters>57268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Zaur</cp:lastModifiedBy>
  <cp:revision>15</cp:revision>
  <cp:lastPrinted>2025-03-06T08:25:00Z</cp:lastPrinted>
  <dcterms:created xsi:type="dcterms:W3CDTF">2025-01-28T07:39:00Z</dcterms:created>
  <dcterms:modified xsi:type="dcterms:W3CDTF">2025-03-06T08:31:00Z</dcterms:modified>
</cp:coreProperties>
</file>