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BD6DD2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6EF4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9F0E1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9034F8" w:rsidRPr="00003CA5" w:rsidRDefault="00BB6235" w:rsidP="00003CA5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18.12</w:t>
      </w:r>
      <w:r w:rsidR="00B71B2B">
        <w:rPr>
          <w:rFonts w:ascii="Times New Roman" w:hAnsi="Times New Roman"/>
          <w:sz w:val="27"/>
          <w:szCs w:val="27"/>
          <w:u w:val="single"/>
        </w:rPr>
        <w:t>.2024</w:t>
      </w:r>
      <w:r w:rsidR="00E16EF4">
        <w:rPr>
          <w:rFonts w:ascii="Times New Roman" w:hAnsi="Times New Roman"/>
          <w:sz w:val="27"/>
          <w:szCs w:val="27"/>
          <w:u w:val="single"/>
        </w:rPr>
        <w:t xml:space="preserve"> год</w:t>
      </w:r>
      <w:r w:rsidR="00E16EF4">
        <w:rPr>
          <w:rFonts w:ascii="Times New Roman" w:hAnsi="Times New Roman"/>
          <w:sz w:val="27"/>
          <w:szCs w:val="27"/>
        </w:rPr>
        <w:t xml:space="preserve">                      </w:t>
      </w:r>
      <w:r w:rsidR="00A8513E">
        <w:rPr>
          <w:rFonts w:ascii="Times New Roman" w:hAnsi="Times New Roman"/>
          <w:sz w:val="27"/>
          <w:szCs w:val="27"/>
        </w:rPr>
        <w:t xml:space="preserve">    </w:t>
      </w:r>
      <w:r w:rsidR="00E16EF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 w:rsidR="002E61D1">
        <w:rPr>
          <w:rFonts w:ascii="Times New Roman" w:hAnsi="Times New Roman"/>
          <w:sz w:val="27"/>
          <w:szCs w:val="27"/>
          <w:u w:val="single"/>
        </w:rPr>
        <w:t>№25</w:t>
      </w:r>
      <w:r w:rsidR="00EF19B3">
        <w:rPr>
          <w:rFonts w:ascii="Times New Roman" w:hAnsi="Times New Roman"/>
          <w:sz w:val="27"/>
          <w:szCs w:val="27"/>
          <w:u w:val="single"/>
        </w:rPr>
        <w:t>3</w:t>
      </w:r>
      <w:r w:rsidR="00E16EF4">
        <w:rPr>
          <w:rFonts w:ascii="Times New Roman" w:hAnsi="Times New Roman"/>
          <w:sz w:val="27"/>
          <w:szCs w:val="27"/>
          <w:u w:val="single"/>
        </w:rPr>
        <w:t>-кдн</w:t>
      </w:r>
    </w:p>
    <w:p w:rsidR="00F656F7" w:rsidRPr="00BE55B0" w:rsidRDefault="00F656F7" w:rsidP="00F656F7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 исполнении п</w:t>
      </w:r>
      <w:r w:rsidRPr="00BE55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а</w:t>
      </w:r>
      <w:r w:rsidRPr="00BE55B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мероприятий («дорожная карта») по реализации мер, направленных на профилактику социального с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иротства на период 2023-2025 годы</w:t>
      </w:r>
      <w:r w:rsidRPr="00BE55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66DE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за 2024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год</w:t>
      </w:r>
    </w:p>
    <w:p w:rsidR="00935B3C" w:rsidRDefault="00935B3C" w:rsidP="00935B3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73B" w:rsidRPr="00763CD0" w:rsidRDefault="00E16EF4" w:rsidP="00763CD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Заместитель председателя: Та</w:t>
      </w:r>
      <w:r w:rsidR="00CD3D35">
        <w:rPr>
          <w:rFonts w:ascii="Times New Roman" w:eastAsia="Times New Roman" w:hAnsi="Times New Roman" w:cs="Times New Roman"/>
          <w:sz w:val="27"/>
          <w:szCs w:val="27"/>
        </w:rPr>
        <w:t>тьяна Валерьевна Топоркова, и.о.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руководителя МКУ «Управление образования администрации Саянского района»;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</w:t>
      </w:r>
      <w:r w:rsidR="00D923F2" w:rsidRPr="00D9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3F2" w:rsidRPr="00A8257C">
        <w:rPr>
          <w:rFonts w:ascii="Times New Roman" w:eastAsia="Times New Roman" w:hAnsi="Times New Roman" w:cs="Times New Roman"/>
          <w:sz w:val="27"/>
          <w:szCs w:val="27"/>
        </w:rPr>
        <w:t xml:space="preserve">Н.В. Миллер, Т.Н. Чурилович,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О.Р. Антоновой, И.Е. Зайковской, </w:t>
      </w:r>
      <w:r w:rsidR="0060324A" w:rsidRPr="00A8257C">
        <w:rPr>
          <w:rFonts w:ascii="Times New Roman" w:eastAsia="Times New Roman" w:hAnsi="Times New Roman" w:cs="Times New Roman"/>
          <w:sz w:val="27"/>
          <w:szCs w:val="27"/>
        </w:rPr>
        <w:t xml:space="preserve">У.И. Крючковой,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>Е.В. Андроповой</w:t>
      </w:r>
      <w:r w:rsidR="00D923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94DBD">
        <w:rPr>
          <w:rFonts w:ascii="Times New Roman" w:eastAsia="Times New Roman" w:hAnsi="Times New Roman" w:cs="Times New Roman"/>
          <w:sz w:val="27"/>
          <w:szCs w:val="27"/>
        </w:rPr>
        <w:t>Е.А. Крупенько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заместителя председателя: Т.А. Шиндякиной;</w:t>
      </w:r>
    </w:p>
    <w:p w:rsidR="004847D0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 В.В. Зауэр, </w:t>
      </w:r>
      <w:r w:rsidR="00D923F2" w:rsidRPr="00A8257C">
        <w:rPr>
          <w:rFonts w:ascii="Times New Roman" w:eastAsia="Times New Roman" w:hAnsi="Times New Roman" w:cs="Times New Roman"/>
          <w:sz w:val="27"/>
          <w:szCs w:val="27"/>
        </w:rPr>
        <w:t xml:space="preserve">А.М. Тархановой,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В.И. Гарцук, </w:t>
      </w:r>
      <w:r w:rsidR="006530D5">
        <w:rPr>
          <w:rFonts w:ascii="Times New Roman" w:eastAsia="Times New Roman" w:hAnsi="Times New Roman" w:cs="Times New Roman"/>
          <w:sz w:val="27"/>
          <w:szCs w:val="27"/>
        </w:rPr>
        <w:t>М.А. Папсуевой, Ю.В. Миллер</w:t>
      </w:r>
      <w:r w:rsidR="0060324A">
        <w:rPr>
          <w:rFonts w:ascii="Times New Roman" w:eastAsia="Times New Roman" w:hAnsi="Times New Roman" w:cs="Times New Roman"/>
          <w:sz w:val="27"/>
          <w:szCs w:val="27"/>
        </w:rPr>
        <w:t>, А.С. Сыроежко</w:t>
      </w:r>
      <w:r w:rsidR="00F706EE">
        <w:rPr>
          <w:rFonts w:ascii="Times New Roman" w:eastAsia="Times New Roman" w:hAnsi="Times New Roman" w:cs="Times New Roman"/>
          <w:sz w:val="27"/>
          <w:szCs w:val="27"/>
        </w:rPr>
        <w:t>, В.П. Белова</w:t>
      </w:r>
      <w:r w:rsidR="00FE4DAA">
        <w:rPr>
          <w:rFonts w:ascii="Times New Roman" w:eastAsia="Times New Roman" w:hAnsi="Times New Roman" w:cs="Times New Roman"/>
          <w:sz w:val="27"/>
          <w:szCs w:val="27"/>
        </w:rPr>
        <w:t>, В.А. Оглы</w:t>
      </w:r>
      <w:r w:rsidR="006530D5">
        <w:rPr>
          <w:rFonts w:ascii="Times New Roman" w:eastAsia="Times New Roman" w:hAnsi="Times New Roman" w:cs="Times New Roman"/>
          <w:sz w:val="27"/>
          <w:szCs w:val="27"/>
        </w:rPr>
        <w:t>;</w:t>
      </w:r>
      <w:r w:rsidR="006530D5" w:rsidRPr="00A825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A8257C" w:rsidRPr="00A8257C" w:rsidRDefault="004847D0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A8257C" w:rsidRPr="00A8257C">
        <w:rPr>
          <w:rFonts w:ascii="Times New Roman" w:eastAsia="Times New Roman" w:hAnsi="Times New Roman" w:cs="Times New Roman"/>
          <w:sz w:val="27"/>
          <w:szCs w:val="27"/>
        </w:rPr>
        <w:t xml:space="preserve">  при ведении проток</w:t>
      </w:r>
      <w:r w:rsidR="00281035">
        <w:rPr>
          <w:rFonts w:ascii="Times New Roman" w:eastAsia="Times New Roman" w:hAnsi="Times New Roman" w:cs="Times New Roman"/>
          <w:sz w:val="27"/>
          <w:szCs w:val="27"/>
        </w:rPr>
        <w:t>ола заседания комиссии секретаре</w:t>
      </w:r>
      <w:r w:rsidR="004304A9">
        <w:rPr>
          <w:rFonts w:ascii="Times New Roman" w:eastAsia="Times New Roman" w:hAnsi="Times New Roman" w:cs="Times New Roman"/>
          <w:sz w:val="27"/>
          <w:szCs w:val="27"/>
        </w:rPr>
        <w:t>м Ю.А. Саврулиной.</w:t>
      </w:r>
    </w:p>
    <w:p w:rsidR="00F542B0" w:rsidRDefault="00F542B0" w:rsidP="00763CD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70428" w:rsidRPr="00E57994" w:rsidRDefault="00070428" w:rsidP="0007042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57994">
        <w:rPr>
          <w:rFonts w:ascii="Times New Roman" w:hAnsi="Times New Roman" w:cs="Times New Roman"/>
          <w:bCs/>
          <w:iCs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Рассмотрев и проанализировав исполнение</w:t>
      </w:r>
      <w:r w:rsidRPr="00E5799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F87F4D">
        <w:rPr>
          <w:rFonts w:ascii="Times New Roman" w:hAnsi="Times New Roman" w:cs="Times New Roman"/>
          <w:iCs/>
          <w:color w:val="000000"/>
          <w:sz w:val="27"/>
          <w:szCs w:val="27"/>
        </w:rPr>
        <w:t>мероприятий</w:t>
      </w:r>
      <w:r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плана</w:t>
      </w:r>
      <w:r w:rsidRPr="00F87F4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(«дорожная карта») по реализации мер, направленных на профилактику социального сиротства на период 2023-2025 годы</w:t>
      </w:r>
      <w:r w:rsidRPr="00BE55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3571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в 2024</w:t>
      </w:r>
      <w:r w:rsidRPr="00E5799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год</w:t>
      </w:r>
      <w:r w:rsidR="00D3571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у</w:t>
      </w:r>
      <w:r w:rsidRPr="00E5799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E57994">
        <w:rPr>
          <w:rFonts w:ascii="Times New Roman" w:hAnsi="Times New Roman" w:cs="Times New Roman"/>
          <w:sz w:val="27"/>
          <w:szCs w:val="27"/>
        </w:rPr>
        <w:t>(</w:t>
      </w:r>
      <w:r w:rsidRPr="00E57994">
        <w:rPr>
          <w:rFonts w:ascii="Times New Roman" w:hAnsi="Times New Roman" w:cs="Times New Roman"/>
          <w:sz w:val="27"/>
          <w:szCs w:val="27"/>
          <w:lang w:eastAsia="en-US"/>
        </w:rPr>
        <w:t>приложение к постановлению),</w:t>
      </w:r>
      <w:r w:rsidRPr="00E57994">
        <w:rPr>
          <w:rFonts w:ascii="Times New Roman" w:hAnsi="Times New Roman" w:cs="Times New Roman"/>
          <w:sz w:val="27"/>
          <w:szCs w:val="27"/>
        </w:rPr>
        <w:t xml:space="preserve"> комиссия</w:t>
      </w:r>
    </w:p>
    <w:p w:rsidR="00070428" w:rsidRPr="00226C1F" w:rsidRDefault="00070428" w:rsidP="00070428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070428" w:rsidRDefault="00070428" w:rsidP="00070428">
      <w:pPr>
        <w:tabs>
          <w:tab w:val="right" w:pos="9638"/>
        </w:tabs>
        <w:spacing w:after="0" w:line="0" w:lineRule="atLeast"/>
        <w:ind w:right="-28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4AA7">
        <w:rPr>
          <w:rFonts w:ascii="Times New Roman" w:hAnsi="Times New Roman" w:cs="Times New Roman"/>
          <w:b/>
          <w:sz w:val="27"/>
          <w:szCs w:val="27"/>
        </w:rPr>
        <w:t>ПОСТАНОВИЛА:</w:t>
      </w:r>
    </w:p>
    <w:p w:rsidR="00070428" w:rsidRDefault="00070428" w:rsidP="00070428">
      <w:pPr>
        <w:spacing w:after="0" w:line="0" w:lineRule="atLeast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070428" w:rsidRPr="0059169A" w:rsidRDefault="00EA5860" w:rsidP="00070428">
      <w:pPr>
        <w:pStyle w:val="a5"/>
        <w:numPr>
          <w:ilvl w:val="0"/>
          <w:numId w:val="21"/>
        </w:numPr>
        <w:tabs>
          <w:tab w:val="right" w:pos="284"/>
        </w:tabs>
        <w:spacing w:after="0" w:line="0" w:lineRule="atLeast"/>
        <w:ind w:left="0" w:right="-283" w:firstLine="0"/>
        <w:jc w:val="both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/>
          <w:bCs/>
          <w:iCs/>
          <w:sz w:val="27"/>
          <w:szCs w:val="27"/>
        </w:rPr>
        <w:t xml:space="preserve">     </w:t>
      </w:r>
      <w:r w:rsidR="00070428" w:rsidRPr="00443418">
        <w:rPr>
          <w:rFonts w:ascii="Times New Roman" w:hAnsi="Times New Roman"/>
          <w:b/>
          <w:bCs/>
          <w:iCs/>
          <w:sz w:val="27"/>
          <w:szCs w:val="27"/>
        </w:rPr>
        <w:t>Принять</w:t>
      </w:r>
      <w:r w:rsidR="009774C9">
        <w:rPr>
          <w:rFonts w:ascii="Times New Roman" w:hAnsi="Times New Roman"/>
          <w:bCs/>
          <w:iCs/>
          <w:sz w:val="27"/>
          <w:szCs w:val="27"/>
        </w:rPr>
        <w:t xml:space="preserve"> к сведению реализованные</w:t>
      </w:r>
      <w:r w:rsidR="00070428" w:rsidRPr="00E57994">
        <w:rPr>
          <w:rFonts w:ascii="Times New Roman" w:hAnsi="Times New Roman"/>
          <w:color w:val="000000"/>
          <w:sz w:val="27"/>
          <w:szCs w:val="27"/>
          <w:lang w:eastAsia="en-US"/>
        </w:rPr>
        <w:t xml:space="preserve"> </w:t>
      </w:r>
      <w:r w:rsidR="009774C9">
        <w:rPr>
          <w:rFonts w:ascii="Times New Roman" w:hAnsi="Times New Roman"/>
          <w:iCs/>
          <w:color w:val="000000"/>
          <w:sz w:val="27"/>
          <w:szCs w:val="27"/>
        </w:rPr>
        <w:t>мероприятия плана</w:t>
      </w:r>
      <w:r w:rsidR="00070428" w:rsidRPr="00F87F4D">
        <w:rPr>
          <w:rFonts w:ascii="Times New Roman" w:hAnsi="Times New Roman"/>
          <w:iCs/>
          <w:color w:val="000000"/>
          <w:sz w:val="27"/>
          <w:szCs w:val="27"/>
        </w:rPr>
        <w:t xml:space="preserve"> («дорожная карта») по реализации мер, направленных на профилактику социального сиротства на период 2023-2025 годы</w:t>
      </w:r>
      <w:r w:rsidR="00070428" w:rsidRPr="00BE55B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9774C9">
        <w:rPr>
          <w:rFonts w:ascii="Times New Roman" w:hAnsi="Times New Roman"/>
          <w:color w:val="000000"/>
          <w:sz w:val="27"/>
          <w:szCs w:val="27"/>
          <w:lang w:eastAsia="en-US"/>
        </w:rPr>
        <w:t>в 2024</w:t>
      </w:r>
      <w:r w:rsidR="00070428" w:rsidRPr="00E57994">
        <w:rPr>
          <w:rFonts w:ascii="Times New Roman" w:hAnsi="Times New Roman"/>
          <w:color w:val="000000"/>
          <w:sz w:val="27"/>
          <w:szCs w:val="27"/>
          <w:lang w:eastAsia="en-US"/>
        </w:rPr>
        <w:t xml:space="preserve"> год</w:t>
      </w:r>
      <w:r w:rsidR="009774C9">
        <w:rPr>
          <w:rFonts w:ascii="Times New Roman" w:hAnsi="Times New Roman"/>
          <w:color w:val="000000"/>
          <w:sz w:val="27"/>
          <w:szCs w:val="27"/>
          <w:lang w:eastAsia="en-US"/>
        </w:rPr>
        <w:t>у</w:t>
      </w:r>
      <w:r w:rsidR="00070428">
        <w:rPr>
          <w:rFonts w:ascii="Times New Roman" w:hAnsi="Times New Roman"/>
          <w:color w:val="000000"/>
          <w:sz w:val="27"/>
          <w:szCs w:val="27"/>
          <w:lang w:eastAsia="en-US"/>
        </w:rPr>
        <w:t>.</w:t>
      </w:r>
    </w:p>
    <w:p w:rsidR="00070428" w:rsidRPr="0073569D" w:rsidRDefault="00070428" w:rsidP="0073569D">
      <w:pPr>
        <w:pStyle w:val="a8"/>
        <w:numPr>
          <w:ilvl w:val="0"/>
          <w:numId w:val="21"/>
        </w:numPr>
        <w:ind w:left="0" w:right="-283" w:firstLine="0"/>
        <w:jc w:val="both"/>
        <w:rPr>
          <w:rFonts w:ascii="Times New Roman" w:hAnsi="Times New Roman"/>
          <w:sz w:val="27"/>
          <w:szCs w:val="27"/>
        </w:rPr>
      </w:pPr>
      <w:r w:rsidRPr="002D4B67">
        <w:rPr>
          <w:rFonts w:ascii="Times New Roman" w:hAnsi="Times New Roman"/>
          <w:b/>
          <w:sz w:val="27"/>
          <w:szCs w:val="27"/>
        </w:rPr>
        <w:t xml:space="preserve">Продолжить </w:t>
      </w:r>
      <w:r w:rsidRPr="002D4B67">
        <w:rPr>
          <w:rFonts w:ascii="Times New Roman" w:hAnsi="Times New Roman"/>
          <w:sz w:val="27"/>
          <w:szCs w:val="27"/>
        </w:rPr>
        <w:t>реализацию</w:t>
      </w:r>
      <w:r w:rsidRPr="002D4B67">
        <w:rPr>
          <w:rFonts w:ascii="Times New Roman" w:hAnsi="Times New Roman"/>
          <w:b/>
          <w:sz w:val="27"/>
          <w:szCs w:val="27"/>
        </w:rPr>
        <w:t xml:space="preserve"> </w:t>
      </w:r>
      <w:r w:rsidRPr="002D4B67">
        <w:rPr>
          <w:rFonts w:ascii="Times New Roman" w:hAnsi="Times New Roman"/>
          <w:sz w:val="27"/>
          <w:szCs w:val="27"/>
        </w:rPr>
        <w:t xml:space="preserve">мероприятий </w:t>
      </w:r>
      <w:r w:rsidR="0073569D">
        <w:rPr>
          <w:rFonts w:ascii="Times New Roman" w:hAnsi="Times New Roman"/>
          <w:sz w:val="27"/>
          <w:szCs w:val="27"/>
        </w:rPr>
        <w:t xml:space="preserve">плана </w:t>
      </w:r>
      <w:r w:rsidRPr="002D4B67">
        <w:rPr>
          <w:rFonts w:ascii="Times New Roman" w:hAnsi="Times New Roman"/>
          <w:sz w:val="27"/>
          <w:szCs w:val="27"/>
        </w:rPr>
        <w:t xml:space="preserve">(«дорожная карта») по реализации мер, направленных на профилактику социального сиротства на период 2023-2025 годы </w:t>
      </w:r>
      <w:r w:rsidR="0073569D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2025</w:t>
      </w:r>
      <w:r w:rsidRPr="002D4B67">
        <w:rPr>
          <w:rFonts w:ascii="Times New Roman" w:hAnsi="Times New Roman"/>
          <w:sz w:val="27"/>
          <w:szCs w:val="27"/>
        </w:rPr>
        <w:t xml:space="preserve"> год</w:t>
      </w:r>
      <w:r w:rsidR="0073569D">
        <w:rPr>
          <w:rFonts w:ascii="Times New Roman" w:hAnsi="Times New Roman"/>
          <w:sz w:val="27"/>
          <w:szCs w:val="27"/>
        </w:rPr>
        <w:t>у</w:t>
      </w:r>
      <w:r w:rsidRPr="002D4B67">
        <w:rPr>
          <w:rFonts w:ascii="Times New Roman" w:hAnsi="Times New Roman"/>
          <w:sz w:val="27"/>
          <w:szCs w:val="27"/>
        </w:rPr>
        <w:t>.</w:t>
      </w:r>
    </w:p>
    <w:p w:rsidR="00070428" w:rsidRPr="00970256" w:rsidRDefault="00070428" w:rsidP="00070428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/>
          <w:sz w:val="27"/>
          <w:szCs w:val="27"/>
        </w:rPr>
      </w:pPr>
      <w:r w:rsidRPr="00970256">
        <w:rPr>
          <w:rFonts w:ascii="Times New Roman" w:hAnsi="Times New Roman"/>
          <w:b/>
          <w:sz w:val="27"/>
          <w:szCs w:val="27"/>
        </w:rPr>
        <w:t>Направить</w:t>
      </w:r>
      <w:r w:rsidRPr="00970256">
        <w:rPr>
          <w:rFonts w:ascii="Times New Roman" w:hAnsi="Times New Roman"/>
          <w:sz w:val="27"/>
          <w:szCs w:val="27"/>
        </w:rPr>
        <w:t xml:space="preserve"> постановление руководителям служб и учреждений системы профилактики </w:t>
      </w:r>
      <w:r>
        <w:rPr>
          <w:rFonts w:ascii="Times New Roman" w:hAnsi="Times New Roman"/>
          <w:b/>
          <w:sz w:val="27"/>
          <w:szCs w:val="27"/>
        </w:rPr>
        <w:t>для исполнения</w:t>
      </w:r>
      <w:r w:rsidRPr="00970256">
        <w:rPr>
          <w:rFonts w:ascii="Times New Roman" w:hAnsi="Times New Roman"/>
          <w:sz w:val="27"/>
          <w:szCs w:val="27"/>
        </w:rPr>
        <w:t>.</w:t>
      </w:r>
    </w:p>
    <w:p w:rsidR="00070428" w:rsidRPr="00B12A25" w:rsidRDefault="00070428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Pr="00B12A25">
        <w:rPr>
          <w:rFonts w:ascii="Times New Roman" w:hAnsi="Times New Roman"/>
          <w:sz w:val="27"/>
          <w:szCs w:val="27"/>
        </w:rPr>
        <w:t> Контроль над исполнением постановления оставляю за собой.</w:t>
      </w:r>
    </w:p>
    <w:p w:rsidR="00070428" w:rsidRDefault="00070428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54582E">
        <w:rPr>
          <w:rFonts w:ascii="Times New Roman" w:hAnsi="Times New Roman"/>
          <w:sz w:val="27"/>
          <w:szCs w:val="27"/>
        </w:rPr>
        <w:t>.</w:t>
      </w:r>
      <w:r w:rsidRPr="00B12A2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12A25">
        <w:rPr>
          <w:rFonts w:ascii="Times New Roman" w:hAnsi="Times New Roman"/>
          <w:sz w:val="27"/>
          <w:szCs w:val="27"/>
        </w:rPr>
        <w:t>Постановление вступает в силу с момента подписания.</w:t>
      </w:r>
    </w:p>
    <w:p w:rsidR="00CD3D35" w:rsidRDefault="00CD3D35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</w:p>
    <w:p w:rsidR="00CD3D35" w:rsidRPr="005D22F4" w:rsidRDefault="00CD3D35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</w:p>
    <w:p w:rsidR="00EB287E" w:rsidRDefault="00EB287E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Председательствующий            </w:t>
      </w:r>
      <w:r w:rsidR="0018734C">
        <w:rPr>
          <w:noProof/>
        </w:rPr>
        <w:drawing>
          <wp:inline distT="0" distB="0" distL="0" distR="0" wp14:anchorId="7641DCF8" wp14:editId="57C71E16">
            <wp:extent cx="670560" cy="70739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CD3D35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425DBA">
        <w:rPr>
          <w:rFonts w:ascii="Times New Roman" w:eastAsia="Times New Roman" w:hAnsi="Times New Roman" w:cs="Times New Roman"/>
          <w:sz w:val="27"/>
          <w:szCs w:val="27"/>
        </w:rPr>
        <w:tab/>
        <w:t>Т.В. Топоркова</w:t>
      </w: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E6460" w:rsidRDefault="005E6460" w:rsidP="005E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E6460" w:rsidSect="0083721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41AC3" w:rsidRPr="00425DBA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287E" w:rsidRDefault="00E41AC3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E41AC3" w:rsidRDefault="006706E4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№253</w:t>
      </w:r>
      <w:r w:rsidR="00480AA7">
        <w:rPr>
          <w:rFonts w:ascii="Times New Roman" w:hAnsi="Times New Roman" w:cs="Times New Roman"/>
          <w:sz w:val="27"/>
          <w:szCs w:val="27"/>
        </w:rPr>
        <w:t xml:space="preserve"> от 18.12</w:t>
      </w:r>
      <w:r w:rsidR="00E41AC3">
        <w:rPr>
          <w:rFonts w:ascii="Times New Roman" w:hAnsi="Times New Roman" w:cs="Times New Roman"/>
          <w:sz w:val="27"/>
          <w:szCs w:val="27"/>
        </w:rPr>
        <w:t>.2024</w:t>
      </w:r>
    </w:p>
    <w:p w:rsidR="00221699" w:rsidRDefault="00221699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806EC1" w:rsidRPr="00FA1026" w:rsidRDefault="00806EC1" w:rsidP="00FA1026">
      <w:pPr>
        <w:pStyle w:val="a8"/>
        <w:spacing w:after="0" w:line="0" w:lineRule="atLeast"/>
        <w:ind w:left="0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806EC1" w:rsidRPr="00FA1026" w:rsidRDefault="00806EC1" w:rsidP="00FA1026">
      <w:pPr>
        <w:spacing w:after="0" w:line="0" w:lineRule="atLeas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DB67E1" w:rsidRPr="00DB67E1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МЕРОПРИЯТИЙ</w:t>
      </w:r>
    </w:p>
    <w:p w:rsidR="00DB67E1" w:rsidRPr="00DB67E1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(«дорожная карта») по реализации мер, направленных на профилактику </w:t>
      </w:r>
    </w:p>
    <w:p w:rsidR="00DB67E1" w:rsidRPr="00830650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социального сиротства</w:t>
      </w:r>
      <w:r w:rsidRPr="00DB6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период 2023–2025 годов (за 2 полугодие 2024)</w:t>
      </w:r>
    </w:p>
    <w:p w:rsidR="00DB67E1" w:rsidRPr="00830650" w:rsidRDefault="00DB67E1" w:rsidP="00DB67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418"/>
        <w:gridCol w:w="6378"/>
      </w:tblGrid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5167" w:type="dxa"/>
            <w:gridSpan w:val="4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Информационно-аналитические и методические мероприятия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на заседаниях комиссии по делам несовершеннолетних и защите их прав Саянского района актуальных вопросов, связанных с реализацией  плана мероприятий («дорожной карты») по реализации мер, направленных на профилактику социального сиротства, на период  2023-2025 годов</w:t>
            </w:r>
          </w:p>
        </w:tc>
        <w:tc>
          <w:tcPr>
            <w:tcW w:w="3969" w:type="dxa"/>
          </w:tcPr>
          <w:p w:rsidR="00DB67E1" w:rsidRPr="00DE07D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 Саянского района;</w:t>
            </w:r>
          </w:p>
          <w:p w:rsidR="00DB67E1" w:rsidRPr="00DE07D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E07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службы системы профилактики: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администрации Саянского района»;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«Отдел ФК и С Саянского района»;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«ЦЗН Саянского района»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КГБУЗ «Саянская РБ»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не реже 1 раза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КОМИССИЯ</w:t>
            </w:r>
          </w:p>
          <w:p w:rsidR="00DB67E1" w:rsidRPr="008401A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реализованных мероприятий 06.12.2023 за 2023 год постановление КДН и ЗП №269.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Рассматривается 2 раза в год по полугодиям. За 1 полугодие рассмотрены реализованные мероприятия 07.08.2024 года </w:t>
            </w:r>
            <w:r w:rsidRPr="00064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№170-кдн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Pr="001626F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за 2 полугодие 2024 года запланировано на 18.12.2024 на заседании комиссии.</w:t>
            </w:r>
          </w:p>
          <w:p w:rsidR="00DB67E1" w:rsidRPr="004357C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5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7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Вопрос, связанный с реализацией плана мероприятий («дорожной карты») по реализации мер, направленных на профилактику социального сиротства, рассмотрен на заседании комиссии по делам несовершеннолетних и защите их прав Саянского района 06.12.2023г</w:t>
            </w:r>
            <w:r w:rsidRPr="00B5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2</w:t>
            </w:r>
            <w:r w:rsidRPr="00D03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1.08.2024г.</w:t>
            </w:r>
          </w:p>
          <w:p w:rsidR="00DB67E1" w:rsidRPr="0067492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749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Принимали участие в заседаниях комиссии.</w:t>
            </w:r>
          </w:p>
          <w:p w:rsidR="00DB67E1" w:rsidRPr="006A3CF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3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МБУ Молодежный центр «Саяны» </w:t>
            </w:r>
          </w:p>
          <w:p w:rsidR="00DB67E1" w:rsidRDefault="00DB67E1" w:rsidP="00CE5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Принимали участие в заседаниях комиссии.</w:t>
            </w:r>
          </w:p>
          <w:p w:rsidR="00DB67E1" w:rsidRPr="00E64F6D" w:rsidRDefault="00DB67E1" w:rsidP="00CE5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4F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МКУ «Отдел ФК и С Саянского района»</w:t>
            </w:r>
          </w:p>
          <w:p w:rsidR="00DB67E1" w:rsidRPr="007763F4" w:rsidRDefault="00DB67E1" w:rsidP="00CE5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Принимали участие в заседаниях комиссии.</w:t>
            </w:r>
          </w:p>
          <w:p w:rsidR="00DB67E1" w:rsidRPr="009E07E1" w:rsidRDefault="00DB67E1" w:rsidP="00CE5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B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КГБУЗ «Саянская РБ»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Принимали участие в заседаниях комиссии.</w:t>
            </w:r>
          </w:p>
          <w:p w:rsidR="00DB67E1" w:rsidRPr="00830650" w:rsidRDefault="00DB67E1" w:rsidP="00CE5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Информационно-аналитическое обеспечение реализации «дорожной карты» посредством размещения в информационно-телекоммуникационной сети «Интернет»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(на сайте администрации Саянского района вкладке КДН и ЗП Саянского района) ежегодного отчёта о ходе реализации мероприятий «дорожной карты»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</w:t>
            </w:r>
            <w:r w:rsidRPr="00DE0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защите их прав Саянского района;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1 раза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в год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 свободный и равный доступ граждан к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официальном сайте администрации. 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межведомственных совещаний, проводимых специалистами опеки и попечительства над несовершеннолетними  администрации Саянского района, КГБУ СО «КЦСОН «Саянский»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3B5FA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F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20.11.2023 проведен семинар для замещающих родителей с участием заместителя главы Саянского района, нотариуса, специалистов орган опеки и попечительства, руководителя ОУСЗН, руководителя ОПФР, педагог-психолог КЦСОН «Саянский» инспектора ПДН. Тема семинара «Право ребенка на семью как приоритет государственной политики».</w:t>
            </w:r>
          </w:p>
          <w:p w:rsidR="00DB67E1" w:rsidRPr="00A33F47" w:rsidRDefault="00DB67E1" w:rsidP="00CE561D">
            <w:pPr>
              <w:pStyle w:val="a7"/>
              <w:spacing w:before="0" w:beforeAutospacing="0" w:after="0" w:line="0" w:lineRule="atLeast"/>
              <w:jc w:val="both"/>
            </w:pPr>
            <w:r w:rsidRPr="002C48D1">
              <w:t xml:space="preserve">20.11.2024 специалисты органа опеки и попечительства в отношении несовершеннолетних администрации Саянского района провели семинар-собрание для замещающих родителей по теме: «Жить и воспитываться в семье». В программе семинара приняли участие: депутат районного совета, председатель комиссии по социальным вопросам, </w:t>
            </w:r>
            <w:r w:rsidRPr="002C48D1">
              <w:lastRenderedPageBreak/>
              <w:t>руководитель КГБУ СО «КЦСОН Саянский» – Е.В. Захарова; старший инспектор ПДН ОП МВД России «Ирбейский» - Т,Н. Чурилович, ответственный секретарь КДН и ЗП Саянского района – Ю.А. Саврулина.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749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Pr="002C48D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участия в межведомственных заседаниях специалисты КГБУ СО «КЦСОН «Саянский» не приглашались.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 Форумах современных практик учреждений вне семейного воспитания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квартал ежегодно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07.12.2023-08.12.2023 участие в конференции «Дети в семье».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Трансляция наиболее успешных практик по социальной адаптации, профилактике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самовольных уходов, формированию здорового образа жизни, развитию семейных форм устройства, постинтернатному сопровождению воспитанников детских домов, обмен опытом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Pr="0098434B" w:rsidRDefault="00DB67E1" w:rsidP="00CE56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21.11.2024 - 22.11.2024 участие в </w:t>
            </w:r>
            <w:r w:rsidRPr="00984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Краевом форуме приёмных родителей «Семья в безопасности: практики ресурсосбережения и профилактика кризисов», целью которого было обсуждение важных вопросы воспитания и развития детей в приёмных семьях и создание поддерживающую среду для семей.</w:t>
            </w:r>
            <w:r w:rsidRPr="00984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программе форума были: информационные сессии, тренинги, мастер-классы и диалоговые площадки.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5167" w:type="dxa"/>
            <w:gridSpan w:val="4"/>
          </w:tcPr>
          <w:p w:rsidR="00DB67E1" w:rsidRPr="00830650" w:rsidRDefault="00DB67E1" w:rsidP="00CE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межведомственных профилактических мероприятий (акций), направленных на профилактику безнадзорности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правонарушений несовершеннолетних 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защите их прав Саянского района;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службы системы профилактики: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администрации Саянского района»;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ФК и С Саянского района»;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«ЦЗН Саянского района»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течение года </w:t>
            </w:r>
            <w:r w:rsidRPr="00830650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в соответствии </w:t>
            </w:r>
            <w:r w:rsidRPr="00830650">
              <w:rPr>
                <w:rFonts w:ascii="Times New Roman" w:eastAsia="Calibri" w:hAnsi="Times New Roman" w:cs="Times New Roman"/>
                <w:lang w:eastAsia="en-US"/>
              </w:rPr>
              <w:br/>
              <w:t>с планом работы комиссии по делам несовершен</w:t>
            </w:r>
            <w:r w:rsidRPr="00830650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нолетних и защите их прав Саянского района</w:t>
            </w:r>
          </w:p>
        </w:tc>
        <w:tc>
          <w:tcPr>
            <w:tcW w:w="6378" w:type="dxa"/>
          </w:tcPr>
          <w:p w:rsidR="00DB67E1" w:rsidRPr="00522F8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Данные вопросы рассматриваются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планом работы комиссии, также при необходимости внепланово. </w:t>
            </w:r>
          </w:p>
          <w:p w:rsidR="00DB67E1" w:rsidRPr="002153A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153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Управление образования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Приоритетными направлениями профилактической работы в 1 полугодии 2024 г. были следующие: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проведение организационно-массовых мероприятий (организация профилактических мероприятий, занятости детей и подростков в каникулярное время, вовлечение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подростков в спортивные секции, художественное творчество, кружковую работу, и т.д.);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организация совместных профилактических мероприятий для подростков и их родителей;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индивидуальной   профилактической   работы   с   детьми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«группы риска»;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сотрудничество с межведомственными структурами при проведении профилактической работы по предупреждению правонарушений и девиантного поведения подростками;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      пропаганда здорового образа жизни;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  проведение комплексной профилактической работы по оказанию правовой помощи детям и их родителям.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акциях: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«Большое родительское собрание», «Защита», «Защитим вместе наших детей», «Детский телефон доверия».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B67E1" w:rsidRPr="009C1EE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9C1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C1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несовершеннолетних, находящихся на профилактических учетах в систему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охват 75,1 %</w:t>
            </w:r>
            <w:r w:rsidRPr="009C1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Акциях: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«Вместе защитим наших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hyperlink r:id="rId9" w:history="1">
              <w:r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https://sh-gladkovskaya-r04.gosweb.gosuslugi.ru/roditelyam-i-uchenikam/novosti/novosti_502.html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hyperlink r:id="rId10" w:history="1">
              <w:r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https://sh-bolshearbajskaya-r04.gosweb.gosuslugi.ru/roditelyam-i-uchenikam/novosti/novosti_510.html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«Помоги Пойти Учиться»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оказана помощь 28 семьям.</w:t>
            </w:r>
          </w:p>
          <w:p w:rsidR="00DB67E1" w:rsidRPr="00BE612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hyperlink r:id="rId11" w:history="1">
              <w:r w:rsidRPr="005C01AC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https://sh-gladkovskaya-r04.gosweb.gosuslugi.ru/roditelyam-i-uchenikam/novosti/novosti_512.html</w:t>
              </w:r>
            </w:hyperlink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Pr="00BE612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 w:rsidRPr="005C01AC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https://sh-voznesenskaya-r04.gosweb.gosuslugi.ru/roditelyam-i-uchenikam/novosti/novosti_164.html</w:t>
              </w:r>
            </w:hyperlink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Pr="00BE612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hyperlink r:id="rId13" w:history="1">
              <w:r w:rsidRPr="005C01AC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https://sh-malinovskaya-r04.gosweb.gosuslugi.ru/roditelyam-i-uchenikam/novosti/novosti_173.html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«Досуг»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-1221 чел охвачены внеурочной деятельностью, 75,1 % вовлечены в дополнительное образование.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«Молодежь выбирает жизнь!»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родителей, принявших участие в мероприятиях 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531;,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обучающихся, принявших участие в мероприятиях 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975;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педагогов, принявших участие в мероприятиях 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-134.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«Сообщи где торгуют смертью»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«День правовой помощи детям»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B67E1" w:rsidRPr="009C1EE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56, количество участников – 1126 чел.;</w:t>
            </w:r>
          </w:p>
          <w:p w:rsidR="00DB67E1" w:rsidRDefault="00EC4C66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DB67E1"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https://sh-mezhovskaya-r04.gosweb.gosuslugi.ru/roditelyam-i-uchenikam/novosti/novosti_673.html</w:t>
              </w:r>
            </w:hyperlink>
            <w:r w:rsidR="00DB67E1"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DB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5" w:history="1">
              <w:r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https://sh-kulizhnikovskaya-r04.gosuslugi.ru/roditelyam-i-uchenikam/novosti/novosti_668.html</w:t>
              </w:r>
            </w:hyperlink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0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6" w:history="1">
              <w:r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https://vk.com/wall-217187017_752</w:t>
              </w:r>
            </w:hyperlink>
          </w:p>
          <w:p w:rsidR="00DB67E1" w:rsidRPr="0068527B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F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55284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B00966">
              <w:rPr>
                <w:rFonts w:ascii="Times New Roman" w:hAnsi="Times New Roman"/>
                <w:iCs/>
                <w:sz w:val="24"/>
                <w:szCs w:val="24"/>
              </w:rPr>
              <w:t>мероприятии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приуроченном</w:t>
            </w:r>
            <w:r w:rsidRPr="00B00966">
              <w:rPr>
                <w:rFonts w:ascii="Times New Roman" w:hAnsi="Times New Roman"/>
                <w:iCs/>
                <w:sz w:val="24"/>
                <w:szCs w:val="24"/>
              </w:rPr>
              <w:t xml:space="preserve"> к Всероссийскому дню правовой помощи детям (</w:t>
            </w:r>
            <w:r w:rsidRPr="00C64E9F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E2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Pr="00C64E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родителей</w:t>
            </w:r>
            <w:r w:rsidRPr="00B00966">
              <w:rPr>
                <w:rFonts w:ascii="Times New Roman" w:hAnsi="Times New Roman"/>
                <w:iCs/>
                <w:szCs w:val="24"/>
              </w:rPr>
              <w:t>)</w:t>
            </w:r>
            <w:r>
              <w:rPr>
                <w:rFonts w:ascii="Times New Roman" w:hAnsi="Times New Roman"/>
                <w:i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рейдах совместно с специалистами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«Саянский», главным специалистом, обеспечивающим деятельность КДН И ЗП, выезды по «сигналам» о неблагополучии в семьи граждан, участие в межведомственных акциях.</w:t>
            </w:r>
          </w:p>
          <w:p w:rsidR="00DB67E1" w:rsidRPr="002762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ОПМ «Твой выбор»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15 апреля по 21 апреля 2024г. проведены следующие мероприятия: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- Рейды - 5, в ходе которых обследовано 12 семей.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- Профилактические беседы, проведены в ходе рейдовых мероприятий и в отделении социальной помощи семье и детям с взрослыми – 33 человека и детьми – 10 человек на темы: «Недопущение вовлечения несовершеннолетних детей в деструктивную и экстремальную деятельность», «Твоя жизнь – твой выбор». Вручены буклеты родителям «Деструктивное поведение подростков с родителями» – 20 штук.</w:t>
            </w:r>
          </w:p>
          <w:p w:rsidR="00DB67E1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«Медиа безопасность детей и подростков»  - совместно с инспектором ПДН Пермяковой З.И. проведен урок со студентами 1-первого курса Агинского филиала КГБПОУ "Техникум горных разработок имени В.П. Астафьева", с целью предупреждения групповой преступности несовершеннолетних, предотвращение вовлечения их в деструктивную деятельность, проникновения в подростковую среду экстремистской идеологии. </w:t>
            </w:r>
          </w:p>
          <w:p w:rsidR="00DB67E1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Тренинг, направленный на снятие эмоционального напряжения при подготовке к экзаменам, проведен с учащимися Орьвской СОШ.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ОПМ «Защита»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проведены следующие мероприятия: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рейды - 3, в ходе которых обследовано 3 семьи – 1 СОП, 1 – опекаемая и 1 – находящаяся на профилактическом контроле, угрозы жизни и здоровья несовершеннолетних при патронаже не выявлено.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профилактические беседы с родителями и детьми на темы: «Ответственность родителей за неисполнение обязанностей по воспитанию и содержанию несовершеннолетних детей, за жестокое обращение с ними, за оказание отрицательного влияния на них», «Безопасные каникулы»;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подготовлен и вручен буклет несовершеннолетним и родителям на тему: «Профилактика детского травматизма».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«Пиратский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квест», организован и проведен на базе МКОУ 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«Вознесенская СОШ», в которой приняли участие 12 несовершеннолетних.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«Ура! Каникулы», организована и проведена спортивно-развлекательная игра 1 июня в день защиты и в рамках «Больших семейных выходных», в которой приняли участие 35 несовершеннолетних и 10 родителей.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«Преступление, правонарушение, проступок», совместно с инспектором ПДН проведена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квест-игра на базе МБУ Молодежный Центр «Саяны», в котором приняли участие 13 несовершеннолетних;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 сайте учреждения </w:t>
            </w:r>
            <w:hyperlink r:id="rId17" w:history="1">
              <w:r w:rsidRPr="003C5E8F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www.ksonsayany.bdu.su</w:t>
              </w:r>
            </w:hyperlink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 социальных сетях размещены профилактические видеоролики и  актуальная информация по предупреждению детского травматизма.  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ОПМ «Семья»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 по 23 ноября 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роведены следующие мероприятия:</w:t>
            </w:r>
          </w:p>
          <w:p w:rsidR="00DB67E1" w:rsidRPr="003C5E8F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Межведомственный вечерний рейд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в ходе котор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обследовано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семей. </w:t>
            </w:r>
          </w:p>
          <w:p w:rsidR="00DB67E1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Профилактические беседы, проведены в ходе рейдов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взрослыми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и детьми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на темы: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Культурные ценности семьи и их значимость для ребенка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Пример родителя в воспитании семьи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«Сила воли и характер», «Самоконтроль и требовательность к себе»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Межведомственная акция «Вместе защитим наших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D3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D3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роведены следующие мероприятия</w:t>
            </w:r>
            <w:r w:rsidRPr="003C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B67E1" w:rsidRPr="006850FB" w:rsidRDefault="00DB67E1" w:rsidP="00CE561D">
            <w:pPr>
              <w:widowControl w:val="0"/>
              <w:spacing w:after="0" w:line="240" w:lineRule="auto"/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Спортивно-развлекательная игра «Веселуха»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привлечено 14 несовершеннолетних</w:t>
            </w: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Ребята соревновались в скорости, ловкости, умении работать в команде.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widowControl w:val="0"/>
              <w:spacing w:after="0" w:line="240" w:lineRule="auto"/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«Семья начало всех начал»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привлечено </w:t>
            </w: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несовершеннолетних и 4 родителя. Семьи (родители и дети) узнали историю возникновения праздника дня семьи. Сделали мыло с любовью для своей семьи. А пока мыло </w:t>
            </w: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застывало, поучаствовали в интеллектуальной игре, разгадывали ребусы, отгадывали загадки, складывали пазлы. </w:t>
            </w:r>
          </w:p>
          <w:p w:rsidR="00DB67E1" w:rsidRDefault="00DB67E1" w:rsidP="00CE561D">
            <w:pPr>
              <w:widowControl w:val="0"/>
              <w:spacing w:after="0" w:line="240" w:lineRule="auto"/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«Семейные пикники»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привлечено 18 несовершеннолетних и 6 родителей</w:t>
            </w: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Для участников была проведена спортивная программа, где родители совместно с детьми поиграли в игру «Выжигало», посоревновались в меткости, быстроте. Детям и взрослым выдалась отличная возможность порезвиться, снять усталость и напряжения.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Pr="006850FB" w:rsidRDefault="00DB67E1" w:rsidP="00CE561D">
            <w:pPr>
              <w:widowControl w:val="0"/>
              <w:spacing w:after="0" w:line="240" w:lineRule="auto"/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Флешмоб «Мой флаг», привлечено несовершеннолетних – 5, из них дети семей СВО – 1. Ребята узнали  историю возникновения этого праздника, происхождения Российского флага. Своими руками создали свою индивидуальную символику Российской Федерации, поучаствовали в игре «Я-патриот».  </w:t>
            </w:r>
          </w:p>
          <w:p w:rsidR="00DB67E1" w:rsidRPr="006850FB" w:rsidRDefault="00DB67E1" w:rsidP="00CE561D">
            <w:pPr>
              <w:widowControl w:val="0"/>
              <w:spacing w:after="0" w:line="240" w:lineRule="auto"/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Мастер-класс «Птичий фестиваль», привлечено 17 несовершеннолетних, из них СОП – 2, дети семей СВО – 2. Ребята своими руками изготавливали сувениры, делали птиц - снегирей из ниток.  </w:t>
            </w:r>
          </w:p>
          <w:p w:rsidR="00DB67E1" w:rsidRPr="00986A4A" w:rsidRDefault="00DB67E1" w:rsidP="00CE561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сайте учреждения </w:t>
            </w:r>
            <w:hyperlink r:id="rId18" w:history="1">
              <w:r w:rsidRPr="00986A4A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www.ksonsayany.bdu.su</w:t>
              </w:r>
            </w:hyperlink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 социальных сетях (Одноклассники, ВКонтакте) размещена  вся информация о проведенных мероприятиях и профилактические видеоролики и  актуальная информация по предупреждению детского травматизма.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Межведомственная акция «Досуг»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несовершеннолетних детей и семей СОП, СВО, находящихся в трудной жизненной ситуации в период акции проведены девять мероприятий: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родительское собрание «Готовность ребенка к школе», беседа «Банковские инструменты и для чего они нужны»,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флешмоб «Мой флаг», мастер-класс «Птичий фестиваль»,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«Дарю тепло»,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классный час «Защита от телефонного мошенничества»,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«Знатоки безопасного поведения»,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информационный час «Основные правила финансовой грамотности», 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детского рисунка «Детский рисунок против войны».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мероприятиям привлечено</w:t>
            </w:r>
            <w:r w:rsidRPr="0098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- 196 несовершеннолетних, 5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Pr="00E323B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2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ОП МО МВД России «Ирбейский»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3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январь-июнь текущего года совместно со всеми заинтересованными службами системы профилактики, службами ОВД проведено оперативно-профилактическая операция: «Профилактика», «Подросток», «Твой выбор», «Защита». Всероссийская акция «Студенческий десант», в ходе которых с целью контроля и проведения индивидуально-профилактических бесед, направленных на предупреждение совершения правонарушений и преступлений, а также на разобщения группы с антиобщественной направленностью, по месту жительства проверены несовершеннолетние, родители. В том числе в вечернее время проверены места концентрации групп.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период с июля по декабрь 2024 проведены оперативно профилактические мероприятия «Автомобиль» (октябрь), «Безопасный интернет детям» (ноябрь) «Семья» (декабрь), и межведомственные акции: «Помоги пойти учиться» (август-сентябрь), «Досуг» (июль-август), «День правовой помощи детям» (ноябрь). </w:t>
            </w:r>
          </w:p>
          <w:p w:rsidR="00DB67E1" w:rsidRPr="00E66A0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Молодежный центр «Саяны»</w:t>
            </w:r>
          </w:p>
          <w:p w:rsidR="00DB67E1" w:rsidRPr="00E66A0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рамках профилактики безнадзорности и правонарушений несовершеннолетних на базе Молодёжного Центра «Саяны» проводились мероприятия: </w:t>
            </w:r>
          </w:p>
          <w:p w:rsidR="00DB67E1" w:rsidRPr="00E66A0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ОПМ «Твой выбор», ОПМ «Вместе защитим наших детей», «Помоги пойти учиться».</w:t>
            </w:r>
          </w:p>
          <w:p w:rsidR="00DB67E1" w:rsidRDefault="00EC4C66" w:rsidP="00CE561D">
            <w:pPr>
              <w:spacing w:after="0" w:line="240" w:lineRule="auto"/>
              <w:jc w:val="both"/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DB67E1" w:rsidRPr="00E66A0E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https://vk.com/wall-52565977_8997</w:t>
              </w:r>
            </w:hyperlink>
            <w:r w:rsidR="00DB67E1"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Pr="00E66A0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профилактических мероприятий, акций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«Защита», «Защитим вместе наших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«Досуг»,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«Детский телефон доверия».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7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ОТДЕЛ КУЛЬТУРЫ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 оперативно участвуют в проведении профилактических мероприятий, акций «Помоги пойти учится», «Остановим насилие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 детей</w:t>
            </w: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телефон доверия», «Вместе защитим детей», «Безопасность детства», «Досуг».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>«Остановим насилие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 детей</w:t>
            </w: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мероприятий – 12, присутствовало – 120, из них, находящихся в СОП/3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телефон доверия»</w:t>
            </w:r>
          </w:p>
          <w:p w:rsidR="00DB67E1" w:rsidRPr="00F25540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детском телефоне доверия.</w:t>
            </w:r>
          </w:p>
          <w:p w:rsidR="00DB67E1" w:rsidRPr="00F25540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0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Pr="00F2554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реклама телефона доверия, экстренные номера телефонов и т.д.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– 14, участвовало – 100/4 СОП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детства»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– 20, участвовало – 200/4 СОП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защитим детей»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– 32, присутствовало – 350/6 СОП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178">
              <w:rPr>
                <w:rFonts w:ascii="Times New Roman" w:hAnsi="Times New Roman" w:cs="Times New Roman"/>
                <w:bCs/>
                <w:sz w:val="24"/>
                <w:szCs w:val="24"/>
              </w:rPr>
              <w:t>«Помоги пойти учится»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помощь оказана Унерской ЦКС и Районной детской библиотеки.</w:t>
            </w:r>
          </w:p>
          <w:p w:rsidR="00DB67E1" w:rsidRPr="0029007F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7F">
              <w:rPr>
                <w:rFonts w:ascii="Times New Roman" w:hAnsi="Times New Roman" w:cs="Times New Roman"/>
                <w:sz w:val="24"/>
                <w:szCs w:val="24"/>
              </w:rPr>
              <w:t>Проведено комплекс мероприятий по профессиональной ориентации для школьников.</w:t>
            </w:r>
          </w:p>
          <w:p w:rsidR="00DB67E1" w:rsidRPr="0029007F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7F"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  /как помочь подростку выбрать «свой путь»/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– 28, задействовано – 120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проведения цикла мероприятий к акции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«Досуг»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– 84, присутствовало – 1200/6 СОП</w:t>
            </w:r>
          </w:p>
          <w:p w:rsidR="00DB67E1" w:rsidRPr="00E25773" w:rsidRDefault="00DB67E1" w:rsidP="00CE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межведомственных профилактических мероприятий (акций), направленных на профилактику безнадзорности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правонарушений несовершеннолетних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 полугодие 2024 год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«Лыжня России»;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ГТО, среди школьников,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«Выпускник в ГТО» (выпускники дошкольных учреждений, 9х и 11 классов),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СШ по хоккею,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Открытие хоккейного и лыжного сезонов.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акции «Вместе защитим наших детей».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в ОО по данному направлению осуществляется на основании разработанного плана мероприятий - «План мероприятий по профилактике правонарушений, наркомании, токсикомании, алкоголизма и табакокурения среди обучающихся».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2-е полугодие: 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«Мини волей» - локация на общерайонном празднике, посвященном Дню семьи, любви и верности, 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День физкультурника, с локацией для несовершеннолетних «Флорбол»,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«Кросс Нации»,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«Керлинг»- локация на общерайонном празднике «Птичий фестиваль», 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Осенний фестиваль ГТО, среди школьников,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«Русская лапта», среди школьных команд (районный и краевой уровни), 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«Стритбол», среди школьных команд,</w:t>
            </w:r>
          </w:p>
          <w:p w:rsidR="00DB67E1" w:rsidRPr="00B825B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Открытие хоккейного и лыжного сезонов (запланировано на конец декабря. проведение по погодным условиям).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акции «Вместе защитим наших детей».</w:t>
            </w:r>
          </w:p>
          <w:p w:rsidR="00DB67E1" w:rsidRPr="002762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7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«ЦЗН Саянского района»</w:t>
            </w:r>
          </w:p>
          <w:p w:rsidR="00DB67E1" w:rsidRPr="0055284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6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Трудоустройство несовершеннолетних граждан июнь- 43, июль-38 +40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август 19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раннему выявлению семей с признаками неблагополучия, жестокого обращения и насилия в отношении детей, оказанию им социальной помощи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КГБУЗ «Саянская РБ»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Предотвращение распада семьи, жестокого обращения с детьми, лишения родителей родительских прав, ограничения в родительских правах без проведения комплекса профилактических мероприятий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УО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образовательных учреждениях фактов жестокого обращения с детьми не выявлено.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Систематически проводится профилактическая работа с родителями (законными представителями, в том числе с семьями в СОП) по недопущению жестокого обращения с обучающимися:</w:t>
            </w:r>
          </w:p>
          <w:p w:rsidR="00DB67E1" w:rsidRPr="00CD0D80" w:rsidRDefault="00DB67E1" w:rsidP="00DB67E1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175" w:hanging="9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мониторинг изучения психоэмоционального состояния обучающихся и их личностных особенностей. 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•ежедневное наблюдение за эмоциональным состоянием и внешними проявлениями возможного жестокого обращения с обучающимися.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анонимное анкетирование о психологическом климате в семье;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•диагностика детско-родительских отношений;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посещаемостью обучающихся;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•индивидуальные профилактические беседы;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  проведение консультаций специалистами;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психологической помощи детям;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СПТ;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посещение на дому обучающихся, имеющих проблемы в семье;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обучающимися, находящихся в «зоне риска»;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       коррекционные занятия с детьми, испытывающие трудности в общении.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часы общения с элементами тренинга в 1-11 классах: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«Не молчи…Помощь рядом»;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«Школа безопасности ребёнка»;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«Неприкосновенность личности ребёнка»;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«Как справляться с вербальной и физической агрессией»;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«Телефон доверия – шаг к безопасности ребёнка».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о телефоне доверия в рамках Международного дня детского Телефона Доверия Распространение буклетов и визиток с телефоном доверия.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Конкурсы рисунков в рамках осенней и весенней Недели психологии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1-11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классы: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«Живёт повсюду доброта»;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«Мир не может быть жесток»;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«Дружба крепкая»;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«Мои права и обязанности»;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«Мир детей и мир взрослых».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Рейды в семьи группы риска, семьи СОП.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Обновление информации в уголке правовых знаний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Семинар – практикум для педагогов: Педагогический ликбез: «Организация межведомственного взаимодействия в профилактике жестокого обращения с детьми».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с родителями обучающихся: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Кейс-игра «Мера ответственности»;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Интерактивный семинар «Мир глазами детей»;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Диспут «Если наказывать, то как?»;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Интерактивная лекция «Что делать, если с ребёнком трудно?»;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Занятия с элементами тренинга: «Кризисные периоды в развитии личности ребёнка»,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Укрощение строптивых эмоций», 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«Большие» дети и «маленькие» родители», «Мой внутренний ресурс».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Семейные гостиные: «Дом наших отношений», «Учимся дружить».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образовательных учреждениях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2 полугодие 2024 г. 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фактов жестокого обращения с детьми не выявлено.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Работа, проводимая в ОО: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85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ежедневное наблюдение за эмоциональным состоянием и внешними проявлениями возможного жес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токого обращения с обучающимися;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правах ребенка» с приглашением родителей (законны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F152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 с семьями в СОП) по недопущению жес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токого обращения с обучающимися;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льтации специалистами школ с учащимися,</w:t>
            </w:r>
            <w:r>
              <w:t xml:space="preserve"> 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ями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(законны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ями) по вопросам защиты прав детей.</w:t>
            </w:r>
            <w:r>
              <w:t xml:space="preserve"> </w:t>
            </w: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2024год оказано 239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спт:</w:t>
            </w:r>
          </w:p>
          <w:p w:rsidR="00DB67E1" w:rsidRPr="00EA38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участников тестирования – 468 чел.</w:t>
            </w:r>
          </w:p>
          <w:p w:rsidR="00DB67E1" w:rsidRPr="00EA38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участников СПТ с высокой вероятностью – 30 чел., 6,41%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Численность участников СПТ с высочайшей вероятностью – 4 чел., 0,85 %.</w:t>
            </w:r>
          </w:p>
          <w:p w:rsidR="00DB67E1" w:rsidRPr="00431852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обучающимися, находящихся в «зоне риска»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- 4 чел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занятия с детьми, испытывающие трудности в общении.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бновление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правовому просвещению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информационных стендах, сайтах школ;</w:t>
            </w:r>
          </w:p>
          <w:p w:rsidR="00DB67E1" w:rsidRPr="00431852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</w:t>
            </w: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азработка и распространение информационно-методических материалов среди родителей (памятки, буклеты): </w:t>
            </w:r>
          </w:p>
          <w:p w:rsidR="00DB67E1" w:rsidRPr="00431852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«Права и обязанности родителей»;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1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 Жестокому обращению с детьми» и.др.</w:t>
            </w:r>
          </w:p>
          <w:p w:rsidR="00DB67E1" w:rsidRPr="00C5318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531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A6037F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рейде совместно с специалистами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«Саянский», выезды по «сигналам» о неблагополучии в семьи граждан.</w:t>
            </w:r>
          </w:p>
          <w:p w:rsidR="00DB67E1" w:rsidRPr="003F6D18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D7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патронаже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D7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семей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случаев</w:t>
            </w:r>
            <w:r w:rsidRPr="00FD7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 признаками неблагополучия, жестокого обращения и насилия в отношении детей не выявлено.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6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патронаже 157 семей, случаев с признаками неблагополучия, жестокого обращения и насилия в отношении детей не выявлено.</w:t>
            </w:r>
            <w:r w:rsidRPr="00615B6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DB67E1" w:rsidRPr="00D51A43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51A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ОП МО МВД России «Ирбейский»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A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6 месяцев 2024 выявлено и составлено 9 административных материала по ч.1 ст. 5.35 КоАП РФ (ненадлежащие исполнение родительских обязанностей). Поставлено на профилактический учет 9 родителей по факту отрицательного влияния на детей.</w:t>
            </w:r>
          </w:p>
          <w:p w:rsidR="00DB67E1" w:rsidRPr="00E77D2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A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2 полугодие 2024 года выявлено и составлен 1 административный материал по ч.1 ст. 5.35 КоАП РФ.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Поставлено на профилактический учет 1 родитель по факту отрицательно влияния на детей. </w:t>
            </w:r>
          </w:p>
          <w:p w:rsidR="00DB67E1" w:rsidRPr="003D6E4B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6E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КГБУЗ «Саянская РБ»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Участковыми педиатрами, фельдшерами, медицинскими сестрами постоянно проводится работа по выявлению семей с признаками неблагополучия (отслеживаются семьи, находящиеся в зоне риска). За прошедший период 2024г. медицинскими работниками таких семей выявлено не было.</w:t>
            </w:r>
          </w:p>
          <w:p w:rsidR="00DB67E1" w:rsidRPr="003F6D18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сети общественных приёмных для детей и родителей в учреждениях социального обслуживания населения. Обеспечение функционирования интернет-порталов,  онлайн-консультаций для семей с детьми, консультационных пунктов по вопросам юридического, социального, психолого-педагогического характера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Реализуется только п</w:t>
            </w:r>
            <w:r w:rsidRPr="00FD7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ри патронаже семей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при обращении семей в КГБУ СО «КЦСОН «Саянский»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1D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Реализуется только при патронаже семей и при обращении семей в КГБУ СО «КЦСОН «Саянский». Проведено 147 консультаций.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информации на сайте учреждения,  для семей с детьми, по вопросам юридического, социального, психолого-педагогического характера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E25773" w:rsidRDefault="00DB67E1" w:rsidP="00CE561D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об оказываемых услугах КГБУ СО «КЦСОН «Саянский» размещена на сайте учреждения </w:t>
            </w:r>
            <w:hyperlink r:id="rId20" w:history="1"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ksonsayany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bdu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7E9E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su</w:t>
              </w:r>
            </w:hyperlink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деятельность учреждения социального обслуживания по работе с семьёй и детьми практики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«Психолог в дом»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семей, находящихся в социально опасном положении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КГБУ СО «КЦСОН «Саянский»;</w:t>
            </w:r>
          </w:p>
          <w:p w:rsidR="00DB67E1" w:rsidRPr="00D055DD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Оказывается психологическая помощь при обращении в Учреждение или при патронаже семей с участием педагога-психолога</w:t>
            </w:r>
            <w:r w:rsidRPr="00414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семей получили консультации.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консультирование и информирование, в случае необходимости диагностика семей с детьми, находящихся в трудной жизненной ситуации и в социально опасном положении. 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повышения родительской компетенции и ответственности оказана помощь 23 семьям: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проведено 31 психологическое консультирование для родителей и несовершеннолетних, 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 результатам работы проведено 11психологических диагностик.</w:t>
            </w:r>
          </w:p>
          <w:p w:rsidR="00DB67E1" w:rsidRPr="00BE7FAC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повышения родительской компетенции и ответственности оказана помощь 17 семьям:</w:t>
            </w:r>
          </w:p>
          <w:p w:rsidR="00DB67E1" w:rsidRPr="00BE7FAC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проведено 34 психологическое консультирование для родителей и несовершеннолетних, 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 результатам работы проведено 9 психологических диагностик.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государственной социальной помощи семьям с детьми на основе социальных контрактов, включая использование социального сопровождения как инструментов по выводу семьи на уровень само обеспечения </w:t>
            </w:r>
          </w:p>
        </w:tc>
        <w:tc>
          <w:tcPr>
            <w:tcW w:w="3969" w:type="dxa"/>
          </w:tcPr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району;</w:t>
            </w:r>
          </w:p>
          <w:p w:rsidR="00DB67E1" w:rsidRPr="00D055D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0843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43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КГБУ СО «КЦСОН «Саянский» проводит консультативную помощь и для получения </w:t>
            </w:r>
            <w:r w:rsidRPr="00734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государственной социальной помощи семьям с детьми на основе социальных контрактов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отправляет в </w:t>
            </w:r>
            <w:r w:rsidRPr="00734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получения исчерпывающей информации и получения указанной помощи.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2 полугодии обращений с целью консультаций не было.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D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ТО КГКУ «УСЗН» по Саянскому району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01.01.2024 социальные контракты заключены с 7 семьями (6 - осуществление индивидуальной предпринимательской деятельности, 1 – поиск работы).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семей  с детьми о государственной социальной помощи на основе социальных контрактов.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патронаже семей</w:t>
            </w:r>
            <w:r w:rsidRPr="00FB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посещении отделения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проводилось </w:t>
            </w:r>
            <w:r w:rsidRPr="008D03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30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B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возможности и условиях оформления государственной социальной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помощи на основе социальных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контрактов, с рекомендацией обращения в КГКУ ТО «УСЗН» по Саянскому району.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Распространение буклетов среди населения района, </w:t>
            </w:r>
            <w:r w:rsidRPr="00436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 человека.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2.9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Исключение фактов снятия с ведомственных учётов семей, где родители ограничены 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в родительских правах 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службы системы профилактики: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КГКУ «УСЗН» по Саянскому району;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ФК и С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«ЦЗН Саянского района»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КГБУЗ «Саянская РБ»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Случаи снятия с учета семей, где родители ограничены в родительских правах отсутствуют. Со всеми родителями ведется профилактическая работа по восстановлению детско-родительских отношений с целью проживания детей в кровной семье сроком 6 месяцев.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УО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Прекращение КИПР или снятие с учета семью и/или несовершеннолетнего на основании Постановления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КДН и ЗП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Pr="00ED77F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830059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актов снятия с ведомственных учётов семей, где родители ограничены 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 родительских правах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за текущий период не было.</w:t>
            </w:r>
            <w:r w:rsidRPr="00CC746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3727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Ведется профилактическая работа с семьей, </w:t>
            </w:r>
            <w:r w:rsidRPr="00372735">
              <w:rPr>
                <w:rFonts w:ascii="Times New Roman" w:hAnsi="Times New Roman" w:cs="Times New Roman"/>
                <w:sz w:val="24"/>
                <w:szCs w:val="24"/>
              </w:rPr>
              <w:t>ограниченной в родительских правах по восстановлению кровной семьи.</w:t>
            </w:r>
          </w:p>
          <w:p w:rsidR="00DB67E1" w:rsidRPr="000843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43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Ведется профилактическая работа с семьей, </w:t>
            </w:r>
            <w:r w:rsidRPr="009C4940">
              <w:rPr>
                <w:rFonts w:ascii="Times New Roman" w:hAnsi="Times New Roman" w:cs="Times New Roman"/>
                <w:sz w:val="24"/>
                <w:szCs w:val="24"/>
              </w:rPr>
              <w:t>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4940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 восстановлению кровной семьи, семья находится на социальном обслуживании</w:t>
            </w: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442-ФЗ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Проводится профилактическая работа с семьей, </w:t>
            </w:r>
            <w:r w:rsidRPr="004362ED">
              <w:rPr>
                <w:rFonts w:ascii="Times New Roman" w:hAnsi="Times New Roman" w:cs="Times New Roman"/>
                <w:sz w:val="24"/>
                <w:szCs w:val="24"/>
              </w:rPr>
              <w:t>ограниченной в родительских правах по восстановлению кровной семьи (находящейся в статусе лишенной в родительских правах, состоялось судебное заседание, но решение не вступило в законную силу).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 проводится профилактическая работа с 2 семьями, лишённых родительских прав.</w:t>
            </w:r>
          </w:p>
          <w:p w:rsidR="00DB67E1" w:rsidRPr="004D42B0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B0">
              <w:rPr>
                <w:rFonts w:ascii="Times New Roman" w:hAnsi="Times New Roman" w:cs="Times New Roman"/>
                <w:b/>
                <w:sz w:val="24"/>
                <w:szCs w:val="24"/>
              </w:rPr>
              <w:t>ОП МО МВД России «Ирбейский»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B0">
              <w:rPr>
                <w:rFonts w:ascii="Times New Roman" w:hAnsi="Times New Roman" w:cs="Times New Roman"/>
                <w:sz w:val="24"/>
                <w:szCs w:val="24"/>
              </w:rPr>
              <w:t>За шесть месяцев текущего года поставлено на профилактический учет в ПДН родителей - 8 (2023 –9). Снято с профилактического учета родителей – 8 (2023-4).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 полугодие 2024 года поставлено на учет в ПДН родителей -1 (2023-1). Снято с профилактического учета 6 родителей (2023-10).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50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МБУ Молодежный центр «Саяны»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Прекращение КИПР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ИПР или</w:t>
            </w: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снятие с учета семью и/или несовершеннолетнего на основании Постановления</w:t>
            </w:r>
          </w:p>
          <w:p w:rsidR="00DB67E1" w:rsidRPr="0083005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КДН и ЗП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Pr="005A1814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A1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МКУ «Отдел ФК и С Саянского района»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A18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заседаниях комиссии по делам несовершеннолетних и защите их прав Саянского района.</w:t>
            </w:r>
          </w:p>
          <w:p w:rsidR="00DB67E1" w:rsidRPr="009E07E1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41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КГБУЗ «Саянская РБ»</w:t>
            </w:r>
          </w:p>
          <w:p w:rsidR="00DB67E1" w:rsidRPr="009F74ED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нятия с ведомственных учётов семей, где родители ограничены 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 родительских правах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8306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 отчетный период не было.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Социально-медицинское сопровождение беременных женщин, находящихся в трудной жизненной ситуации. 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КГБУЗ «Саянская РБ»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Врачом акушером – гинекологом, акушеркой совместно (при необходимости) с заместителем главного врача по медицинской части оказывается помощь (социально – медицинское сопровождение) беременным женщинам, находящимися в трудной жизненной ситуации.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 психологическое сопровождение беременных женщин, находящихся в трудной жизненной ситуации. 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январе – феврале 2024 оказано психологическое сопровождение беременной женщине.</w:t>
            </w:r>
          </w:p>
          <w:p w:rsidR="00DB67E1" w:rsidRPr="00830650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 втором полугодие 2024г. психологическое сопровождение оказано трем беременным женщинам, находящимся в трудной жизненной ситуации.  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условий для оказания психолого-педагогической и медико-социальной помощи обучающимся, детям раннего возраста и их семьям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программы ранней коррекционно-развивающей помощи детям с ограниченными возможностями здоровья; 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ункционирование психолого-педагогического, медицинского и социального сопровождения;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численности детей-сирот и детей, оставшихся без попечения родителей, в отношении которых отменены решения о передаче на воспитание в замещающую семью</w:t>
            </w:r>
          </w:p>
          <w:p w:rsidR="00DB67E1" w:rsidRPr="00C26583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системе образования Саянского района организована работа по обеспечению доступной психологической </w:t>
            </w:r>
            <w:r w:rsidRPr="00C26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помощи обучающимся, их родителям (законным представителям) и педагогам. 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Психолого-педагогическую помощь осуществляют: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психолого-педагогические консилиумы (далее – ППК. За 2024год проведено 95 заседаний;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консультационные пункты для оказания  психолого-педагогической, диагностической и консультативной помощи родителям (законным представителям), а также родителям, воспитывающих детей раннего дошкольного возраста, неохваченных услугами дошкольного образования, в том числе и для детей с ОВЗ,  функционируют в пяти учреждениях (Агинской СОШ №1 им. С.А. Шилова, Агинской СОШ №2, Унерской школы и двух Агинских детских садов №1 «Солнышко» и №3 «Родничок»). оказано 239 услуг;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территориальная психолого-медико-педагогическая комиссия - проведено 25 заседаний по комплексному обследованию детей дошкольного и школьного возраста с трудностями в развитии. За данный период всего было обследовано 107 несовершеннолетних. В этом году отказов  от родителей   рекомендованного образовательного маршрута не  поступало;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 на базе МБОУ «Агинская СОШ №1 им.С.А. Шилова» работает муниципальная психологическая служба. 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3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 службу поступило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обращения: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обращения для оказания психолого-педагогической и консультативной помощи;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щений от педагогов – психологов.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Субъекты обращений: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(законные представители) – 24;</w:t>
            </w:r>
          </w:p>
          <w:p w:rsidR="00DB67E1" w:rsidRPr="00C64B2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несовершеннолетние – 4;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педагогические работники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64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2.13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оказания просветительской, консультативной, обучающей помощи родителям детей-инвалидов по вопросам здоровья, развития, коррекции, обучения и воспитания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УО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13 ОО созданы условия для оказания просветительской, консультативной, обучающей помощи родителям детей-инвалидов по вопросам здоровья, развития, коррекции, обучения и воспитания: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1.Муниципальная психологическая служба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Школьная психологическая служба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Консультационный пункт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Психолого-педагогический консилиум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Межведомственное взаимодействие в системе профилактики   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Проведение родительских собраний  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Проведение      Недели психологии.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9.Разработка индивидуальных образовательных маршрутов для детей-инвалидов с включением их родителей.</w:t>
            </w:r>
          </w:p>
          <w:p w:rsidR="00DB67E1" w:rsidRPr="00CD395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39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Pr="00624E26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первое полугодие 2024г. </w:t>
            </w:r>
          </w:p>
          <w:p w:rsidR="00DB67E1" w:rsidRPr="00624E26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41 социальный патронаж семей с детьми-инвалидами.</w:t>
            </w:r>
          </w:p>
          <w:p w:rsidR="00DB67E1" w:rsidRPr="00624E26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Психологическое консультирование проведено с 40 </w:t>
            </w:r>
            <w:r w:rsidRPr="00624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родителями, получено 42 консультации.</w:t>
            </w:r>
          </w:p>
          <w:p w:rsidR="00DB67E1" w:rsidRPr="00624E26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помощь родителям детей-инвалидов разработаны буклеты: «Мой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жизнь детям», «Ответственность родителей», «Чем опасен интернет для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«Безопасное лето».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Проведено 1 занятие по финансовой грамотности: «Семейный бюджет. Как не ссориться в семье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 деньги», приняло участие 6 родителей.</w:t>
            </w:r>
          </w:p>
          <w:p w:rsidR="00DB67E1" w:rsidRPr="005D40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 полугодие 2024г. </w:t>
            </w:r>
          </w:p>
          <w:p w:rsidR="00DB67E1" w:rsidRPr="005D40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патронажей семей с детьми-инвалидами.</w:t>
            </w:r>
          </w:p>
          <w:p w:rsidR="00DB67E1" w:rsidRPr="005D40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0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проведено с 52 родителями, получено 67 консультаций.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2 занятия по финансовой грамотности: «Первые деньги - как управлять», «Моя копилка» приняло участие 15 несовершеннолетних.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2.14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Оказание психолого-педагогической, методической и консультативной помощи родителям (законным представителям) детей,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а также гражданам, желающим взять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воспитание в свои семьи детей, оставшихся без попечения родителей, в рамках регионального проекта «Современная школа» национального проекта «Образование»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830650" w:rsidRDefault="00DB67E1" w:rsidP="00CE561D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численности детей-сирот и детей, оставшихся без попечения родителей, воспитывающихся в замещающих семьях (оказание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воспитание в свои семьи детей, оставшихся без попечения родителей)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УО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13 школ и 2 детских садов функционируют психолого-педагогический консилиум (далее - ППк), где работают узкие специалисты, в обязанности которых входит обследование ребенка и проведение консультаций для родителей (законных представителей)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первое полугодие оказано  </w:t>
            </w:r>
            <w:r>
              <w:t xml:space="preserve"> </w:t>
            </w:r>
            <w:r w:rsidRPr="0073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психолого-педагогической, методической и консультативной помощи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59 </w:t>
            </w:r>
            <w:r w:rsidRPr="0073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родителям (законным представителям)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DB67E1" w:rsidRPr="00484D27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базе 13 школ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детских садов функционируют психолого-педагогический консилиум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второе</w:t>
            </w: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 оказано   психолого-педагогической, методической и консультативной помощи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  <w:r w:rsidRPr="00484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родителям (законным представителям) детей.  </w:t>
            </w:r>
          </w:p>
          <w:p w:rsidR="00DB67E1" w:rsidRPr="00D359E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59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оказывалась консультативная помощь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родителям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(законным представителям) детей,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а также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ам, желающим взять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воспитание в свои семьи детей, 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авшихся без попечения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07.07.2024 проведена акция «Каждому ребенку семья»,  жителям села розданы буклеты.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2.15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 по правовому просвещению родителей: основам семейного и административного права, а также уголовной ответственности за преступления против семьи и несовершеннолетних</w:t>
            </w:r>
          </w:p>
        </w:tc>
        <w:tc>
          <w:tcPr>
            <w:tcW w:w="3969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Pr="00CD0D8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D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УО</w:t>
            </w:r>
          </w:p>
          <w:p w:rsidR="00DB67E1" w:rsidRPr="00CD0D8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 Проведение лекций во всех ОО на темы:</w:t>
            </w:r>
          </w:p>
          <w:p w:rsidR="00DB67E1" w:rsidRPr="00CD0D8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«Ответственность родителей за ненадлежащее воспитание детей».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CD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уголовной ответственности за преступления против семьи и несовершеннолетних». 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«Закон и ответственность. Правовое воспитание школьников» с привлечением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484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67E1" w:rsidRPr="004A4E69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69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4A4E69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Всероссийского дня правовой помощи проведены лекций на тему:</w:t>
            </w:r>
          </w:p>
          <w:p w:rsidR="00DB67E1" w:rsidRPr="004A4E69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День</w:t>
            </w:r>
            <w:r>
              <w:t xml:space="preserve"> </w:t>
            </w:r>
            <w:r w:rsidRPr="004A4E69">
              <w:rPr>
                <w:rFonts w:ascii="Times New Roman" w:hAnsi="Times New Roman" w:cs="Times New Roman"/>
                <w:sz w:val="24"/>
                <w:szCs w:val="24"/>
              </w:rPr>
              <w:t>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Неделя психологии.</w:t>
            </w:r>
          </w:p>
          <w:p w:rsidR="00DB67E1" w:rsidRPr="00A631EA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CE7FB7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9F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E2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Pr="00C64E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родителей «Право ребенка на семью как приоритет государственной политики». Замещающим родителям розданы памятки, буклеты.</w:t>
            </w:r>
          </w:p>
          <w:p w:rsidR="00DB67E1" w:rsidRPr="00960108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рейдовых мероприятий и при посещении Учреждения п</w:t>
            </w:r>
            <w:r w:rsidRPr="00734F8D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одятся беседы</w:t>
            </w:r>
            <w:r w:rsidRPr="0073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правовому просвещению родителей: </w:t>
            </w:r>
          </w:p>
          <w:p w:rsidR="00DB67E1" w:rsidRPr="00843785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37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 семейного и административного права, а также уголовной ответственности за преступления против семьи и несовершеннолетних»: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785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родителей за воспитание и образование детей».</w:t>
            </w:r>
          </w:p>
          <w:p w:rsidR="00DB67E1" w:rsidRPr="001A1F0B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рейдовых мероприятий и при посещении </w:t>
            </w:r>
            <w:r w:rsidRPr="004362E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проводятся беседы по правовому просвещению родителей (157 человек):</w:t>
            </w:r>
            <w:r w:rsidRPr="001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A1F0B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«Основам семейного и административного права, а также уголовной ответственности за преступления против семьи 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43785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родителей за воспитание и образование детей».</w:t>
            </w:r>
          </w:p>
          <w:p w:rsidR="00DB67E1" w:rsidRPr="00960108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 МО МВД России «Ирбейский» 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6 месяцев 2024 года ежемесячно по месту жительства проверяются родители, состоящие на профилактическом учете в ПДН. С данными родителями проводится беседа с разъяснением административной уголовной ответственности в отношении детей. Данная информация доводится и на родительских собраниях, проводимых в образовательных учреждениях.   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 полугодие 2024 года проведено 9 родительских собрания с разъяснением административной ответственности по факту ненадлежащего исполнения родительских обязанностей. Ежемесячно по месту жительства проверяются родители, состоящие на профилактическом учете в ПДН. Вручаются памятки: «Ответственность родителей». 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2.16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Индивидуальные беседы с законными представителями о необходимости надлежащего исполнения родительских обязанностей и недопустимости злоупотребления спиртными напитками,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уголовной ответственности за преступления против семьи и несовершеннолетних</w:t>
            </w:r>
            <w:r w:rsidRPr="0083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Разъяснительные беседы с законными представителями об основаниях лишения родительских прав.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рейдовых мероприятий с родителями проводились профилактические беседы на темы: «Ответственность за неисполнение или ненадлежащее исполнение родительских обязанностей».</w:t>
            </w:r>
          </w:p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патронажах 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рейдов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 межведомственный вечерний в рамках ОПМ «Семья»,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 межведомственный в рамках поручения Губернатора Красноярского края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и в учреждении с родителями и несовершеннолетними (1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семьями)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проведена работа по правовому просвещению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проведены индивидуальные беседы о необходимости надлежащего исполнения родительских обязанностей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</w:t>
            </w:r>
            <w:r w:rsidRPr="00ED6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недопустимости злоупотребления спиртными напитками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B67E1" w:rsidRDefault="00DB67E1" w:rsidP="00CE561D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 основаниях лишения родительских прав;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 правах родителей ограниченных и лишенных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родительских правах, им</w:t>
            </w:r>
            <w:r w:rsidRPr="008C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предложена помощь в оказании содействия в восстановлении в родительских правах.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2.17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наставничества в работе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несовершеннолетними, в отношении которых органами и учреждениями системы профилактики безнадзорности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правонарушений проводится индивидуальная профилактическая работа, в том числе находящихся в социально опасном положении, через поддержку развития технологии наставничества 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«Саяны».</w:t>
            </w:r>
          </w:p>
          <w:p w:rsidR="00DB67E1" w:rsidRPr="00A96F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Pr="00056AC5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80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несовершеннолетними, состоящими на проф. учете в МКОУ Кулижниковская, Унерская СОШ закреплены наставники-кураторы, которые проводят с ними индивидуальную работу.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КДН и ЗП направлена </w:t>
            </w:r>
            <w:r w:rsidRPr="00EA3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кандидатур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A3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общественные наставники за несовершеннолетними, Гаммершмидт Д.А. директор МБОУ «Агинская СОШ №1 им. С.А. Шилова».</w:t>
            </w:r>
          </w:p>
          <w:p w:rsidR="00DB67E1" w:rsidRPr="00326633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Pr="00626D86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0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ООиП был назначен наставником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</w:t>
            </w:r>
            <w:r w:rsidRPr="00EC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их, в отношении которых</w:t>
            </w:r>
            <w:r w:rsidRPr="00EC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и учреждениями системы профилактики безнадзорно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правонарушений проводилась</w:t>
            </w:r>
            <w:r w:rsidRPr="00EC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профилактическая работа.</w:t>
            </w:r>
          </w:p>
          <w:p w:rsidR="00DB67E1" w:rsidRPr="006617A2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17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назначали</w:t>
            </w:r>
          </w:p>
          <w:p w:rsidR="00DB67E1" w:rsidRPr="00D94034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 МО МВД России «Ирбейский»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34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назначали.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назначали, однако в КДН и ЗП направлены документы по наставничеству на начальника ОУУП и ПДН ОП МО МВД России «Ирбейский» майор полиции Рябцев М.Ю.</w:t>
            </w:r>
          </w:p>
          <w:p w:rsidR="00DB67E1" w:rsidRPr="00F456E9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Молодежный центр «Саяны»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E9">
              <w:rPr>
                <w:rFonts w:ascii="Times New Roman" w:eastAsia="Times New Roman" w:hAnsi="Times New Roman" w:cs="Times New Roman"/>
                <w:sz w:val="24"/>
                <w:szCs w:val="24"/>
              </w:rPr>
              <w:t>В Молодежном Центре «Саяны» реализуется проект «Юнармия. Наставничество». В рамках данного проекта 2 несовершеннолетних, состоящих в социально опасном положении были посвящены в ряды Юнармии, а также активно принимали участие в мероприятиях, направленных на патриотическое воспитание.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возрасте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КГБУ «ЦЗН Саянского района»</w:t>
            </w:r>
          </w:p>
          <w:p w:rsidR="00DB67E1" w:rsidRPr="00A96F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Трудоустройство несовершеннолетних граждан июнь- 43, июль-38 +40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2.19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17 лет в свободное от учёбы время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«Саяны»;</w:t>
            </w:r>
          </w:p>
          <w:p w:rsidR="00DB67E1" w:rsidRPr="00A96F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трудоустроенных несовершеннолетних, находящихся в трудной жизненной ситуации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социально опасном положении, в «Трудовые отряды старшеклассников»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было трудоустроено 93 несовершеннолетних из местного бюджета и 81 несовершеннолетних из краевого бюджета. Из них </w:t>
            </w:r>
            <w:r w:rsidRPr="000E2858">
              <w:rPr>
                <w:rFonts w:ascii="Times New Roman" w:eastAsia="Times New Roman" w:hAnsi="Times New Roman" w:cs="Times New Roman"/>
                <w:sz w:val="24"/>
                <w:szCs w:val="24"/>
              </w:rPr>
              <w:t>3 несовершеннолетних состоящих на учете в КДН и ЗП.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 несовершеннолетних граждан в возрасте от 16 до 18 лет, признанных в установленном порядке безработными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«ЦЗН Саянского района»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6378" w:type="dxa"/>
          </w:tcPr>
          <w:p w:rsidR="00DB67E1" w:rsidRPr="00994F0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F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обучение -0 несовершеннолетних граждан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2.21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прохождение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«ЦЗН Саянского района»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6378" w:type="dxa"/>
          </w:tcPr>
          <w:p w:rsidR="00DB67E1" w:rsidRPr="00994F0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F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Оказана услуга по профессиональной ориентации 42 несовершеннолетним гражданам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2.22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культурно-досуговых формирований (клубов, кружков) для детей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14 лет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администрации Саянского района»;</w:t>
            </w:r>
          </w:p>
          <w:p w:rsidR="00DB67E1" w:rsidRPr="00A96F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8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культуры.</w:t>
            </w: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культурно-досуговых формирований (клубов, кружков) </w:t>
            </w:r>
          </w:p>
          <w:p w:rsidR="00DB67E1" w:rsidRPr="00105CE0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7E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культуры района функционирует 93 клубных объединений,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всего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задействовано 438 </w:t>
            </w:r>
            <w:r w:rsidRPr="008607E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несовершеннолетних. </w:t>
            </w:r>
            <w:r w:rsidRPr="006F713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Из четырех несовершеннолетних, </w:t>
            </w:r>
            <w:r w:rsidRPr="00105CE0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социально опасном положении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клубные объединения двое подростков.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ие из семей (10 детей), </w:t>
            </w:r>
            <w:r w:rsidRPr="00105CE0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социально опасном положении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клубные объединения 6 детей.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13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полугодие 2024 год</w:t>
            </w:r>
          </w:p>
          <w:p w:rsidR="00DB67E1" w:rsidRPr="001246CD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46C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Систематически проводится мониторинг досуга, занятости и вовлеченности </w:t>
            </w:r>
            <w:r w:rsidRPr="001246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несовершеннолетних, состоящих на различных учетах</w:t>
            </w:r>
            <w:r w:rsidRPr="001246C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в учреждениях культуры</w:t>
            </w:r>
          </w:p>
          <w:p w:rsidR="00DB67E1" w:rsidRPr="001246CD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46C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-ведется статистика по карте ресурсов учреждений культуры </w:t>
            </w:r>
            <w:r w:rsidRPr="001246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обеспечению различными формами круглогодичной занятости несовершеннолетних, проживающих на территории района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6C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-мониторинг вовлеченности несовершеннолетних в клубные объединения, кружки.</w:t>
            </w:r>
            <w:r>
              <w:rPr>
                <w:sz w:val="28"/>
                <w:szCs w:val="28"/>
              </w:rPr>
              <w:t xml:space="preserve"> </w:t>
            </w:r>
          </w:p>
          <w:p w:rsidR="00DB67E1" w:rsidRPr="00105CE0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7E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культуры района функционирует 93 клубных объединений,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всего в них задействовано 438 </w:t>
            </w:r>
            <w:r w:rsidRPr="008607E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несовершеннолетних. </w:t>
            </w:r>
            <w:r w:rsidRPr="006F713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Из четырех несовершеннолетних, </w:t>
            </w:r>
            <w:r w:rsidRPr="00105CE0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социально опасном положении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клубные объединения двое подростков.</w:t>
            </w:r>
          </w:p>
          <w:p w:rsidR="00DB67E1" w:rsidRPr="009F74ED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 семей (12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детей), </w:t>
            </w:r>
            <w:r w:rsidRPr="00105CE0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социально опасном положении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овлечены в клубные объединения 4</w:t>
            </w:r>
            <w:r w:rsidRPr="00105CE0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2.23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жилыми помещениями детей-сирот и детей, оставшихся без попечения родителей, лиц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их числа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очереди детей-сирот </w:t>
            </w: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детей, оставшихся без попечения родителей, лиц из их числа, нуждающихся в жилых помещениях,  посредством расширения форм обеспечения жилыми помещениями;</w:t>
            </w:r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65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адаптация лиц указанной категории</w:t>
            </w:r>
          </w:p>
          <w:p w:rsidR="00DB67E1" w:rsidRPr="00830650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проверки закрепленных за детьми-сиротами жилых помещений, составлены акты обследования жилых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помещений, подготовка и направление в Министерство образования учетных дел для включения в Краевой список лиц, подлежащих обеспечению жилыми помещениями.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2.24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соглашения о сотрудничестве, взаимодействии и информационном обмене при осуществлении социального сопровождения замещающих семей</w:t>
            </w:r>
          </w:p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1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Pr="00C554AB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4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4152">
              <w:rPr>
                <w:rFonts w:ascii="Times New Roman" w:hAnsi="Times New Roman" w:cs="Times New Roman"/>
                <w:sz w:val="24"/>
                <w:szCs w:val="24"/>
              </w:rPr>
              <w:t>В рамках соглашений о сотрудничестве, взаимодействии и информационном обмене при осуществлении социального сопровождения замещающих семей от 25.08.2020 года специалистами ОПД и КГБУ СО «КЦСОН «Саянский» ведется работа с семьями, принявшими сирот на воспитание по недопущению повторного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7E1" w:rsidRPr="00D96589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6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Pr="00B65A05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имеющегося соглашения о сотрудничестве проводится необходимая работа.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отчетный период педагогом-психологом было проведено психологическое обследование шести семей. Так же с семьями проведена работа по психолого-педагогическому сопровождению и поддержке. По итогам работы на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442-ФЗ находятся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три семьи</w:t>
            </w:r>
            <w:r w:rsidRPr="00B6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нуждающиеся в психологической помощи и поддержке.</w:t>
            </w:r>
          </w:p>
          <w:p w:rsidR="00DB67E1" w:rsidRPr="00BE7FAC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имеющегося соглашения о сотрудничестве проводится необходимая работа. 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отчетный период педагогом-психологом было проведено психологическое обследование трех семей. Так же с семьями проведена работа по психолого-педагогическому сопровождению и поддержке. По итогам работы на социальном обслуживании в рамках 442-ФЗ находятся 5 семей из них 7 – несовершеннолетних и 5 - взрослых, нуждающиеся в психологической помощи и поддержке.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2.25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материалов, производной информации о детях, оставшихся без попечения родителей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(подростках, инвалидах, сиблингах), в СМИ:</w:t>
            </w:r>
          </w:p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печатные издания;</w:t>
            </w:r>
          </w:p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телевидение;</w:t>
            </w:r>
          </w:p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радиовещание;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интернет-ресурсы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1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отчетный период информация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детях, оставшихся без попечения роди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телей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дростках, инвалидах, сиблингах)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размещалась, так как все выявленные дети,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выявленные на территории района устроены в замещающие семьи.</w:t>
            </w:r>
          </w:p>
        </w:tc>
      </w:tr>
      <w:tr w:rsidR="00DB67E1" w:rsidRPr="00830650" w:rsidTr="00CE561D">
        <w:trPr>
          <w:trHeight w:val="420"/>
        </w:trPr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2.26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направления для прохождения обучения в школах приёмных родителей близких родственников детей, действующих усыновителей, опекунов, попечителей, а также проживающих вместе с ними членов семей (по согласованию), ранее не проходивших специализированной подготовки в школе приёмных родителей, обратившихся в органы опеки и попечительства с целью принять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семью ребёнка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отчетный период шесть кандидатов в замещающие родители направлены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прохождения обучения в школах приёмных родителей ранее не проходивших специализированной подготовки в школе приёмных родителей, обратившихся в органы опеки и попечительства с целью принять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семью ребёнка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2.27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жизнеустройство детей-сирот и детей, оставшихся без попечения родителей, в семьи граждан, формирование положительного имиджа приёмной семьи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1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Сокращение числа детей-сирот </w:t>
            </w:r>
            <w:r w:rsidRPr="008306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и детей, оставшихся без попечения родителей, находящихся </w:t>
            </w:r>
            <w:r w:rsidRPr="008306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организациях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07.2024 проведена акция «Каждому ребенку семья», 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жизнеустройство детей-сирот и детей, оставшихся без попечения родителей, в семьи граждан, формирование положительного имиджа приёмной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жителям села розданы буклеты.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2.28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краевых мероприятиях для семей, воспитывающих детей-сирот и детей, оставшихся без попечения родителей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6378" w:type="dxa"/>
          </w:tcPr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отчетный период в краевых мероприятиях 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семей, воспитывающих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не участвовали.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B2">
              <w:rPr>
                <w:rFonts w:ascii="Times New Roman" w:hAnsi="Times New Roman" w:cs="Times New Roman"/>
                <w:sz w:val="24"/>
                <w:szCs w:val="24"/>
              </w:rPr>
              <w:t>Все дети, выявленные на территории Саянского района, как дети сироты, дети, оставшиеся без попечения родителей, устроены в замещающие семьи.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3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21.11.2024 - 22.11.2024 приняли участие в </w:t>
            </w:r>
            <w:r w:rsidRPr="004B6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Краевом форуме приёмных родителей «Семья в безопасности: практики ресурсосбережения и профилактика кризисов», целью которого было обсуждение важных вопросы воспитания и развития детей в приёмных семьях и создание поддерживающую среду для семей.</w:t>
            </w:r>
            <w:r w:rsidRPr="004B6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программе форума были: информационные сессии, тренинги, мастер-классы и диалоговые площадки.</w:t>
            </w:r>
          </w:p>
        </w:tc>
      </w:tr>
      <w:tr w:rsidR="00DB67E1" w:rsidRPr="00830650" w:rsidTr="00CE561D">
        <w:tc>
          <w:tcPr>
            <w:tcW w:w="534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2.29</w:t>
            </w:r>
          </w:p>
        </w:tc>
        <w:tc>
          <w:tcPr>
            <w:tcW w:w="3402" w:type="dxa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мероприятий, посвящённых Международному дню защиты детей, Дню семьи любви и верности, Дню матери</w:t>
            </w:r>
          </w:p>
        </w:tc>
        <w:tc>
          <w:tcPr>
            <w:tcW w:w="3969" w:type="dxa"/>
          </w:tcPr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 ОПЕКИ и попечительства в отношении несовершеннолетних администрации Саянского района;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КГБУ СО «КЦСОН «Саянский»;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 МО МВД России «Ирбейский»;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Молодежный центр «Саяны»;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администрации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ФК и С Саянского района»;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2023–2025 годы</w:t>
            </w:r>
          </w:p>
        </w:tc>
        <w:tc>
          <w:tcPr>
            <w:tcW w:w="6378" w:type="dxa"/>
          </w:tcPr>
          <w:p w:rsidR="00DB67E1" w:rsidRPr="002A25D4" w:rsidRDefault="00DB67E1" w:rsidP="00CE56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 ОПЕКИ</w:t>
            </w:r>
            <w:r w:rsidRPr="007F5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07.07.2024 проведена акция «Каждому ребенку семья», жителям села розданы буклеты.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Награждение матери.</w:t>
            </w:r>
          </w:p>
          <w:p w:rsidR="00DB67E1" w:rsidRPr="003560C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60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КГБУ СО «КЦСОН «Саянский»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Международного дня защиты детей проведены мероприятия:</w:t>
            </w:r>
          </w:p>
          <w:p w:rsidR="00DB67E1" w:rsidRPr="003F0F3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0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«Ура! Каникулы». В рамках «Больших семейных выходных», 01.06.2024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3F0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аше Учреждение участвовало с площадкой под названием «Ура, каникулы!».</w:t>
            </w:r>
            <w:r w:rsidRPr="003F0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 детям на праздник прибыли пираты. Пираты озорничали на празднике, задавали детям каверзные задания, чинили препятствия в поисках сладкого клада. Некоторые ребята и сами примкнули к пиратам с помощью аквагрима. Смех и радость царил на протяжении игрового развлечения. Работала фотозона «Пират», где с большим удовольствием фотографировались дети с родителями и пиратами, у детей останутся воспоминания о празднике.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0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Спортивно-развлекательный «Пиратский квест». Дети переоделись в пиратов и отправились в увлекательное </w:t>
            </w:r>
            <w:r w:rsidRPr="003F0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приключение на поиски сокровищ. Этапы квеста включали множество заданий: разгадать шифры, спрятанные в посланиях, отгадать загадки на пиратскую тематику, сплести паутину, на скорость пройти коридор. Пираты переходили от станции к станции, блестяще выполняя задания.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семьи любви и верности: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</w:t>
            </w:r>
            <w:r w:rsidRPr="006D3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онкурсно-игровая программа «Семья начало всех начал»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6D3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Семьи (родители и дети) узнали историю возникновения праздника дня семьи. Сделали мыло с любовью для своей семьи. А пока мыло застывало, поучаствовали в интеллектуальной игре, разгадывали ребусы, отгадывали загадки, складывали пазлы.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Приняло участие 4 несовершеннолетних, 4 родителя.</w:t>
            </w:r>
          </w:p>
          <w:p w:rsidR="00DB67E1" w:rsidRDefault="00DB67E1" w:rsidP="00CE56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</w:t>
            </w:r>
            <w:r w:rsidRPr="006D3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астер – класс «Мама, милая моя». Ребята изготовили цветы из подручных материалов для своих дорогих и любимых мамочек.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Приняли участие 13 несовершеннолетних, 2 родителя.</w:t>
            </w:r>
          </w:p>
          <w:p w:rsidR="00DB67E1" w:rsidRPr="002A6A3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6A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УО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конкурс национальных традиций.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Мастер-классы по изготовлению эмблем, посвященных дню защиты детей.</w:t>
            </w:r>
          </w:p>
          <w:p w:rsidR="00DB67E1" w:rsidRPr="00CD0D8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Ярмарка «Русь мастеровая»,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0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«Семейный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втрак на траве».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5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посвященные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B67E1" w:rsidRPr="0024576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5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семьи любви и верности</w:t>
            </w:r>
          </w:p>
          <w:p w:rsidR="00DB67E1" w:rsidRDefault="00EC4C66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21" w:history="1">
              <w:r w:rsidR="00DB67E1" w:rsidRPr="008A1BB0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https://sh-gladkovskaya-r04.gosweb.gosuslugi.ru/roditelyam-i-uchenikam/novosti/?filter%5B173%5D%5BName%5D=%D0%B7%D0%B0%D0%B2%D1%82%D1%80%D0%B0%D0%BA%20%D0%BD%D0%B0%20%D1%82%D1%80%D0%B0%D0%B2%D0%B5&amp;filter%5B173%5D%5BCategory%5D=&amp;filter%5B173%5D%5BDate%5D</w:t>
              </w:r>
            </w:hyperlink>
            <w:r w:rsidR="00DB67E1" w:rsidRPr="0024576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= </w:t>
            </w:r>
            <w:r w:rsidR="00DB67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DB67E1" w:rsidRPr="005E65D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Дню матери:</w:t>
            </w:r>
          </w:p>
          <w:p w:rsidR="00DB67E1" w:rsidRPr="005E65D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мероприятия совместно с мамами и детьми. Мастер - класс по изготовлению праздничных открыток. Выставка фотографий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22" w:history="1">
              <w:r w:rsidRPr="003F60A1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https://sh2-aginskoe-r04.gosweb.gosuslugi.ru/roditelyam-i-uchenikam/novosti/novosti_1185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23" w:history="1">
              <w:r w:rsidRPr="003F60A1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https://vk.com/wall-216893699_442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; </w:t>
            </w:r>
            <w:r w:rsidRPr="005E65D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24" w:history="1">
              <w:r w:rsidRPr="003F60A1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https://vk.com/wall-216903261_1450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; </w:t>
            </w:r>
            <w:r w:rsidRPr="005E65D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25" w:history="1">
              <w:r w:rsidRPr="003F60A1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https://vk.com/wall-217187017_745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DB67E1" w:rsidRPr="00D9403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 МО МВД России «Ирбейский»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период проведения данных мероприятий, сотрудниками полиции осуществлялась охрана общественного порядка. С несовершеннолетними и их родителями проводилась профилактическая беседа на тему: «Безопасное лето», «Ответственность за ненадлежащее исполнение родительских обязанностей».</w:t>
            </w:r>
          </w:p>
          <w:p w:rsidR="00DB67E1" w:rsidRPr="00A96F8E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Осуществлялась охрана общественного порядка в рамках «День семьи любви и верности». </w:t>
            </w:r>
          </w:p>
          <w:p w:rsidR="00DB67E1" w:rsidRPr="00E1628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Молодежный центр «Саяны»</w:t>
            </w:r>
          </w:p>
          <w:p w:rsidR="00DB67E1" w:rsidRPr="00E1628D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июня 2024 года в День защиты детей , на территории Централизованной меж поселенческой клубной системы Саянского района для несовершеннолетних было организовано 2 площадки: «Мастер – класс бусы из макарон»  </w:t>
            </w:r>
            <w:hyperlink r:id="rId26" w:history="1">
              <w:r w:rsidRPr="00E1628D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https://vk.com/wall-52565977_9197</w:t>
              </w:r>
            </w:hyperlink>
            <w:r w:rsidRPr="00E16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  <w:r w:rsidRPr="00E16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«Карта мечты» </w:t>
            </w:r>
            <w:hyperlink r:id="rId27" w:history="1">
              <w:r w:rsidRPr="00E1628D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https://vk.com/wall-144731704_7489</w:t>
              </w:r>
            </w:hyperlink>
          </w:p>
          <w:p w:rsidR="00DB67E1" w:rsidRDefault="00DB67E1" w:rsidP="00CE561D">
            <w:pPr>
              <w:spacing w:after="0" w:line="240" w:lineRule="auto"/>
              <w:jc w:val="both"/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Всероссийская акция «Семейный завтрак на траве» </w:t>
            </w:r>
            <w:hyperlink r:id="rId28" w:history="1">
              <w:r w:rsidRPr="00E1628D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https://vk.com/wall-52565977_9272</w:t>
              </w:r>
            </w:hyperlink>
          </w:p>
          <w:p w:rsidR="00DB67E1" w:rsidRPr="006A3CF4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преддверии Дня матери волонтёры вручили мамам свитки с пожеланиями и предсказаниями </w:t>
            </w:r>
            <w:hyperlink r:id="rId29" w:history="1">
              <w:r w:rsidRPr="006A3CF4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https://vk.com/wall-76882414_1887</w:t>
              </w:r>
            </w:hyperlink>
          </w:p>
          <w:p w:rsidR="00DB67E1" w:rsidRPr="006A3CF4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Волонтеры и активисты Первых д</w:t>
            </w:r>
            <w:r w:rsidRPr="006A3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арили мамам поздравительные открытки с приятными пожеланиями. </w:t>
            </w:r>
            <w:hyperlink r:id="rId30" w:history="1">
              <w:r w:rsidRPr="006A3CF4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https://vk.com/wall-76882414_1896</w:t>
              </w:r>
            </w:hyperlink>
            <w:r w:rsidRPr="006A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6A3CF4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https://vk.com/wall-76882414_1889</w:t>
              </w:r>
            </w:hyperlink>
          </w:p>
          <w:p w:rsidR="00DB67E1" w:rsidRPr="00DB1056" w:rsidRDefault="00DB67E1" w:rsidP="00CE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Флешмоб «Сердце - маме» </w:t>
            </w:r>
            <w:hyperlink r:id="rId32" w:history="1">
              <w:r w:rsidRPr="006A3CF4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https://vk.com/wall-76882414_1895</w:t>
              </w:r>
            </w:hyperlink>
            <w:r w:rsidRPr="006A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6A3CF4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https://vk.com/wall-76882414_1892</w:t>
              </w:r>
            </w:hyperlink>
          </w:p>
          <w:p w:rsidR="00DB67E1" w:rsidRDefault="00DB67E1" w:rsidP="00CE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 культуры организовали и провели цикл мероприятий, посвященных: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-Международному дню защиты детей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проведено – 40, присутствовало – 400/ 6 СОП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Дню семьи любви и верности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проведено – 40, присутствовало – 600/6 СОП</w:t>
            </w:r>
          </w:p>
          <w:p w:rsidR="00DB67E1" w:rsidRPr="002F3E0A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F3E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полугодие 2024 год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 культуры организовали и провели цикл мероприятий, посвященных: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Дню матери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районе прошел районный семейный конкурс «Папа, мама, я – читающая семья»</w:t>
            </w:r>
          </w:p>
          <w:p w:rsidR="00DB67E1" w:rsidRDefault="00EC4C66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DB67E1" w:rsidRPr="00134128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https://ok.ru/group/70000003303438/topic/157455624602894</w:t>
              </w:r>
            </w:hyperlink>
            <w:r w:rsidR="00DB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всех учреждениях централизованной клубной системы района прошли концерты, посвященные Дню матери.</w:t>
            </w:r>
          </w:p>
          <w:p w:rsidR="00DB67E1" w:rsidRDefault="00EC4C66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DB67E1" w:rsidRPr="00134128">
                <w:rPr>
                  <w:rStyle w:val="af2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https://ok.ru/group/57334106161174/topic/157318059660054</w:t>
              </w:r>
            </w:hyperlink>
            <w:r w:rsidR="00DB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проведено – 42, присутствовало – 700/5 СОП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3F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</w:t>
            </w:r>
          </w:p>
          <w:p w:rsidR="00DB67E1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</w:t>
            </w:r>
            <w:r w:rsidRPr="009405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районном праздновании «Дня защиты детей», Отделом были организованны локации в центральном парке с. Агинское: «Флор бол». Мероприятие проводилось в соревновательной форме. В мероприятии принимали участия все желающие, не зависимо от возраста и пола. В среднем приняло участие около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9405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человек.</w:t>
            </w:r>
          </w:p>
          <w:p w:rsidR="00DB67E1" w:rsidRPr="00E03F2F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78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2-е полугодие:</w:t>
            </w:r>
            <w:r w:rsidRPr="004B78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обще районном праздновании «День семьи, любви и верности», Отделом были организованны локации на стадионе ББОУ «АСОШ №1 им. С.А. Шилова»-«Мини волей». Мероприятие проводилось в соревновательной форме. В мероприятии принимали участия семейные команды.</w:t>
            </w:r>
          </w:p>
        </w:tc>
      </w:tr>
    </w:tbl>
    <w:p w:rsidR="00DB67E1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67E1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67E1" w:rsidRPr="00830650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67E1" w:rsidRPr="00830650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67E1" w:rsidRPr="00830650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650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 эффективности плана исполнения</w:t>
      </w:r>
    </w:p>
    <w:p w:rsidR="00DB67E1" w:rsidRPr="00830650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650">
        <w:rPr>
          <w:rFonts w:ascii="Times New Roman" w:eastAsia="Calibri" w:hAnsi="Times New Roman" w:cs="Times New Roman"/>
          <w:sz w:val="28"/>
          <w:szCs w:val="28"/>
          <w:lang w:eastAsia="en-US"/>
        </w:rPr>
        <w:t>(«дорожная карта») по реализации мер, направленных на профилактику</w:t>
      </w:r>
    </w:p>
    <w:p w:rsidR="00DB67E1" w:rsidRPr="00830650" w:rsidRDefault="00DB67E1" w:rsidP="00DB6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65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социального сиротства, на период до 2025 года</w:t>
      </w:r>
    </w:p>
    <w:p w:rsidR="00DB67E1" w:rsidRPr="00830650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4"/>
        <w:tblW w:w="1452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888"/>
        <w:gridCol w:w="2167"/>
        <w:gridCol w:w="2206"/>
        <w:gridCol w:w="2375"/>
        <w:gridCol w:w="2206"/>
        <w:gridCol w:w="10"/>
      </w:tblGrid>
      <w:tr w:rsidR="00DB67E1" w:rsidRPr="00830650" w:rsidTr="00CE561D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№</w:t>
            </w:r>
          </w:p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Показатель</w:t>
            </w:r>
          </w:p>
        </w:tc>
      </w:tr>
      <w:tr w:rsidR="00DB67E1" w:rsidRPr="00830650" w:rsidTr="00CE561D">
        <w:trPr>
          <w:gridAfter w:val="1"/>
          <w:wAfter w:w="10" w:type="dxa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2025 год</w:t>
            </w:r>
          </w:p>
        </w:tc>
      </w:tr>
      <w:tr w:rsidR="00DB67E1" w:rsidRPr="00830650" w:rsidTr="00CE561D">
        <w:trPr>
          <w:gridAfter w:val="1"/>
          <w:wAfter w:w="10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детей-сирот и детей, оставшихся без попечения родителей, в общей численности детей в возрасте от 0 до 17 лет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2,56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2,54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2,52</w:t>
            </w:r>
          </w:p>
        </w:tc>
      </w:tr>
      <w:tr w:rsidR="00DB67E1" w:rsidRPr="00830650" w:rsidTr="00CE561D">
        <w:trPr>
          <w:gridAfter w:val="1"/>
          <w:wAfter w:w="10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детей-сирот и детей, оставшихся без попечения родителей, воспитывающихся в замещающих семьях, в общей численности детей-сирот и детей, оставшихся без попечения родителей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100%</w:t>
            </w:r>
          </w:p>
        </w:tc>
      </w:tr>
      <w:tr w:rsidR="00DB67E1" w:rsidRPr="00830650" w:rsidTr="00CE561D">
        <w:trPr>
          <w:gridAfter w:val="1"/>
          <w:wAfter w:w="10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E1" w:rsidRPr="00830650" w:rsidRDefault="00DB67E1" w:rsidP="00CE5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детей, в отношении которых была отменена опека, устроенных под надзор госучреждений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2,8%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636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1" w:rsidRPr="00830650" w:rsidRDefault="00DB67E1" w:rsidP="00CE561D">
            <w:pPr>
              <w:spacing w:after="0" w:line="240" w:lineRule="auto"/>
              <w:ind w:left="1276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83065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en-US"/>
              </w:rPr>
              <w:t>0%</w:t>
            </w:r>
          </w:p>
        </w:tc>
      </w:tr>
    </w:tbl>
    <w:p w:rsidR="00DB67E1" w:rsidRPr="00830650" w:rsidRDefault="00DB67E1" w:rsidP="00DB6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6EC1" w:rsidRPr="00806EC1" w:rsidRDefault="00806EC1" w:rsidP="00806EC1">
      <w:pPr>
        <w:spacing w:after="0" w:line="0" w:lineRule="atLeas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806EC1" w:rsidRPr="00806EC1" w:rsidRDefault="00806EC1" w:rsidP="00806EC1">
      <w:pPr>
        <w:spacing w:after="0" w:line="0" w:lineRule="atLeas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1A5B15" w:rsidRPr="00912F4C" w:rsidRDefault="001A5B15" w:rsidP="00806EC1">
      <w:pPr>
        <w:pStyle w:val="a8"/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A31B4" w:rsidRPr="00805438" w:rsidRDefault="009A31B4" w:rsidP="00E31E9F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21699" w:rsidRPr="00805438" w:rsidRDefault="00221699" w:rsidP="0077610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R="00221699" w:rsidRPr="00805438" w:rsidSect="005E6460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66" w:rsidRDefault="00EC4C66">
      <w:pPr>
        <w:spacing w:after="0" w:line="240" w:lineRule="auto"/>
      </w:pPr>
      <w:r>
        <w:separator/>
      </w:r>
    </w:p>
  </w:endnote>
  <w:endnote w:type="continuationSeparator" w:id="0">
    <w:p w:rsidR="00EC4C66" w:rsidRDefault="00EC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66" w:rsidRDefault="00EC4C66">
      <w:pPr>
        <w:spacing w:after="0" w:line="240" w:lineRule="auto"/>
      </w:pPr>
      <w:r>
        <w:separator/>
      </w:r>
    </w:p>
  </w:footnote>
  <w:footnote w:type="continuationSeparator" w:id="0">
    <w:p w:rsidR="00EC4C66" w:rsidRDefault="00EC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DF1"/>
    <w:multiLevelType w:val="hybridMultilevel"/>
    <w:tmpl w:val="0018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024"/>
    <w:multiLevelType w:val="hybridMultilevel"/>
    <w:tmpl w:val="38C2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84E"/>
    <w:multiLevelType w:val="hybridMultilevel"/>
    <w:tmpl w:val="05A27194"/>
    <w:lvl w:ilvl="0" w:tplc="2CA40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E0216"/>
    <w:multiLevelType w:val="hybridMultilevel"/>
    <w:tmpl w:val="0186CDCA"/>
    <w:lvl w:ilvl="0" w:tplc="5BC28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BD5F01"/>
    <w:multiLevelType w:val="hybridMultilevel"/>
    <w:tmpl w:val="141AA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B311616"/>
    <w:multiLevelType w:val="hybridMultilevel"/>
    <w:tmpl w:val="9FDC5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7DFB"/>
    <w:multiLevelType w:val="hybridMultilevel"/>
    <w:tmpl w:val="BB2E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4F09"/>
    <w:multiLevelType w:val="hybridMultilevel"/>
    <w:tmpl w:val="152A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68AE"/>
    <w:multiLevelType w:val="hybridMultilevel"/>
    <w:tmpl w:val="CE7A9F70"/>
    <w:lvl w:ilvl="0" w:tplc="183AB52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0B25EC"/>
    <w:multiLevelType w:val="multilevel"/>
    <w:tmpl w:val="629695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293A4734"/>
    <w:multiLevelType w:val="hybridMultilevel"/>
    <w:tmpl w:val="27C06BE8"/>
    <w:lvl w:ilvl="0" w:tplc="4378BF2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2A9"/>
    <w:multiLevelType w:val="hybridMultilevel"/>
    <w:tmpl w:val="5E36D83A"/>
    <w:lvl w:ilvl="0" w:tplc="8C8C5A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37C55FD"/>
    <w:multiLevelType w:val="multilevel"/>
    <w:tmpl w:val="19CE4894"/>
    <w:lvl w:ilvl="0">
      <w:start w:val="6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theme="minorBidi" w:hint="default"/>
        <w:b/>
      </w:rPr>
    </w:lvl>
  </w:abstractNum>
  <w:abstractNum w:abstractNumId="13" w15:restartNumberingAfterBreak="0">
    <w:nsid w:val="350B2570"/>
    <w:multiLevelType w:val="hybridMultilevel"/>
    <w:tmpl w:val="3884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37A"/>
    <w:multiLevelType w:val="multilevel"/>
    <w:tmpl w:val="A5229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 w15:restartNumberingAfterBreak="0">
    <w:nsid w:val="38FE35A0"/>
    <w:multiLevelType w:val="hybridMultilevel"/>
    <w:tmpl w:val="E04680EA"/>
    <w:lvl w:ilvl="0" w:tplc="04D257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723268"/>
    <w:multiLevelType w:val="hybridMultilevel"/>
    <w:tmpl w:val="02F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B0E05"/>
    <w:multiLevelType w:val="hybridMultilevel"/>
    <w:tmpl w:val="773C9DAA"/>
    <w:lvl w:ilvl="0" w:tplc="0DF250F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817A99"/>
    <w:multiLevelType w:val="hybridMultilevel"/>
    <w:tmpl w:val="FA0891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7FF3"/>
    <w:multiLevelType w:val="hybridMultilevel"/>
    <w:tmpl w:val="5EA8EF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6572A"/>
    <w:multiLevelType w:val="hybridMultilevel"/>
    <w:tmpl w:val="78A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32C2B"/>
    <w:multiLevelType w:val="hybridMultilevel"/>
    <w:tmpl w:val="603EC5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AC5A43"/>
    <w:multiLevelType w:val="hybridMultilevel"/>
    <w:tmpl w:val="4F5AA42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E542DC1"/>
    <w:multiLevelType w:val="hybridMultilevel"/>
    <w:tmpl w:val="D49E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3E30"/>
    <w:multiLevelType w:val="hybridMultilevel"/>
    <w:tmpl w:val="F85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60E"/>
    <w:multiLevelType w:val="hybridMultilevel"/>
    <w:tmpl w:val="A6BAD942"/>
    <w:lvl w:ilvl="0" w:tplc="20F23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55744F"/>
    <w:multiLevelType w:val="hybridMultilevel"/>
    <w:tmpl w:val="08DE8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24177"/>
    <w:multiLevelType w:val="hybridMultilevel"/>
    <w:tmpl w:val="03427D58"/>
    <w:lvl w:ilvl="0" w:tplc="DF42A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DE553A"/>
    <w:multiLevelType w:val="hybridMultilevel"/>
    <w:tmpl w:val="21286CC4"/>
    <w:lvl w:ilvl="0" w:tplc="1E02787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FA7FE5"/>
    <w:multiLevelType w:val="hybridMultilevel"/>
    <w:tmpl w:val="B74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09A"/>
    <w:multiLevelType w:val="hybridMultilevel"/>
    <w:tmpl w:val="DA0A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720D"/>
    <w:multiLevelType w:val="multilevel"/>
    <w:tmpl w:val="A418DA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/>
      </w:rPr>
    </w:lvl>
  </w:abstractNum>
  <w:abstractNum w:abstractNumId="32" w15:restartNumberingAfterBreak="0">
    <w:nsid w:val="5FE778CC"/>
    <w:multiLevelType w:val="hybridMultilevel"/>
    <w:tmpl w:val="37FC3904"/>
    <w:lvl w:ilvl="0" w:tplc="AA40EA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8E4AC0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07CD7"/>
    <w:multiLevelType w:val="hybridMultilevel"/>
    <w:tmpl w:val="0B4A575A"/>
    <w:lvl w:ilvl="0" w:tplc="8764B00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color w:val="202020"/>
        <w:w w:val="99"/>
        <w:sz w:val="20"/>
        <w:szCs w:val="20"/>
        <w:lang w:val="ru-RU" w:eastAsia="en-US" w:bidi="ar-SA"/>
      </w:rPr>
    </w:lvl>
    <w:lvl w:ilvl="1" w:tplc="FBD00980">
      <w:numFmt w:val="bullet"/>
      <w:lvlText w:val="•"/>
      <w:lvlJc w:val="left"/>
      <w:pPr>
        <w:ind w:left="755" w:hanging="118"/>
      </w:pPr>
      <w:rPr>
        <w:rFonts w:hint="default"/>
        <w:lang w:val="ru-RU" w:eastAsia="en-US" w:bidi="ar-SA"/>
      </w:rPr>
    </w:lvl>
    <w:lvl w:ilvl="2" w:tplc="E3607712">
      <w:numFmt w:val="bullet"/>
      <w:lvlText w:val="•"/>
      <w:lvlJc w:val="left"/>
      <w:pPr>
        <w:ind w:left="1411" w:hanging="118"/>
      </w:pPr>
      <w:rPr>
        <w:rFonts w:hint="default"/>
        <w:lang w:val="ru-RU" w:eastAsia="en-US" w:bidi="ar-SA"/>
      </w:rPr>
    </w:lvl>
    <w:lvl w:ilvl="3" w:tplc="74D4531E">
      <w:numFmt w:val="bullet"/>
      <w:lvlText w:val="•"/>
      <w:lvlJc w:val="left"/>
      <w:pPr>
        <w:ind w:left="2066" w:hanging="118"/>
      </w:pPr>
      <w:rPr>
        <w:rFonts w:hint="default"/>
        <w:lang w:val="ru-RU" w:eastAsia="en-US" w:bidi="ar-SA"/>
      </w:rPr>
    </w:lvl>
    <w:lvl w:ilvl="4" w:tplc="21063C98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5" w:tplc="E7FC6EAC">
      <w:numFmt w:val="bullet"/>
      <w:lvlText w:val="•"/>
      <w:lvlJc w:val="left"/>
      <w:pPr>
        <w:ind w:left="3378" w:hanging="118"/>
      </w:pPr>
      <w:rPr>
        <w:rFonts w:hint="default"/>
        <w:lang w:val="ru-RU" w:eastAsia="en-US" w:bidi="ar-SA"/>
      </w:rPr>
    </w:lvl>
    <w:lvl w:ilvl="6" w:tplc="172096D0">
      <w:numFmt w:val="bullet"/>
      <w:lvlText w:val="•"/>
      <w:lvlJc w:val="left"/>
      <w:pPr>
        <w:ind w:left="4033" w:hanging="118"/>
      </w:pPr>
      <w:rPr>
        <w:rFonts w:hint="default"/>
        <w:lang w:val="ru-RU" w:eastAsia="en-US" w:bidi="ar-SA"/>
      </w:rPr>
    </w:lvl>
    <w:lvl w:ilvl="7" w:tplc="1F08FB92">
      <w:numFmt w:val="bullet"/>
      <w:lvlText w:val="•"/>
      <w:lvlJc w:val="left"/>
      <w:pPr>
        <w:ind w:left="4689" w:hanging="118"/>
      </w:pPr>
      <w:rPr>
        <w:rFonts w:hint="default"/>
        <w:lang w:val="ru-RU" w:eastAsia="en-US" w:bidi="ar-SA"/>
      </w:rPr>
    </w:lvl>
    <w:lvl w:ilvl="8" w:tplc="94C6DA64">
      <w:numFmt w:val="bullet"/>
      <w:lvlText w:val="•"/>
      <w:lvlJc w:val="left"/>
      <w:pPr>
        <w:ind w:left="5344" w:hanging="118"/>
      </w:pPr>
      <w:rPr>
        <w:rFonts w:hint="default"/>
        <w:lang w:val="ru-RU" w:eastAsia="en-US" w:bidi="ar-SA"/>
      </w:rPr>
    </w:lvl>
  </w:abstractNum>
  <w:abstractNum w:abstractNumId="34" w15:restartNumberingAfterBreak="0">
    <w:nsid w:val="655960B3"/>
    <w:multiLevelType w:val="hybridMultilevel"/>
    <w:tmpl w:val="205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03E56"/>
    <w:multiLevelType w:val="hybridMultilevel"/>
    <w:tmpl w:val="BF12A50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669661AD"/>
    <w:multiLevelType w:val="hybridMultilevel"/>
    <w:tmpl w:val="17B2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B0C30"/>
    <w:multiLevelType w:val="hybridMultilevel"/>
    <w:tmpl w:val="43127E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DE16CA"/>
    <w:multiLevelType w:val="hybridMultilevel"/>
    <w:tmpl w:val="FAF4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8544B"/>
    <w:multiLevelType w:val="multilevel"/>
    <w:tmpl w:val="813EAF1E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  <w:color w:val="auto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b w:val="0"/>
        <w:color w:val="auto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  <w:sz w:val="27"/>
      </w:rPr>
    </w:lvl>
  </w:abstractNum>
  <w:abstractNum w:abstractNumId="40" w15:restartNumberingAfterBreak="0">
    <w:nsid w:val="71801DD2"/>
    <w:multiLevelType w:val="hybridMultilevel"/>
    <w:tmpl w:val="550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C4727"/>
    <w:multiLevelType w:val="hybridMultilevel"/>
    <w:tmpl w:val="13F4D738"/>
    <w:lvl w:ilvl="0" w:tplc="0A187C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31D88"/>
    <w:multiLevelType w:val="hybridMultilevel"/>
    <w:tmpl w:val="9F18CBE4"/>
    <w:lvl w:ilvl="0" w:tplc="CAD4E1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E30955"/>
    <w:multiLevelType w:val="hybridMultilevel"/>
    <w:tmpl w:val="8DA0C8EC"/>
    <w:lvl w:ilvl="0" w:tplc="7CFA0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B3920"/>
    <w:multiLevelType w:val="hybridMultilevel"/>
    <w:tmpl w:val="9AC03110"/>
    <w:lvl w:ilvl="0" w:tplc="850493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ACB0617"/>
    <w:multiLevelType w:val="hybridMultilevel"/>
    <w:tmpl w:val="FFF0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B5A44"/>
    <w:multiLevelType w:val="hybridMultilevel"/>
    <w:tmpl w:val="A1108222"/>
    <w:lvl w:ilvl="0" w:tplc="2B6C3F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3"/>
  </w:num>
  <w:num w:numId="3">
    <w:abstractNumId w:val="8"/>
  </w:num>
  <w:num w:numId="4">
    <w:abstractNumId w:val="32"/>
  </w:num>
  <w:num w:numId="5">
    <w:abstractNumId w:val="17"/>
  </w:num>
  <w:num w:numId="6">
    <w:abstractNumId w:val="9"/>
  </w:num>
  <w:num w:numId="7">
    <w:abstractNumId w:val="42"/>
  </w:num>
  <w:num w:numId="8">
    <w:abstractNumId w:val="33"/>
  </w:num>
  <w:num w:numId="9">
    <w:abstractNumId w:val="29"/>
  </w:num>
  <w:num w:numId="10">
    <w:abstractNumId w:val="40"/>
  </w:num>
  <w:num w:numId="11">
    <w:abstractNumId w:val="7"/>
  </w:num>
  <w:num w:numId="12">
    <w:abstractNumId w:val="4"/>
  </w:num>
  <w:num w:numId="13">
    <w:abstractNumId w:val="13"/>
  </w:num>
  <w:num w:numId="14">
    <w:abstractNumId w:val="19"/>
  </w:num>
  <w:num w:numId="15">
    <w:abstractNumId w:val="1"/>
  </w:num>
  <w:num w:numId="16">
    <w:abstractNumId w:val="34"/>
  </w:num>
  <w:num w:numId="17">
    <w:abstractNumId w:val="20"/>
  </w:num>
  <w:num w:numId="18">
    <w:abstractNumId w:val="16"/>
  </w:num>
  <w:num w:numId="19">
    <w:abstractNumId w:val="35"/>
  </w:num>
  <w:num w:numId="20">
    <w:abstractNumId w:val="38"/>
  </w:num>
  <w:num w:numId="21">
    <w:abstractNumId w:val="14"/>
  </w:num>
  <w:num w:numId="22">
    <w:abstractNumId w:val="31"/>
  </w:num>
  <w:num w:numId="23">
    <w:abstractNumId w:val="12"/>
  </w:num>
  <w:num w:numId="24">
    <w:abstractNumId w:val="10"/>
  </w:num>
  <w:num w:numId="25">
    <w:abstractNumId w:val="41"/>
  </w:num>
  <w:num w:numId="26">
    <w:abstractNumId w:val="6"/>
  </w:num>
  <w:num w:numId="27">
    <w:abstractNumId w:val="30"/>
  </w:num>
  <w:num w:numId="28">
    <w:abstractNumId w:val="47"/>
  </w:num>
  <w:num w:numId="29">
    <w:abstractNumId w:val="36"/>
  </w:num>
  <w:num w:numId="30">
    <w:abstractNumId w:val="11"/>
  </w:num>
  <w:num w:numId="31">
    <w:abstractNumId w:val="27"/>
  </w:num>
  <w:num w:numId="32">
    <w:abstractNumId w:val="18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  <w:num w:numId="36">
    <w:abstractNumId w:val="28"/>
  </w:num>
  <w:num w:numId="37">
    <w:abstractNumId w:val="39"/>
  </w:num>
  <w:num w:numId="38">
    <w:abstractNumId w:val="23"/>
  </w:num>
  <w:num w:numId="39">
    <w:abstractNumId w:val="3"/>
  </w:num>
  <w:num w:numId="40">
    <w:abstractNumId w:val="46"/>
  </w:num>
  <w:num w:numId="41">
    <w:abstractNumId w:val="25"/>
  </w:num>
  <w:num w:numId="42">
    <w:abstractNumId w:val="5"/>
  </w:num>
  <w:num w:numId="43">
    <w:abstractNumId w:val="2"/>
  </w:num>
  <w:num w:numId="44">
    <w:abstractNumId w:val="44"/>
  </w:num>
  <w:num w:numId="45">
    <w:abstractNumId w:val="21"/>
  </w:num>
  <w:num w:numId="46">
    <w:abstractNumId w:val="37"/>
  </w:num>
  <w:num w:numId="47">
    <w:abstractNumId w:val="2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E"/>
    <w:rsid w:val="00003CA5"/>
    <w:rsid w:val="000045A5"/>
    <w:rsid w:val="000064EC"/>
    <w:rsid w:val="00021092"/>
    <w:rsid w:val="00021630"/>
    <w:rsid w:val="00032E66"/>
    <w:rsid w:val="0003389D"/>
    <w:rsid w:val="00045C78"/>
    <w:rsid w:val="00050302"/>
    <w:rsid w:val="00051439"/>
    <w:rsid w:val="00057AD8"/>
    <w:rsid w:val="000602C4"/>
    <w:rsid w:val="00062518"/>
    <w:rsid w:val="00065CCB"/>
    <w:rsid w:val="00070428"/>
    <w:rsid w:val="00075D27"/>
    <w:rsid w:val="00076C86"/>
    <w:rsid w:val="00081FE0"/>
    <w:rsid w:val="00082B67"/>
    <w:rsid w:val="000917C8"/>
    <w:rsid w:val="00093813"/>
    <w:rsid w:val="00097578"/>
    <w:rsid w:val="000B3334"/>
    <w:rsid w:val="000C705B"/>
    <w:rsid w:val="000F01AE"/>
    <w:rsid w:val="000F0395"/>
    <w:rsid w:val="000F4C5D"/>
    <w:rsid w:val="000F7C11"/>
    <w:rsid w:val="0010140E"/>
    <w:rsid w:val="00112FDD"/>
    <w:rsid w:val="00115FC2"/>
    <w:rsid w:val="001177E5"/>
    <w:rsid w:val="0012202D"/>
    <w:rsid w:val="0012305A"/>
    <w:rsid w:val="00123180"/>
    <w:rsid w:val="00126594"/>
    <w:rsid w:val="00155129"/>
    <w:rsid w:val="001648FD"/>
    <w:rsid w:val="00174078"/>
    <w:rsid w:val="001812C5"/>
    <w:rsid w:val="00181C0C"/>
    <w:rsid w:val="0018734C"/>
    <w:rsid w:val="00187B47"/>
    <w:rsid w:val="00192A72"/>
    <w:rsid w:val="001A3932"/>
    <w:rsid w:val="001A4B43"/>
    <w:rsid w:val="001A5B15"/>
    <w:rsid w:val="001A6670"/>
    <w:rsid w:val="001B31D6"/>
    <w:rsid w:val="001B6396"/>
    <w:rsid w:val="001C7D0D"/>
    <w:rsid w:val="001D6E0F"/>
    <w:rsid w:val="001E264C"/>
    <w:rsid w:val="001E5823"/>
    <w:rsid w:val="001E6813"/>
    <w:rsid w:val="001E7EB6"/>
    <w:rsid w:val="001F0E41"/>
    <w:rsid w:val="001F3F24"/>
    <w:rsid w:val="002003C0"/>
    <w:rsid w:val="00202B6D"/>
    <w:rsid w:val="002116FF"/>
    <w:rsid w:val="00212E3D"/>
    <w:rsid w:val="002157C1"/>
    <w:rsid w:val="002174FE"/>
    <w:rsid w:val="002215DE"/>
    <w:rsid w:val="002215EC"/>
    <w:rsid w:val="00221699"/>
    <w:rsid w:val="00221CF6"/>
    <w:rsid w:val="00225B0C"/>
    <w:rsid w:val="00231B2E"/>
    <w:rsid w:val="00232D22"/>
    <w:rsid w:val="002402D7"/>
    <w:rsid w:val="00246014"/>
    <w:rsid w:val="00247539"/>
    <w:rsid w:val="00250BB7"/>
    <w:rsid w:val="00251586"/>
    <w:rsid w:val="002519B2"/>
    <w:rsid w:val="00261D61"/>
    <w:rsid w:val="00273D22"/>
    <w:rsid w:val="00277552"/>
    <w:rsid w:val="00281035"/>
    <w:rsid w:val="002956B6"/>
    <w:rsid w:val="002A2557"/>
    <w:rsid w:val="002A4F81"/>
    <w:rsid w:val="002A733D"/>
    <w:rsid w:val="002A73BC"/>
    <w:rsid w:val="002A7DB5"/>
    <w:rsid w:val="002B16AB"/>
    <w:rsid w:val="002B1FD1"/>
    <w:rsid w:val="002B4526"/>
    <w:rsid w:val="002D03BF"/>
    <w:rsid w:val="002D3D01"/>
    <w:rsid w:val="002D7BD2"/>
    <w:rsid w:val="002E4F11"/>
    <w:rsid w:val="002E61D1"/>
    <w:rsid w:val="002F2A31"/>
    <w:rsid w:val="002F4A3D"/>
    <w:rsid w:val="002F6F38"/>
    <w:rsid w:val="00303F85"/>
    <w:rsid w:val="003052C9"/>
    <w:rsid w:val="00307BD3"/>
    <w:rsid w:val="00312041"/>
    <w:rsid w:val="003142F0"/>
    <w:rsid w:val="003228B9"/>
    <w:rsid w:val="0032523E"/>
    <w:rsid w:val="00327A94"/>
    <w:rsid w:val="00332DFE"/>
    <w:rsid w:val="00336F6D"/>
    <w:rsid w:val="00341BBC"/>
    <w:rsid w:val="003454A2"/>
    <w:rsid w:val="003457D5"/>
    <w:rsid w:val="003503C9"/>
    <w:rsid w:val="00352948"/>
    <w:rsid w:val="00362380"/>
    <w:rsid w:val="00366DEF"/>
    <w:rsid w:val="00377DEF"/>
    <w:rsid w:val="0038126E"/>
    <w:rsid w:val="00381F90"/>
    <w:rsid w:val="00383D3A"/>
    <w:rsid w:val="00393594"/>
    <w:rsid w:val="00397E58"/>
    <w:rsid w:val="003B0E41"/>
    <w:rsid w:val="003B166F"/>
    <w:rsid w:val="003B31BB"/>
    <w:rsid w:val="003B34DD"/>
    <w:rsid w:val="003C1214"/>
    <w:rsid w:val="003C3846"/>
    <w:rsid w:val="003C403F"/>
    <w:rsid w:val="003C7BA5"/>
    <w:rsid w:val="003D5179"/>
    <w:rsid w:val="003D74E9"/>
    <w:rsid w:val="003E18CC"/>
    <w:rsid w:val="003E385B"/>
    <w:rsid w:val="003E4D50"/>
    <w:rsid w:val="003E55BB"/>
    <w:rsid w:val="003E687D"/>
    <w:rsid w:val="003F1A68"/>
    <w:rsid w:val="003F5CE6"/>
    <w:rsid w:val="00404F33"/>
    <w:rsid w:val="00405CB2"/>
    <w:rsid w:val="00416EFA"/>
    <w:rsid w:val="00421C71"/>
    <w:rsid w:val="00422181"/>
    <w:rsid w:val="00425DBA"/>
    <w:rsid w:val="004304A9"/>
    <w:rsid w:val="004333E3"/>
    <w:rsid w:val="004334D9"/>
    <w:rsid w:val="00443F6C"/>
    <w:rsid w:val="00457150"/>
    <w:rsid w:val="004602B3"/>
    <w:rsid w:val="004634ED"/>
    <w:rsid w:val="00465D03"/>
    <w:rsid w:val="00474E69"/>
    <w:rsid w:val="004753D0"/>
    <w:rsid w:val="00480AA7"/>
    <w:rsid w:val="004847D0"/>
    <w:rsid w:val="00490463"/>
    <w:rsid w:val="004924B7"/>
    <w:rsid w:val="00492906"/>
    <w:rsid w:val="004947E7"/>
    <w:rsid w:val="004A3B7B"/>
    <w:rsid w:val="004A503A"/>
    <w:rsid w:val="004B00FA"/>
    <w:rsid w:val="004B0ABB"/>
    <w:rsid w:val="004B7C68"/>
    <w:rsid w:val="004C105F"/>
    <w:rsid w:val="004D2378"/>
    <w:rsid w:val="004D2ABA"/>
    <w:rsid w:val="004E05D5"/>
    <w:rsid w:val="004E7276"/>
    <w:rsid w:val="005102D0"/>
    <w:rsid w:val="00514CBD"/>
    <w:rsid w:val="00517632"/>
    <w:rsid w:val="0052311C"/>
    <w:rsid w:val="005443B9"/>
    <w:rsid w:val="00550271"/>
    <w:rsid w:val="00553CC7"/>
    <w:rsid w:val="00557606"/>
    <w:rsid w:val="00560DD5"/>
    <w:rsid w:val="0056114C"/>
    <w:rsid w:val="00563EAB"/>
    <w:rsid w:val="00567005"/>
    <w:rsid w:val="00576183"/>
    <w:rsid w:val="00580E09"/>
    <w:rsid w:val="0058168C"/>
    <w:rsid w:val="00581FD9"/>
    <w:rsid w:val="0058509A"/>
    <w:rsid w:val="00593C68"/>
    <w:rsid w:val="005979DF"/>
    <w:rsid w:val="00597C05"/>
    <w:rsid w:val="005A059E"/>
    <w:rsid w:val="005A7CF0"/>
    <w:rsid w:val="005D0092"/>
    <w:rsid w:val="005D5350"/>
    <w:rsid w:val="005E6460"/>
    <w:rsid w:val="005E70BC"/>
    <w:rsid w:val="0060324A"/>
    <w:rsid w:val="006048DD"/>
    <w:rsid w:val="006051CD"/>
    <w:rsid w:val="00605308"/>
    <w:rsid w:val="006053AE"/>
    <w:rsid w:val="0062361F"/>
    <w:rsid w:val="006307D6"/>
    <w:rsid w:val="00635854"/>
    <w:rsid w:val="006404C3"/>
    <w:rsid w:val="006410BC"/>
    <w:rsid w:val="00646F5C"/>
    <w:rsid w:val="00650752"/>
    <w:rsid w:val="00652FD1"/>
    <w:rsid w:val="006530D5"/>
    <w:rsid w:val="0065710F"/>
    <w:rsid w:val="00667D0A"/>
    <w:rsid w:val="006706E4"/>
    <w:rsid w:val="00677965"/>
    <w:rsid w:val="006821C2"/>
    <w:rsid w:val="00691478"/>
    <w:rsid w:val="006962B9"/>
    <w:rsid w:val="006A07F2"/>
    <w:rsid w:val="006A3A2B"/>
    <w:rsid w:val="006B3295"/>
    <w:rsid w:val="006C0512"/>
    <w:rsid w:val="006D61F3"/>
    <w:rsid w:val="006D7D44"/>
    <w:rsid w:val="006E04E1"/>
    <w:rsid w:val="007015E4"/>
    <w:rsid w:val="007028B5"/>
    <w:rsid w:val="00703A66"/>
    <w:rsid w:val="00713594"/>
    <w:rsid w:val="00717981"/>
    <w:rsid w:val="00722204"/>
    <w:rsid w:val="007224C2"/>
    <w:rsid w:val="0073569D"/>
    <w:rsid w:val="007479F8"/>
    <w:rsid w:val="00750FF7"/>
    <w:rsid w:val="00755C26"/>
    <w:rsid w:val="00757CC6"/>
    <w:rsid w:val="00763CD0"/>
    <w:rsid w:val="00776102"/>
    <w:rsid w:val="0078247A"/>
    <w:rsid w:val="00784744"/>
    <w:rsid w:val="007920A0"/>
    <w:rsid w:val="00792728"/>
    <w:rsid w:val="007942FF"/>
    <w:rsid w:val="00794A3D"/>
    <w:rsid w:val="007A5693"/>
    <w:rsid w:val="007C0938"/>
    <w:rsid w:val="007D1904"/>
    <w:rsid w:val="007D4294"/>
    <w:rsid w:val="007D4EBE"/>
    <w:rsid w:val="007D71BB"/>
    <w:rsid w:val="007E0246"/>
    <w:rsid w:val="007E0702"/>
    <w:rsid w:val="00805438"/>
    <w:rsid w:val="00806EC1"/>
    <w:rsid w:val="00806FCD"/>
    <w:rsid w:val="008122D1"/>
    <w:rsid w:val="00824E97"/>
    <w:rsid w:val="00830797"/>
    <w:rsid w:val="00831D30"/>
    <w:rsid w:val="0083474D"/>
    <w:rsid w:val="00837211"/>
    <w:rsid w:val="0083769E"/>
    <w:rsid w:val="008615E2"/>
    <w:rsid w:val="008633D4"/>
    <w:rsid w:val="008637D0"/>
    <w:rsid w:val="008648AF"/>
    <w:rsid w:val="008661EA"/>
    <w:rsid w:val="00870876"/>
    <w:rsid w:val="00871CB4"/>
    <w:rsid w:val="0087231D"/>
    <w:rsid w:val="00876998"/>
    <w:rsid w:val="00876BB1"/>
    <w:rsid w:val="00882835"/>
    <w:rsid w:val="0088364F"/>
    <w:rsid w:val="00891DD2"/>
    <w:rsid w:val="008A7142"/>
    <w:rsid w:val="008B3690"/>
    <w:rsid w:val="008B63C8"/>
    <w:rsid w:val="008B7462"/>
    <w:rsid w:val="008C34C1"/>
    <w:rsid w:val="008C6878"/>
    <w:rsid w:val="008C7C2B"/>
    <w:rsid w:val="008D4C34"/>
    <w:rsid w:val="008D661A"/>
    <w:rsid w:val="008F0E88"/>
    <w:rsid w:val="008F1DED"/>
    <w:rsid w:val="00900386"/>
    <w:rsid w:val="009034F8"/>
    <w:rsid w:val="00912F4C"/>
    <w:rsid w:val="00923F3B"/>
    <w:rsid w:val="00927EE7"/>
    <w:rsid w:val="009302AD"/>
    <w:rsid w:val="00930B5A"/>
    <w:rsid w:val="00931576"/>
    <w:rsid w:val="00931D63"/>
    <w:rsid w:val="00935B3C"/>
    <w:rsid w:val="0093643C"/>
    <w:rsid w:val="00952337"/>
    <w:rsid w:val="00956415"/>
    <w:rsid w:val="00964BA7"/>
    <w:rsid w:val="0096514C"/>
    <w:rsid w:val="00966E77"/>
    <w:rsid w:val="00967228"/>
    <w:rsid w:val="009711F8"/>
    <w:rsid w:val="009774C9"/>
    <w:rsid w:val="0097774F"/>
    <w:rsid w:val="0098760E"/>
    <w:rsid w:val="00990688"/>
    <w:rsid w:val="00991EA4"/>
    <w:rsid w:val="0099233E"/>
    <w:rsid w:val="00993EEA"/>
    <w:rsid w:val="00994DBD"/>
    <w:rsid w:val="009972A8"/>
    <w:rsid w:val="009A31B4"/>
    <w:rsid w:val="009B68DF"/>
    <w:rsid w:val="009B7651"/>
    <w:rsid w:val="009C2955"/>
    <w:rsid w:val="009C2D33"/>
    <w:rsid w:val="009F0E12"/>
    <w:rsid w:val="009F395A"/>
    <w:rsid w:val="009F554C"/>
    <w:rsid w:val="00A0024B"/>
    <w:rsid w:val="00A00263"/>
    <w:rsid w:val="00A01ED4"/>
    <w:rsid w:val="00A02997"/>
    <w:rsid w:val="00A02CCF"/>
    <w:rsid w:val="00A047EE"/>
    <w:rsid w:val="00A06483"/>
    <w:rsid w:val="00A1020F"/>
    <w:rsid w:val="00A1137F"/>
    <w:rsid w:val="00A1638B"/>
    <w:rsid w:val="00A1688A"/>
    <w:rsid w:val="00A207D1"/>
    <w:rsid w:val="00A21508"/>
    <w:rsid w:val="00A40363"/>
    <w:rsid w:val="00A42DA7"/>
    <w:rsid w:val="00A44C28"/>
    <w:rsid w:val="00A46C61"/>
    <w:rsid w:val="00A562D7"/>
    <w:rsid w:val="00A57F15"/>
    <w:rsid w:val="00A66044"/>
    <w:rsid w:val="00A71BE0"/>
    <w:rsid w:val="00A77B22"/>
    <w:rsid w:val="00A81EC5"/>
    <w:rsid w:val="00A8257C"/>
    <w:rsid w:val="00A8513E"/>
    <w:rsid w:val="00A876B6"/>
    <w:rsid w:val="00A91F78"/>
    <w:rsid w:val="00A952B2"/>
    <w:rsid w:val="00A9724C"/>
    <w:rsid w:val="00AA433E"/>
    <w:rsid w:val="00AB3FBB"/>
    <w:rsid w:val="00AD5145"/>
    <w:rsid w:val="00AD686C"/>
    <w:rsid w:val="00AE720E"/>
    <w:rsid w:val="00AE78E9"/>
    <w:rsid w:val="00AF0785"/>
    <w:rsid w:val="00AF6E28"/>
    <w:rsid w:val="00B07C9F"/>
    <w:rsid w:val="00B213A0"/>
    <w:rsid w:val="00B21FE9"/>
    <w:rsid w:val="00B23FCA"/>
    <w:rsid w:val="00B32840"/>
    <w:rsid w:val="00B464DF"/>
    <w:rsid w:val="00B5278B"/>
    <w:rsid w:val="00B57724"/>
    <w:rsid w:val="00B60906"/>
    <w:rsid w:val="00B70EFD"/>
    <w:rsid w:val="00B71B2B"/>
    <w:rsid w:val="00B8631A"/>
    <w:rsid w:val="00B91C13"/>
    <w:rsid w:val="00B94AE7"/>
    <w:rsid w:val="00BA2382"/>
    <w:rsid w:val="00BA2A0B"/>
    <w:rsid w:val="00BB1014"/>
    <w:rsid w:val="00BB507B"/>
    <w:rsid w:val="00BB6235"/>
    <w:rsid w:val="00BC67E3"/>
    <w:rsid w:val="00BD3F8C"/>
    <w:rsid w:val="00BD6DD2"/>
    <w:rsid w:val="00BD7140"/>
    <w:rsid w:val="00BE0C9D"/>
    <w:rsid w:val="00BE16F6"/>
    <w:rsid w:val="00BE64E4"/>
    <w:rsid w:val="00BF3E67"/>
    <w:rsid w:val="00BF4726"/>
    <w:rsid w:val="00BF4BA3"/>
    <w:rsid w:val="00C20F86"/>
    <w:rsid w:val="00C265F9"/>
    <w:rsid w:val="00C31726"/>
    <w:rsid w:val="00C31EA8"/>
    <w:rsid w:val="00C34EEB"/>
    <w:rsid w:val="00C410A9"/>
    <w:rsid w:val="00C416D3"/>
    <w:rsid w:val="00C4197E"/>
    <w:rsid w:val="00C608B2"/>
    <w:rsid w:val="00C745DC"/>
    <w:rsid w:val="00C77971"/>
    <w:rsid w:val="00C802A9"/>
    <w:rsid w:val="00CC24C5"/>
    <w:rsid w:val="00CD0665"/>
    <w:rsid w:val="00CD3D35"/>
    <w:rsid w:val="00CD4CCB"/>
    <w:rsid w:val="00CD6752"/>
    <w:rsid w:val="00CD6E55"/>
    <w:rsid w:val="00CD7D7C"/>
    <w:rsid w:val="00CE2BDC"/>
    <w:rsid w:val="00CE7A96"/>
    <w:rsid w:val="00CF021A"/>
    <w:rsid w:val="00D01422"/>
    <w:rsid w:val="00D02B08"/>
    <w:rsid w:val="00D03719"/>
    <w:rsid w:val="00D32E56"/>
    <w:rsid w:val="00D3571C"/>
    <w:rsid w:val="00D40C88"/>
    <w:rsid w:val="00D41FF4"/>
    <w:rsid w:val="00D4215A"/>
    <w:rsid w:val="00D466B0"/>
    <w:rsid w:val="00D55227"/>
    <w:rsid w:val="00D654D6"/>
    <w:rsid w:val="00D737E0"/>
    <w:rsid w:val="00D8061E"/>
    <w:rsid w:val="00D85D89"/>
    <w:rsid w:val="00D923F2"/>
    <w:rsid w:val="00D9273B"/>
    <w:rsid w:val="00D929A5"/>
    <w:rsid w:val="00DA619F"/>
    <w:rsid w:val="00DB17F1"/>
    <w:rsid w:val="00DB67E1"/>
    <w:rsid w:val="00DB792F"/>
    <w:rsid w:val="00DC17A6"/>
    <w:rsid w:val="00DC1D6E"/>
    <w:rsid w:val="00DC2244"/>
    <w:rsid w:val="00DC526C"/>
    <w:rsid w:val="00DD1BFB"/>
    <w:rsid w:val="00DD5F67"/>
    <w:rsid w:val="00DF1FDE"/>
    <w:rsid w:val="00DF2258"/>
    <w:rsid w:val="00E012C2"/>
    <w:rsid w:val="00E0222E"/>
    <w:rsid w:val="00E07164"/>
    <w:rsid w:val="00E128B8"/>
    <w:rsid w:val="00E14D01"/>
    <w:rsid w:val="00E16EF4"/>
    <w:rsid w:val="00E2311B"/>
    <w:rsid w:val="00E26D92"/>
    <w:rsid w:val="00E271C9"/>
    <w:rsid w:val="00E31D07"/>
    <w:rsid w:val="00E31E9F"/>
    <w:rsid w:val="00E35B85"/>
    <w:rsid w:val="00E40C1C"/>
    <w:rsid w:val="00E41AC3"/>
    <w:rsid w:val="00E44F74"/>
    <w:rsid w:val="00E459BD"/>
    <w:rsid w:val="00E526F4"/>
    <w:rsid w:val="00E528F7"/>
    <w:rsid w:val="00E62F1C"/>
    <w:rsid w:val="00E647B2"/>
    <w:rsid w:val="00E64E48"/>
    <w:rsid w:val="00E730F1"/>
    <w:rsid w:val="00E74364"/>
    <w:rsid w:val="00E87ECF"/>
    <w:rsid w:val="00E90292"/>
    <w:rsid w:val="00E90D2E"/>
    <w:rsid w:val="00E9436B"/>
    <w:rsid w:val="00EA412C"/>
    <w:rsid w:val="00EA5860"/>
    <w:rsid w:val="00EA58A3"/>
    <w:rsid w:val="00EA6148"/>
    <w:rsid w:val="00EB287E"/>
    <w:rsid w:val="00EB3EAE"/>
    <w:rsid w:val="00EB6B16"/>
    <w:rsid w:val="00EC4C66"/>
    <w:rsid w:val="00ED2DBB"/>
    <w:rsid w:val="00ED6840"/>
    <w:rsid w:val="00ED6F19"/>
    <w:rsid w:val="00ED71BC"/>
    <w:rsid w:val="00EE49AC"/>
    <w:rsid w:val="00EE575F"/>
    <w:rsid w:val="00EF1831"/>
    <w:rsid w:val="00EF19B3"/>
    <w:rsid w:val="00EF1DBC"/>
    <w:rsid w:val="00EF5374"/>
    <w:rsid w:val="00F13F90"/>
    <w:rsid w:val="00F16A14"/>
    <w:rsid w:val="00F200FC"/>
    <w:rsid w:val="00F2183D"/>
    <w:rsid w:val="00F316C2"/>
    <w:rsid w:val="00F4457A"/>
    <w:rsid w:val="00F54295"/>
    <w:rsid w:val="00F542B0"/>
    <w:rsid w:val="00F542C4"/>
    <w:rsid w:val="00F63425"/>
    <w:rsid w:val="00F63B31"/>
    <w:rsid w:val="00F64596"/>
    <w:rsid w:val="00F656F7"/>
    <w:rsid w:val="00F67EE7"/>
    <w:rsid w:val="00F7034E"/>
    <w:rsid w:val="00F706EE"/>
    <w:rsid w:val="00F73668"/>
    <w:rsid w:val="00F74A11"/>
    <w:rsid w:val="00F86892"/>
    <w:rsid w:val="00F923FF"/>
    <w:rsid w:val="00F96573"/>
    <w:rsid w:val="00F97329"/>
    <w:rsid w:val="00FA00B5"/>
    <w:rsid w:val="00FA1026"/>
    <w:rsid w:val="00FB256E"/>
    <w:rsid w:val="00FB60C0"/>
    <w:rsid w:val="00FB7DA2"/>
    <w:rsid w:val="00FC61EC"/>
    <w:rsid w:val="00FC78AB"/>
    <w:rsid w:val="00FD1653"/>
    <w:rsid w:val="00FD307C"/>
    <w:rsid w:val="00FD7135"/>
    <w:rsid w:val="00FE2C0C"/>
    <w:rsid w:val="00FE39A4"/>
    <w:rsid w:val="00FE4DAA"/>
    <w:rsid w:val="00FE5A72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25E9"/>
  <w15:chartTrackingRefBased/>
  <w15:docId w15:val="{5F0BD81F-5AE4-44DB-B2E6-0F82FDC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Название Знак,Title Char Text Знак,Title Char Text Text Text Знак,Title Char Text_ Знак,Title Char Text_ Text Text Text Text Знак"/>
    <w:link w:val="a4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Название,Title Char Text,Title Char Text Text Text,Title Char Text_,Title Char Text_ Text Text Text Text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652FD1"/>
    <w:pPr>
      <w:spacing w:after="120"/>
    </w:pPr>
  </w:style>
  <w:style w:type="character" w:customStyle="1" w:styleId="aa">
    <w:name w:val="Основной текст Знак"/>
    <w:basedOn w:val="a0"/>
    <w:link w:val="a9"/>
    <w:rsid w:val="00652FD1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52F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41AC3"/>
  </w:style>
  <w:style w:type="character" w:customStyle="1" w:styleId="20">
    <w:name w:val="Заголовок 2 Знак"/>
    <w:basedOn w:val="a0"/>
    <w:link w:val="2"/>
    <w:uiPriority w:val="9"/>
    <w:semiHidden/>
    <w:rsid w:val="00E41A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1AC3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header"/>
    <w:basedOn w:val="a"/>
    <w:link w:val="ad"/>
    <w:uiPriority w:val="99"/>
    <w:unhideWhenUsed/>
    <w:rsid w:val="00E41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41AC3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No Spacing"/>
    <w:qFormat/>
    <w:rsid w:val="00E4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E41AC3"/>
    <w:rPr>
      <w:b/>
      <w:bCs/>
    </w:rPr>
  </w:style>
  <w:style w:type="paragraph" w:styleId="af0">
    <w:name w:val="Plain Text"/>
    <w:basedOn w:val="a"/>
    <w:link w:val="af1"/>
    <w:rsid w:val="00E41A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41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nhideWhenUsed/>
    <w:rsid w:val="00E41AC3"/>
    <w:rPr>
      <w:color w:val="0000FF"/>
      <w:u w:val="single"/>
    </w:rPr>
  </w:style>
  <w:style w:type="paragraph" w:customStyle="1" w:styleId="13">
    <w:name w:val="Текст выноски1"/>
    <w:basedOn w:val="a"/>
    <w:next w:val="af3"/>
    <w:link w:val="af4"/>
    <w:uiPriority w:val="99"/>
    <w:semiHidden/>
    <w:unhideWhenUsed/>
    <w:rsid w:val="00E41A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3"/>
    <w:uiPriority w:val="99"/>
    <w:semiHidden/>
    <w:rsid w:val="00E41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41AC3"/>
    <w:rPr>
      <w:rFonts w:cs="Times New Roman"/>
    </w:rPr>
  </w:style>
  <w:style w:type="character" w:customStyle="1" w:styleId="210">
    <w:name w:val="Заголовок 2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Balloon Text"/>
    <w:basedOn w:val="a"/>
    <w:link w:val="14"/>
    <w:uiPriority w:val="99"/>
    <w:semiHidden/>
    <w:unhideWhenUsed/>
    <w:rsid w:val="00E4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3"/>
    <w:uiPriority w:val="99"/>
    <w:semiHidden/>
    <w:rsid w:val="00E41AC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DB6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DB67E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B67E1"/>
    <w:rPr>
      <w:rFonts w:eastAsiaTheme="minorEastAsia"/>
      <w:lang w:eastAsia="ru-RU"/>
    </w:rPr>
  </w:style>
  <w:style w:type="paragraph" w:customStyle="1" w:styleId="15">
    <w:name w:val="Основной текст1"/>
    <w:basedOn w:val="a"/>
    <w:rsid w:val="00DB67E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table" w:customStyle="1" w:styleId="24">
    <w:name w:val="Сетка таблицы2"/>
    <w:basedOn w:val="a1"/>
    <w:next w:val="ab"/>
    <w:uiPriority w:val="59"/>
    <w:rsid w:val="00DB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-malinovskaya-r04.gosweb.gosuslugi.ru/roditelyam-i-uchenikam/novosti/novosti_173.html" TargetMode="External"/><Relationship Id="rId18" Type="http://schemas.openxmlformats.org/officeDocument/2006/relationships/hyperlink" Target="http://www.ksonsayany.bdu.su" TargetMode="External"/><Relationship Id="rId26" Type="http://schemas.openxmlformats.org/officeDocument/2006/relationships/hyperlink" Target="https://vk.com/wall-52565977_91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-gladkovskaya-r04.gosweb.gosuslugi.ru/roditelyam-i-uchenikam/novosti/?filter%5B173%5D%5BName%5D=%D0%B7%D0%B0%D0%B2%D1%82%D1%80%D0%B0%D0%BA%20%D0%BD%D0%B0%20%D1%82%D1%80%D0%B0%D0%B2%D0%B5&amp;filter%5B173%5D%5BCategory%5D=&amp;filter%5B173%5D%5BDate%5D" TargetMode="External"/><Relationship Id="rId34" Type="http://schemas.openxmlformats.org/officeDocument/2006/relationships/hyperlink" Target="https://ok.ru/group/70000003303438/topic/1574556246028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-voznesenskaya-r04.gosweb.gosuslugi.ru/roditelyam-i-uchenikam/novosti/novosti_164.html" TargetMode="External"/><Relationship Id="rId17" Type="http://schemas.openxmlformats.org/officeDocument/2006/relationships/hyperlink" Target="http://www.ksonsayany.bdu.su" TargetMode="External"/><Relationship Id="rId25" Type="http://schemas.openxmlformats.org/officeDocument/2006/relationships/hyperlink" Target="https://vk.com/wall-217187017_745" TargetMode="External"/><Relationship Id="rId33" Type="http://schemas.openxmlformats.org/officeDocument/2006/relationships/hyperlink" Target="https://vk.com/wall-76882414_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187017_752" TargetMode="External"/><Relationship Id="rId20" Type="http://schemas.openxmlformats.org/officeDocument/2006/relationships/hyperlink" Target="http://www.ksonsayany.bdu.su" TargetMode="External"/><Relationship Id="rId29" Type="http://schemas.openxmlformats.org/officeDocument/2006/relationships/hyperlink" Target="https://vk.com/wall-76882414_18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gladkovskaya-r04.gosweb.gosuslugi.ru/roditelyam-i-uchenikam/novosti/novosti_512.html" TargetMode="External"/><Relationship Id="rId24" Type="http://schemas.openxmlformats.org/officeDocument/2006/relationships/hyperlink" Target="https://vk.com/wall-216903261_1450" TargetMode="External"/><Relationship Id="rId32" Type="http://schemas.openxmlformats.org/officeDocument/2006/relationships/hyperlink" Target="https://vk.com/wall-76882414_189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-kulizhnikovskaya-r04.gosuslugi.ru/roditelyam-i-uchenikam/novosti/novosti_668.html" TargetMode="External"/><Relationship Id="rId23" Type="http://schemas.openxmlformats.org/officeDocument/2006/relationships/hyperlink" Target="https://vk.com/wall-216893699_442" TargetMode="External"/><Relationship Id="rId28" Type="http://schemas.openxmlformats.org/officeDocument/2006/relationships/hyperlink" Target="https://vk.com/wall-52565977_92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h-bolshearbajskaya-r04.gosweb.gosuslugi.ru/roditelyam-i-uchenikam/novosti/novosti_510.html" TargetMode="External"/><Relationship Id="rId19" Type="http://schemas.openxmlformats.org/officeDocument/2006/relationships/hyperlink" Target="https://vk.com/wall-52565977_8997" TargetMode="External"/><Relationship Id="rId31" Type="http://schemas.openxmlformats.org/officeDocument/2006/relationships/hyperlink" Target="https://vk.com/wall-76882414_1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gladkovskaya-r04.gosweb.gosuslugi.ru/roditelyam-i-uchenikam/novosti/novosti_502.html" TargetMode="External"/><Relationship Id="rId14" Type="http://schemas.openxmlformats.org/officeDocument/2006/relationships/hyperlink" Target="https://sh-mezhovskaya-r04.gosweb.gosuslugi.ru/roditelyam-i-uchenikam/novosti/novosti_673.html" TargetMode="External"/><Relationship Id="rId22" Type="http://schemas.openxmlformats.org/officeDocument/2006/relationships/hyperlink" Target="https://sh2-aginskoe-r04.gosweb.gosuslugi.ru/roditelyam-i-uchenikam/novosti/novosti_1185" TargetMode="External"/><Relationship Id="rId27" Type="http://schemas.openxmlformats.org/officeDocument/2006/relationships/hyperlink" Target="https://vk.com/wall-144731704_7489" TargetMode="External"/><Relationship Id="rId30" Type="http://schemas.openxmlformats.org/officeDocument/2006/relationships/hyperlink" Target="https://vk.com/wall-76882414_1896" TargetMode="External"/><Relationship Id="rId35" Type="http://schemas.openxmlformats.org/officeDocument/2006/relationships/hyperlink" Target="https://ok.ru/group/57334106161174/topic/15731805966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1DE4-40BF-4D45-B73C-83F7BA05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Саврулина</cp:lastModifiedBy>
  <cp:revision>599</cp:revision>
  <cp:lastPrinted>2024-07-23T06:54:00Z</cp:lastPrinted>
  <dcterms:created xsi:type="dcterms:W3CDTF">2022-05-18T08:05:00Z</dcterms:created>
  <dcterms:modified xsi:type="dcterms:W3CDTF">2024-12-20T05:48:00Z</dcterms:modified>
</cp:coreProperties>
</file>