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D4" w:rsidRPr="00CA7138" w:rsidRDefault="00517CD4" w:rsidP="00CA7138">
      <w:pPr>
        <w:suppressAutoHyphens/>
        <w:contextualSpacing/>
        <w:jc w:val="center"/>
        <w:rPr>
          <w:rFonts w:ascii="Arial" w:eastAsia="Calibri" w:hAnsi="Arial" w:cs="Arial"/>
        </w:rPr>
      </w:pPr>
      <w:r w:rsidRPr="00CA7138">
        <w:rPr>
          <w:rFonts w:ascii="Arial" w:eastAsia="Calibri" w:hAnsi="Arial" w:cs="Arial"/>
        </w:rPr>
        <w:t>АДМИНИСТРАЦИЯ</w:t>
      </w:r>
    </w:p>
    <w:p w:rsidR="00517CD4" w:rsidRPr="00CA7138" w:rsidRDefault="00517CD4" w:rsidP="00CA7138">
      <w:pPr>
        <w:suppressAutoHyphens/>
        <w:jc w:val="center"/>
        <w:rPr>
          <w:rFonts w:ascii="Arial" w:eastAsia="Calibri" w:hAnsi="Arial" w:cs="Arial"/>
          <w:b/>
        </w:rPr>
      </w:pPr>
      <w:r w:rsidRPr="00CA7138">
        <w:rPr>
          <w:rFonts w:ascii="Arial" w:eastAsia="Calibri" w:hAnsi="Arial" w:cs="Arial"/>
        </w:rPr>
        <w:t>Саянского района</w:t>
      </w:r>
    </w:p>
    <w:p w:rsidR="00517CD4" w:rsidRPr="00D305D0" w:rsidRDefault="00517CD4" w:rsidP="00CA7138">
      <w:pPr>
        <w:suppressAutoHyphens/>
        <w:jc w:val="center"/>
        <w:rPr>
          <w:rFonts w:ascii="Arial" w:eastAsia="Calibri" w:hAnsi="Arial" w:cs="Arial"/>
        </w:rPr>
      </w:pPr>
      <w:r w:rsidRPr="00D305D0">
        <w:rPr>
          <w:rFonts w:ascii="Arial" w:eastAsia="Calibri" w:hAnsi="Arial" w:cs="Arial"/>
        </w:rPr>
        <w:t>ПОСТАНОВЛЕНИЕ</w:t>
      </w:r>
    </w:p>
    <w:p w:rsidR="00517CD4" w:rsidRPr="00CA7138" w:rsidRDefault="00517CD4" w:rsidP="00CA7138">
      <w:pPr>
        <w:suppressAutoHyphens/>
        <w:jc w:val="center"/>
        <w:rPr>
          <w:rFonts w:ascii="Arial" w:eastAsia="Calibri" w:hAnsi="Arial" w:cs="Arial"/>
        </w:rPr>
      </w:pPr>
      <w:r w:rsidRPr="00CA7138">
        <w:rPr>
          <w:rFonts w:ascii="Arial" w:eastAsia="Calibri" w:hAnsi="Arial" w:cs="Arial"/>
        </w:rPr>
        <w:t>с. Агинское</w:t>
      </w:r>
    </w:p>
    <w:p w:rsidR="00517CD4" w:rsidRPr="00CA7138" w:rsidRDefault="00001198" w:rsidP="00CA7138">
      <w:pPr>
        <w:suppressAutoHyphens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</w:rPr>
        <w:t>29.12.2023</w:t>
      </w:r>
      <w:r w:rsidR="00517CD4" w:rsidRPr="00CA7138">
        <w:rPr>
          <w:rFonts w:ascii="Arial" w:eastAsia="Calibri" w:hAnsi="Arial" w:cs="Arial"/>
        </w:rPr>
        <w:t xml:space="preserve">                                                                                                    № </w:t>
      </w:r>
      <w:r>
        <w:rPr>
          <w:rFonts w:ascii="Arial" w:eastAsia="Calibri" w:hAnsi="Arial" w:cs="Arial"/>
        </w:rPr>
        <w:t>718-п</w:t>
      </w:r>
    </w:p>
    <w:p w:rsidR="00517CD4" w:rsidRPr="00CA7138" w:rsidRDefault="00517CD4" w:rsidP="00CA7138">
      <w:pPr>
        <w:suppressAutoHyphens/>
        <w:jc w:val="center"/>
        <w:rPr>
          <w:rFonts w:ascii="Arial" w:eastAsia="Calibri" w:hAnsi="Arial" w:cs="Arial"/>
          <w:b/>
        </w:rPr>
      </w:pPr>
    </w:p>
    <w:p w:rsidR="00D305D0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CA7138">
        <w:rPr>
          <w:rFonts w:ascii="Arial" w:eastAsia="Calibri" w:hAnsi="Arial" w:cs="Arial"/>
          <w:b w:val="0"/>
          <w:sz w:val="24"/>
          <w:szCs w:val="24"/>
        </w:rPr>
        <w:t xml:space="preserve">Об </w:t>
      </w:r>
      <w:r w:rsidRPr="00CA7138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утверждении Административного 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CA7138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регламента предоставления 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CA7138">
        <w:rPr>
          <w:rFonts w:ascii="Arial" w:eastAsia="Calibri" w:hAnsi="Arial" w:cs="Arial"/>
          <w:b w:val="0"/>
          <w:color w:val="auto"/>
          <w:sz w:val="24"/>
          <w:szCs w:val="24"/>
        </w:rPr>
        <w:t>муниципальной услуги «</w:t>
      </w:r>
      <w:r w:rsidRPr="00CA7138">
        <w:rPr>
          <w:rFonts w:ascii="Arial" w:hAnsi="Arial" w:cs="Arial"/>
          <w:b w:val="0"/>
          <w:sz w:val="24"/>
          <w:szCs w:val="24"/>
        </w:rPr>
        <w:t>Отнесение земель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b w:val="0"/>
          <w:sz w:val="24"/>
          <w:szCs w:val="24"/>
        </w:rPr>
        <w:t>или земельных участков в составе таких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b w:val="0"/>
          <w:sz w:val="24"/>
          <w:szCs w:val="24"/>
        </w:rPr>
        <w:t>земель к определенной категории земель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b w:val="0"/>
          <w:sz w:val="24"/>
          <w:szCs w:val="24"/>
        </w:rPr>
        <w:t>или перевод земель и земельных участков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b w:val="0"/>
          <w:sz w:val="24"/>
          <w:szCs w:val="24"/>
        </w:rPr>
        <w:t>в составе таких земель из одной</w:t>
      </w:r>
    </w:p>
    <w:p w:rsidR="00517CD4" w:rsidRPr="00CA7138" w:rsidRDefault="00517CD4" w:rsidP="00CA7138">
      <w:pPr>
        <w:ind w:right="4972"/>
        <w:jc w:val="both"/>
        <w:rPr>
          <w:rFonts w:ascii="Arial" w:eastAsia="Calibri" w:hAnsi="Arial" w:cs="Arial"/>
          <w:color w:val="auto"/>
        </w:rPr>
      </w:pPr>
      <w:r w:rsidRPr="00CA7138">
        <w:rPr>
          <w:rFonts w:ascii="Arial" w:hAnsi="Arial" w:cs="Arial"/>
        </w:rPr>
        <w:t>категории в другую</w:t>
      </w:r>
      <w:r w:rsidRPr="00CA7138">
        <w:rPr>
          <w:rFonts w:ascii="Arial" w:eastAsia="Calibri" w:hAnsi="Arial" w:cs="Arial"/>
          <w:color w:val="auto"/>
        </w:rPr>
        <w:t xml:space="preserve">» </w:t>
      </w:r>
      <w:r w:rsidRPr="00CA7138">
        <w:rPr>
          <w:rFonts w:ascii="Arial" w:eastAsia="Calibri" w:hAnsi="Arial" w:cs="Arial"/>
          <w:kern w:val="2"/>
        </w:rPr>
        <w:t>на территории Саянского муниципального района Красноярского края</w:t>
      </w:r>
    </w:p>
    <w:p w:rsidR="00517CD4" w:rsidRPr="00CA7138" w:rsidRDefault="00517CD4" w:rsidP="00CA7138">
      <w:pPr>
        <w:suppressAutoHyphens/>
        <w:ind w:firstLine="240"/>
        <w:jc w:val="both"/>
        <w:rPr>
          <w:rFonts w:ascii="Arial" w:hAnsi="Arial" w:cs="Arial"/>
          <w:lang w:eastAsia="zh-CN"/>
        </w:rPr>
      </w:pPr>
    </w:p>
    <w:p w:rsidR="00517CD4" w:rsidRPr="00CA7138" w:rsidRDefault="00517CD4" w:rsidP="00CA7138">
      <w:pPr>
        <w:suppressAutoHyphens/>
        <w:ind w:firstLine="709"/>
        <w:jc w:val="both"/>
        <w:rPr>
          <w:rFonts w:ascii="Arial" w:hAnsi="Arial" w:cs="Arial"/>
          <w:color w:val="auto"/>
        </w:rPr>
      </w:pPr>
      <w:r w:rsidRPr="00CA7138">
        <w:rPr>
          <w:rFonts w:ascii="Arial" w:eastAsia="Calibri" w:hAnsi="Arial" w:cs="Arial"/>
          <w:color w:val="auto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РФ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постановлением администрации Саянского района от 03.06.2021 №216-п «Об утверждении Порядка разработки и утверждения административных регламентов предоставления муниципальных услуг», распоряжением Правительства Красноярского края от 14.01.2022 №17-р, руководствуясь </w:t>
      </w:r>
      <w:r w:rsidRPr="00CA7138">
        <w:rPr>
          <w:rFonts w:ascii="Arial" w:hAnsi="Arial" w:cs="Arial"/>
          <w:color w:val="auto"/>
        </w:rPr>
        <w:t xml:space="preserve">статьями 62, 81 Устава Саянского муниципального района Красноярского края, ПОСТАНОВЛЯЮ: 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firstLine="709"/>
        <w:jc w:val="both"/>
        <w:rPr>
          <w:rFonts w:ascii="Arial" w:eastAsia="Calibri" w:hAnsi="Arial" w:cs="Arial"/>
          <w:b w:val="0"/>
          <w:bCs w:val="0"/>
          <w:color w:val="auto"/>
          <w:sz w:val="24"/>
          <w:szCs w:val="24"/>
        </w:rPr>
      </w:pPr>
      <w:r w:rsidRPr="00CA7138">
        <w:rPr>
          <w:rFonts w:ascii="Arial" w:eastAsia="Calibri" w:hAnsi="Arial" w:cs="Arial"/>
          <w:b w:val="0"/>
          <w:color w:val="auto"/>
          <w:sz w:val="24"/>
          <w:szCs w:val="24"/>
        </w:rPr>
        <w:t>1.Утвердить административный регламент предоставления муниципальной услуги «</w:t>
      </w:r>
      <w:r w:rsidRPr="00CA7138">
        <w:rPr>
          <w:rFonts w:ascii="Arial" w:hAnsi="Arial" w:cs="Arial"/>
          <w:b w:val="0"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CA7138">
        <w:rPr>
          <w:rFonts w:ascii="Arial" w:eastAsia="Calibri" w:hAnsi="Arial" w:cs="Arial"/>
          <w:b w:val="0"/>
          <w:color w:val="auto"/>
          <w:sz w:val="24"/>
          <w:szCs w:val="24"/>
        </w:rPr>
        <w:t xml:space="preserve">» </w:t>
      </w:r>
      <w:r w:rsidRPr="00CA7138">
        <w:rPr>
          <w:rFonts w:ascii="Arial" w:eastAsia="Calibri" w:hAnsi="Arial" w:cs="Arial"/>
          <w:b w:val="0"/>
          <w:kern w:val="2"/>
          <w:sz w:val="24"/>
          <w:szCs w:val="24"/>
        </w:rPr>
        <w:t xml:space="preserve">на территории Саянского муниципального района Красноярского края </w:t>
      </w:r>
      <w:r w:rsidRPr="00CA7138">
        <w:rPr>
          <w:rFonts w:ascii="Arial" w:eastAsia="Calibri" w:hAnsi="Arial" w:cs="Arial"/>
          <w:b w:val="0"/>
          <w:color w:val="auto"/>
          <w:sz w:val="24"/>
          <w:szCs w:val="24"/>
        </w:rPr>
        <w:t>согласно приложения к настоящему постановлению.</w:t>
      </w:r>
    </w:p>
    <w:p w:rsidR="00517CD4" w:rsidRPr="00CA7138" w:rsidRDefault="00517CD4" w:rsidP="00CA7138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CA7138">
        <w:rPr>
          <w:rFonts w:ascii="Arial" w:hAnsi="Arial" w:cs="Arial"/>
          <w:color w:val="auto"/>
          <w:lang w:eastAsia="zh-CN"/>
        </w:rPr>
        <w:t xml:space="preserve">2. </w:t>
      </w:r>
      <w:r w:rsidRPr="00CA7138">
        <w:rPr>
          <w:rFonts w:ascii="Arial" w:hAnsi="Arial" w:cs="Arial"/>
          <w:lang w:eastAsia="zh-CN"/>
        </w:rPr>
        <w:t>Контроль за исполнением настоящего постановления возложить на заместителя главы района по жилищно-коммунальному хозяйству и строительству (Бабой С.Д.).</w:t>
      </w:r>
    </w:p>
    <w:p w:rsidR="00517CD4" w:rsidRPr="00CA7138" w:rsidRDefault="00517CD4" w:rsidP="00CA7138">
      <w:pPr>
        <w:suppressAutoHyphens/>
        <w:ind w:firstLine="709"/>
        <w:jc w:val="both"/>
        <w:rPr>
          <w:rFonts w:ascii="Arial" w:eastAsia="Calibri" w:hAnsi="Arial" w:cs="Arial"/>
          <w:color w:val="auto"/>
        </w:rPr>
      </w:pPr>
      <w:r w:rsidRPr="00CA7138">
        <w:rPr>
          <w:rFonts w:ascii="Arial" w:eastAsia="Calibri" w:hAnsi="Arial" w:cs="Arial"/>
          <w:color w:val="auto"/>
        </w:rPr>
        <w:t>3. Настоящее постановление вступает в силу в день, следующий за днем его официального опубликования в общественно-политической газете «Присаянье», и подлежит размещению на официальном сайте Саянского района (www.adm-sayany.ru).</w:t>
      </w:r>
    </w:p>
    <w:p w:rsidR="00517CD4" w:rsidRPr="00CA7138" w:rsidRDefault="00517CD4" w:rsidP="00CA7138">
      <w:pPr>
        <w:suppressAutoHyphens/>
        <w:jc w:val="both"/>
        <w:rPr>
          <w:rFonts w:ascii="Arial" w:eastAsia="Calibri" w:hAnsi="Arial" w:cs="Arial"/>
        </w:rPr>
      </w:pPr>
    </w:p>
    <w:p w:rsidR="00517CD4" w:rsidRPr="00CA7138" w:rsidRDefault="00517CD4" w:rsidP="00CA7138">
      <w:pPr>
        <w:suppressAutoHyphens/>
        <w:jc w:val="both"/>
        <w:rPr>
          <w:rFonts w:ascii="Arial" w:eastAsia="Calibri" w:hAnsi="Arial" w:cs="Arial"/>
        </w:rPr>
      </w:pPr>
    </w:p>
    <w:p w:rsidR="00517CD4" w:rsidRPr="00CA7138" w:rsidRDefault="00517CD4" w:rsidP="00CA7138">
      <w:pPr>
        <w:suppressAutoHyphens/>
        <w:jc w:val="both"/>
        <w:rPr>
          <w:rFonts w:ascii="Arial" w:eastAsia="Calibri" w:hAnsi="Arial" w:cs="Arial"/>
        </w:rPr>
      </w:pPr>
    </w:p>
    <w:p w:rsidR="00CA7138" w:rsidRDefault="00517CD4" w:rsidP="00CA7138">
      <w:pPr>
        <w:suppressAutoHyphens/>
        <w:contextualSpacing/>
        <w:jc w:val="both"/>
        <w:rPr>
          <w:rFonts w:ascii="Arial" w:eastAsia="Calibri" w:hAnsi="Arial" w:cs="Arial"/>
        </w:rPr>
      </w:pPr>
      <w:r w:rsidRPr="00CA7138">
        <w:rPr>
          <w:rFonts w:ascii="Arial" w:eastAsia="Calibri" w:hAnsi="Arial" w:cs="Arial"/>
        </w:rPr>
        <w:t xml:space="preserve">Глава района                                                                   </w:t>
      </w:r>
      <w:r w:rsidR="00CA7138">
        <w:rPr>
          <w:rFonts w:ascii="Arial" w:eastAsia="Calibri" w:hAnsi="Arial" w:cs="Arial"/>
        </w:rPr>
        <w:t xml:space="preserve">                   В. В. Гребнев </w:t>
      </w:r>
    </w:p>
    <w:p w:rsidR="00CA7138" w:rsidRDefault="00CA7138" w:rsidP="00CA7138">
      <w:pPr>
        <w:suppressAutoHyphens/>
        <w:contextualSpacing/>
        <w:jc w:val="both"/>
        <w:rPr>
          <w:rFonts w:ascii="Arial" w:eastAsia="Calibri" w:hAnsi="Arial" w:cs="Arial"/>
        </w:rPr>
      </w:pPr>
    </w:p>
    <w:p w:rsidR="000D5563" w:rsidRDefault="00D305D0" w:rsidP="00D305D0">
      <w:pPr>
        <w:suppressAutoHyphens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</w:t>
      </w:r>
      <w:r w:rsidR="00517CD4" w:rsidRPr="00CA7138">
        <w:rPr>
          <w:rFonts w:ascii="Arial" w:hAnsi="Arial" w:cs="Arial"/>
        </w:rPr>
        <w:t xml:space="preserve">постановлению администрации </w:t>
      </w:r>
    </w:p>
    <w:p w:rsidR="000D5563" w:rsidRDefault="00517CD4" w:rsidP="00D305D0">
      <w:pPr>
        <w:suppressAutoHyphens/>
        <w:contextualSpacing/>
        <w:jc w:val="right"/>
        <w:rPr>
          <w:rFonts w:ascii="Arial" w:hAnsi="Arial" w:cs="Arial"/>
        </w:rPr>
      </w:pPr>
      <w:r w:rsidRPr="00CA7138">
        <w:rPr>
          <w:rFonts w:ascii="Arial" w:hAnsi="Arial" w:cs="Arial"/>
        </w:rPr>
        <w:t>Сая</w:t>
      </w:r>
      <w:r w:rsidR="00CA7138" w:rsidRPr="00CA7138">
        <w:rPr>
          <w:rFonts w:ascii="Arial" w:hAnsi="Arial" w:cs="Arial"/>
        </w:rPr>
        <w:t>нского района Красноярского края</w:t>
      </w:r>
    </w:p>
    <w:p w:rsidR="00517CD4" w:rsidRPr="00D305D0" w:rsidRDefault="00CA7138" w:rsidP="00D305D0">
      <w:pPr>
        <w:suppressAutoHyphens/>
        <w:contextualSpacing/>
        <w:jc w:val="right"/>
        <w:rPr>
          <w:rFonts w:ascii="Arial" w:hAnsi="Arial" w:cs="Arial"/>
        </w:rPr>
      </w:pPr>
      <w:r w:rsidRPr="00CA7138">
        <w:rPr>
          <w:rFonts w:ascii="Arial" w:hAnsi="Arial" w:cs="Arial"/>
        </w:rPr>
        <w:t xml:space="preserve"> </w:t>
      </w:r>
      <w:r w:rsidR="00D305D0">
        <w:rPr>
          <w:rFonts w:ascii="Arial" w:hAnsi="Arial" w:cs="Arial"/>
        </w:rPr>
        <w:t xml:space="preserve">от </w:t>
      </w:r>
      <w:r w:rsidR="00001198">
        <w:rPr>
          <w:rFonts w:ascii="Arial" w:hAnsi="Arial" w:cs="Arial"/>
        </w:rPr>
        <w:t xml:space="preserve">29.12.2023 </w:t>
      </w:r>
      <w:bookmarkStart w:id="0" w:name="_GoBack"/>
      <w:bookmarkEnd w:id="0"/>
      <w:r w:rsidR="00D305D0">
        <w:rPr>
          <w:rFonts w:ascii="Arial" w:hAnsi="Arial" w:cs="Arial"/>
        </w:rPr>
        <w:t>№</w:t>
      </w:r>
      <w:r w:rsidR="00001198">
        <w:rPr>
          <w:rFonts w:ascii="Arial" w:hAnsi="Arial" w:cs="Arial"/>
        </w:rPr>
        <w:t>718-п</w:t>
      </w:r>
    </w:p>
    <w:p w:rsidR="00517CD4" w:rsidRPr="00CA7138" w:rsidRDefault="00517CD4" w:rsidP="00CA7138">
      <w:pPr>
        <w:pStyle w:val="30"/>
        <w:shd w:val="clear" w:color="auto" w:fill="auto"/>
        <w:spacing w:line="240" w:lineRule="auto"/>
        <w:ind w:left="220" w:firstLine="1680"/>
        <w:rPr>
          <w:rFonts w:ascii="Arial" w:hAnsi="Arial" w:cs="Arial"/>
          <w:sz w:val="24"/>
          <w:szCs w:val="24"/>
        </w:rPr>
      </w:pPr>
    </w:p>
    <w:p w:rsid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</w:t>
      </w:r>
      <w:bookmarkStart w:id="1" w:name="bookmark0"/>
      <w:r w:rsidR="00517CD4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категории в другую» на территории</w:t>
      </w:r>
      <w:bookmarkEnd w:id="1"/>
      <w:r w:rsidR="00517CD4" w:rsidRPr="00CA7138">
        <w:rPr>
          <w:rFonts w:ascii="Arial" w:hAnsi="Arial" w:cs="Arial"/>
          <w:sz w:val="24"/>
          <w:szCs w:val="24"/>
        </w:rPr>
        <w:t xml:space="preserve"> Саянского муниципального района Красноярского края</w:t>
      </w:r>
      <w:bookmarkStart w:id="2" w:name="bookmark1"/>
    </w:p>
    <w:p w:rsidR="000D5563" w:rsidRPr="00001198" w:rsidRDefault="000D5563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CA7138" w:rsidRDefault="00CA7138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D305D0">
        <w:rPr>
          <w:rFonts w:ascii="Arial" w:hAnsi="Arial" w:cs="Arial"/>
          <w:sz w:val="24"/>
          <w:szCs w:val="24"/>
        </w:rPr>
        <w:t xml:space="preserve">. </w:t>
      </w:r>
      <w:r w:rsidR="0032553C" w:rsidRPr="00CA7138">
        <w:rPr>
          <w:rFonts w:ascii="Arial" w:hAnsi="Arial" w:cs="Arial"/>
          <w:sz w:val="24"/>
          <w:szCs w:val="24"/>
        </w:rPr>
        <w:t>Общие положения</w:t>
      </w:r>
      <w:bookmarkStart w:id="3" w:name="bookmark2"/>
      <w:bookmarkEnd w:id="2"/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  <w:bookmarkEnd w:id="3"/>
    </w:p>
    <w:p w:rsidR="00CA7138" w:rsidRDefault="00CA7138" w:rsidP="00CA7138">
      <w:pPr>
        <w:pStyle w:val="20"/>
        <w:shd w:val="clear" w:color="auto" w:fill="auto"/>
        <w:tabs>
          <w:tab w:val="left" w:pos="2414"/>
          <w:tab w:val="left" w:pos="4056"/>
          <w:tab w:val="left" w:pos="7085"/>
          <w:tab w:val="left" w:pos="9763"/>
        </w:tabs>
        <w:spacing w:before="0" w:line="240" w:lineRule="auto"/>
        <w:ind w:firstLine="709"/>
        <w:rPr>
          <w:rStyle w:val="51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32553C" w:rsidRPr="00CA7138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517CD4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при</w:t>
      </w:r>
      <w:r w:rsidR="00517CD4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осуществлении</w:t>
      </w:r>
      <w:r w:rsidR="00517CD4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полномочий</w:t>
      </w:r>
      <w:r w:rsidR="00517CD4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по</w:t>
      </w:r>
      <w:r w:rsidR="00517CD4" w:rsidRPr="00CA7138">
        <w:rPr>
          <w:rStyle w:val="51"/>
          <w:rFonts w:ascii="Arial" w:hAnsi="Arial" w:cs="Arial"/>
          <w:i w:val="0"/>
          <w:iCs w:val="0"/>
          <w:sz w:val="24"/>
          <w:szCs w:val="24"/>
        </w:rPr>
        <w:t xml:space="preserve"> Саянского муниципального района Красноярского края.</w:t>
      </w:r>
      <w:bookmarkStart w:id="4" w:name="bookmark3"/>
    </w:p>
    <w:p w:rsidR="00CA7138" w:rsidRDefault="00CA7138" w:rsidP="00CA7138">
      <w:pPr>
        <w:pStyle w:val="20"/>
        <w:shd w:val="clear" w:color="auto" w:fill="auto"/>
        <w:tabs>
          <w:tab w:val="left" w:pos="2414"/>
          <w:tab w:val="left" w:pos="4056"/>
          <w:tab w:val="left" w:pos="7085"/>
          <w:tab w:val="left" w:pos="9763"/>
        </w:tabs>
        <w:spacing w:before="0" w:line="240" w:lineRule="auto"/>
        <w:ind w:firstLine="820"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20"/>
        <w:shd w:val="clear" w:color="auto" w:fill="auto"/>
        <w:tabs>
          <w:tab w:val="left" w:pos="2414"/>
          <w:tab w:val="left" w:pos="4056"/>
          <w:tab w:val="left" w:pos="7085"/>
          <w:tab w:val="left" w:pos="9763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138">
        <w:rPr>
          <w:rFonts w:ascii="Arial" w:hAnsi="Arial" w:cs="Arial"/>
          <w:b/>
          <w:sz w:val="24"/>
          <w:szCs w:val="24"/>
        </w:rPr>
        <w:t>Круг Заявителей</w:t>
      </w:r>
      <w:bookmarkEnd w:id="4"/>
    </w:p>
    <w:p w:rsid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2553C" w:rsidRPr="00CA7138">
        <w:rPr>
          <w:rFonts w:ascii="Arial" w:hAnsi="Arial" w:cs="Arial"/>
          <w:sz w:val="24"/>
          <w:szCs w:val="24"/>
        </w:rP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лица, (далее - Заявитель).</w:t>
      </w:r>
    </w:p>
    <w:p w:rsid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32553C" w:rsidRPr="00CA7138">
        <w:rPr>
          <w:rFonts w:ascii="Arial" w:hAnsi="Arial" w:cs="Arial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  <w:bookmarkStart w:id="5" w:name="bookmark4"/>
    </w:p>
    <w:p w:rsid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7138" w:rsidRDefault="0032553C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138">
        <w:rPr>
          <w:rFonts w:ascii="Arial" w:hAnsi="Arial" w:cs="Arial"/>
          <w:b/>
          <w:sz w:val="24"/>
          <w:szCs w:val="24"/>
        </w:rPr>
        <w:t>Требования к порядку информирования о предоставлении</w:t>
      </w:r>
      <w:r w:rsidR="00CA7138" w:rsidRPr="00CA7138">
        <w:rPr>
          <w:rFonts w:ascii="Arial" w:hAnsi="Arial" w:cs="Arial"/>
          <w:b/>
          <w:sz w:val="24"/>
          <w:szCs w:val="24"/>
        </w:rPr>
        <w:t xml:space="preserve"> м</w:t>
      </w:r>
      <w:r w:rsidRPr="00CA7138">
        <w:rPr>
          <w:rFonts w:ascii="Arial" w:hAnsi="Arial" w:cs="Arial"/>
          <w:b/>
          <w:sz w:val="24"/>
          <w:szCs w:val="24"/>
        </w:rPr>
        <w:t>униципальной услуги</w:t>
      </w:r>
      <w:bookmarkEnd w:id="5"/>
    </w:p>
    <w:p w:rsid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A7138" w:rsidRP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F72586" w:rsidRPr="00CA7138">
        <w:rPr>
          <w:rStyle w:val="21"/>
          <w:rFonts w:ascii="Arial" w:hAnsi="Arial" w:cs="Arial"/>
          <w:i w:val="0"/>
          <w:sz w:val="24"/>
          <w:szCs w:val="24"/>
        </w:rPr>
        <w:t>администрации Саянского района</w:t>
      </w:r>
      <w:r w:rsidR="0032553C" w:rsidRPr="00CA7138">
        <w:rPr>
          <w:rFonts w:ascii="Arial" w:hAnsi="Arial" w:cs="Arial"/>
          <w:i/>
          <w:sz w:val="24"/>
          <w:szCs w:val="24"/>
        </w:rPr>
        <w:t xml:space="preserve"> </w:t>
      </w:r>
      <w:r w:rsidR="00F72586" w:rsidRPr="00CA7138">
        <w:rPr>
          <w:rFonts w:ascii="Arial" w:hAnsi="Arial" w:cs="Arial"/>
          <w:sz w:val="24"/>
          <w:szCs w:val="24"/>
        </w:rPr>
        <w:t xml:space="preserve">Красноярского края </w:t>
      </w:r>
      <w:r w:rsidR="0032553C" w:rsidRPr="00CA7138">
        <w:rPr>
          <w:rFonts w:ascii="Arial" w:hAnsi="Arial" w:cs="Arial"/>
          <w:sz w:val="24"/>
          <w:szCs w:val="24"/>
        </w:rPr>
        <w:t>(далее</w:t>
      </w:r>
      <w:r w:rsidR="00F72586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 xml:space="preserve">по телефону </w:t>
      </w:r>
      <w:r w:rsidR="00F72586" w:rsidRPr="00CA7138">
        <w:rPr>
          <w:rFonts w:ascii="Arial" w:hAnsi="Arial" w:cs="Arial"/>
          <w:sz w:val="24"/>
          <w:szCs w:val="24"/>
        </w:rPr>
        <w:t xml:space="preserve">в </w:t>
      </w:r>
      <w:r w:rsidR="0032553C" w:rsidRPr="00CA7138">
        <w:rPr>
          <w:rFonts w:ascii="Arial" w:hAnsi="Arial" w:cs="Arial"/>
          <w:sz w:val="24"/>
          <w:szCs w:val="24"/>
        </w:rPr>
        <w:t>Уполномоченном органе или многофункциональном центре;</w:t>
      </w:r>
    </w:p>
    <w:p w:rsid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2553C" w:rsidRPr="00CA7138">
        <w:rPr>
          <w:rFonts w:ascii="Arial" w:hAnsi="Arial" w:cs="Arial"/>
          <w:sz w:val="24"/>
          <w:szCs w:val="24"/>
        </w:rPr>
        <w:t>письменно, в том числе посредством электронной почты</w:t>
      </w:r>
      <w:r w:rsidR="00F72586" w:rsidRPr="00CA7138">
        <w:rPr>
          <w:rFonts w:ascii="Arial" w:hAnsi="Arial" w:cs="Arial"/>
          <w:sz w:val="24"/>
          <w:szCs w:val="24"/>
        </w:rPr>
        <w:t xml:space="preserve"> (</w:t>
      </w:r>
      <w:r w:rsidRPr="00CA7138">
        <w:rPr>
          <w:rFonts w:ascii="Arial" w:hAnsi="Arial" w:cs="Arial"/>
          <w:sz w:val="24"/>
          <w:szCs w:val="24"/>
          <w:lang w:val="en-US"/>
        </w:rPr>
        <w:t>adm</w:t>
      </w:r>
      <w:r w:rsidRPr="00CA7138">
        <w:rPr>
          <w:rFonts w:ascii="Arial" w:hAnsi="Arial" w:cs="Arial"/>
          <w:sz w:val="24"/>
          <w:szCs w:val="24"/>
        </w:rPr>
        <w:t>_</w:t>
      </w:r>
      <w:r w:rsidRPr="00CA7138">
        <w:rPr>
          <w:rFonts w:ascii="Arial" w:hAnsi="Arial" w:cs="Arial"/>
          <w:sz w:val="24"/>
          <w:szCs w:val="24"/>
          <w:lang w:val="en-US"/>
        </w:rPr>
        <w:t>sayany</w:t>
      </w:r>
      <w:r w:rsidRPr="00CA7138">
        <w:rPr>
          <w:rFonts w:ascii="Arial" w:hAnsi="Arial" w:cs="Arial"/>
          <w:sz w:val="24"/>
          <w:szCs w:val="24"/>
        </w:rPr>
        <w:t>@</w:t>
      </w:r>
      <w:r w:rsidRPr="00CA7138">
        <w:rPr>
          <w:rFonts w:ascii="Arial" w:hAnsi="Arial" w:cs="Arial"/>
          <w:sz w:val="24"/>
          <w:szCs w:val="24"/>
          <w:lang w:val="en-US"/>
        </w:rPr>
        <w:t>adm</w:t>
      </w:r>
      <w:r w:rsidRPr="00CA7138">
        <w:rPr>
          <w:rFonts w:ascii="Arial" w:hAnsi="Arial" w:cs="Arial"/>
          <w:sz w:val="24"/>
          <w:szCs w:val="24"/>
        </w:rPr>
        <w:t>_</w:t>
      </w:r>
      <w:r w:rsidRPr="00CA7138">
        <w:rPr>
          <w:rFonts w:ascii="Arial" w:hAnsi="Arial" w:cs="Arial"/>
          <w:sz w:val="24"/>
          <w:szCs w:val="24"/>
          <w:lang w:val="en-US"/>
        </w:rPr>
        <w:t>sayany</w:t>
      </w:r>
      <w:r w:rsidRPr="00CA7138">
        <w:rPr>
          <w:rFonts w:ascii="Arial" w:hAnsi="Arial" w:cs="Arial"/>
          <w:sz w:val="24"/>
          <w:szCs w:val="24"/>
        </w:rPr>
        <w:t>.</w:t>
      </w:r>
      <w:r w:rsidRPr="00CA7138">
        <w:rPr>
          <w:rFonts w:ascii="Arial" w:hAnsi="Arial" w:cs="Arial"/>
          <w:sz w:val="24"/>
          <w:szCs w:val="24"/>
          <w:lang w:val="en-US"/>
        </w:rPr>
        <w:t>ru</w:t>
      </w:r>
      <w:r w:rsidR="00F72586" w:rsidRPr="00CA7138">
        <w:rPr>
          <w:rFonts w:ascii="Arial" w:hAnsi="Arial" w:cs="Arial"/>
          <w:sz w:val="24"/>
          <w:szCs w:val="24"/>
        </w:rPr>
        <w:t>);</w:t>
      </w:r>
    </w:p>
    <w:p w:rsidR="008B2908" w:rsidRPr="00CA7138" w:rsidRDefault="00CA7138" w:rsidP="00CA7138">
      <w:pPr>
        <w:pStyle w:val="20"/>
        <w:shd w:val="clear" w:color="auto" w:fill="auto"/>
        <w:tabs>
          <w:tab w:val="left" w:pos="130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2553C" w:rsidRPr="00CA7138">
        <w:rPr>
          <w:rFonts w:ascii="Arial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8B2908" w:rsidRPr="00CA7138" w:rsidRDefault="0032553C" w:rsidP="00CA7138">
      <w:pPr>
        <w:pStyle w:val="20"/>
        <w:shd w:val="clear" w:color="auto" w:fill="auto"/>
        <w:spacing w:before="0" w:line="240" w:lineRule="auto"/>
        <w:ind w:firstLine="800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F72586" w:rsidRPr="00CA7138">
        <w:rPr>
          <w:rFonts w:ascii="Arial" w:hAnsi="Arial" w:cs="Arial"/>
          <w:color w:val="000000" w:themeColor="text1"/>
          <w:sz w:val="24"/>
          <w:szCs w:val="24"/>
        </w:rPr>
        <w:t xml:space="preserve">(https://www.gosuslugi.ru/) </w:t>
      </w:r>
      <w:r w:rsidRPr="00CA7138">
        <w:rPr>
          <w:rFonts w:ascii="Arial" w:hAnsi="Arial" w:cs="Arial"/>
          <w:sz w:val="24"/>
          <w:szCs w:val="24"/>
        </w:rPr>
        <w:t>(далее - ЕПГУ);</w:t>
      </w:r>
    </w:p>
    <w:p w:rsidR="00CA7138" w:rsidRDefault="0032553C" w:rsidP="00CA7138">
      <w:pPr>
        <w:ind w:firstLine="709"/>
        <w:jc w:val="both"/>
        <w:rPr>
          <w:rStyle w:val="a3"/>
          <w:rFonts w:ascii="Arial" w:hAnsi="Arial" w:cs="Arial"/>
        </w:rPr>
      </w:pPr>
      <w:r w:rsidRPr="00CA7138">
        <w:rPr>
          <w:rFonts w:ascii="Arial" w:hAnsi="Arial" w:cs="Arial"/>
        </w:rPr>
        <w:t xml:space="preserve">на официальном сайте Уполномоченного органа </w:t>
      </w:r>
      <w:r w:rsidR="00F72586" w:rsidRPr="00CA7138">
        <w:rPr>
          <w:rFonts w:ascii="Arial" w:hAnsi="Arial" w:cs="Arial"/>
          <w:color w:val="000000" w:themeColor="text1"/>
        </w:rPr>
        <w:t xml:space="preserve">муниципального образования Саянский район </w:t>
      </w:r>
      <w:r w:rsidR="00CA7138" w:rsidRPr="00CA7138">
        <w:rPr>
          <w:rFonts w:ascii="Arial" w:hAnsi="Arial" w:cs="Arial"/>
          <w:lang w:val="en-US"/>
        </w:rPr>
        <w:t>http</w:t>
      </w:r>
      <w:r w:rsidR="00CA7138" w:rsidRPr="00CA7138">
        <w:rPr>
          <w:rFonts w:ascii="Arial" w:hAnsi="Arial" w:cs="Arial"/>
        </w:rPr>
        <w:t>://</w:t>
      </w:r>
      <w:r w:rsidR="00CA7138" w:rsidRPr="00CA7138">
        <w:rPr>
          <w:rFonts w:ascii="Arial" w:hAnsi="Arial" w:cs="Arial"/>
          <w:lang w:val="en-US"/>
        </w:rPr>
        <w:t>adm</w:t>
      </w:r>
      <w:r w:rsidR="00CA7138" w:rsidRPr="00CA7138">
        <w:rPr>
          <w:rFonts w:ascii="Arial" w:hAnsi="Arial" w:cs="Arial"/>
        </w:rPr>
        <w:t>-</w:t>
      </w:r>
      <w:r w:rsidR="00CA7138" w:rsidRPr="00CA7138">
        <w:rPr>
          <w:rFonts w:ascii="Arial" w:hAnsi="Arial" w:cs="Arial"/>
          <w:lang w:val="en-US"/>
        </w:rPr>
        <w:t>sayany</w:t>
      </w:r>
      <w:r w:rsidR="00CA7138" w:rsidRPr="00CA7138">
        <w:rPr>
          <w:rFonts w:ascii="Arial" w:hAnsi="Arial" w:cs="Arial"/>
        </w:rPr>
        <w:t>.</w:t>
      </w:r>
      <w:r w:rsidR="00CA7138" w:rsidRPr="00CA7138">
        <w:rPr>
          <w:rFonts w:ascii="Arial" w:hAnsi="Arial" w:cs="Arial"/>
          <w:lang w:val="en-US"/>
        </w:rPr>
        <w:t>ru</w:t>
      </w:r>
      <w:r w:rsidR="00CA7138" w:rsidRPr="00CA7138">
        <w:rPr>
          <w:rFonts w:ascii="Arial" w:hAnsi="Arial" w:cs="Arial"/>
        </w:rPr>
        <w:t>/</w:t>
      </w:r>
      <w:r w:rsidR="00F72586" w:rsidRPr="00CA7138">
        <w:rPr>
          <w:rStyle w:val="a3"/>
          <w:rFonts w:ascii="Arial" w:hAnsi="Arial" w:cs="Arial"/>
        </w:rPr>
        <w:t>;</w:t>
      </w:r>
    </w:p>
    <w:p w:rsidR="008B2908" w:rsidRPr="00CA7138" w:rsidRDefault="0032553C" w:rsidP="00CA7138">
      <w:pPr>
        <w:ind w:firstLine="709"/>
        <w:jc w:val="both"/>
        <w:rPr>
          <w:rFonts w:ascii="Arial" w:hAnsi="Arial" w:cs="Arial"/>
          <w:color w:val="000080"/>
          <w:u w:val="single"/>
        </w:rPr>
      </w:pPr>
      <w:r w:rsidRPr="00CA7138">
        <w:rPr>
          <w:rFonts w:ascii="Arial" w:hAnsi="Arial" w:cs="Arial"/>
        </w:rPr>
        <w:t xml:space="preserve">посредством размещения информации на информационных стендах Уполномоченного органа </w:t>
      </w:r>
      <w:r w:rsidR="00F72586" w:rsidRPr="00CA7138">
        <w:rPr>
          <w:rFonts w:ascii="Arial" w:hAnsi="Arial" w:cs="Arial"/>
          <w:color w:val="000000" w:themeColor="text1"/>
        </w:rPr>
        <w:t xml:space="preserve">по адресу: Красноярский край, </w:t>
      </w:r>
      <w:r w:rsidR="00F72586" w:rsidRPr="00CA7138">
        <w:rPr>
          <w:rStyle w:val="a9"/>
          <w:rFonts w:ascii="Arial" w:hAnsi="Arial" w:cs="Arial"/>
          <w:lang w:eastAsia="en-US"/>
        </w:rPr>
        <w:t>Саянский район, с.Агинское, ул. Советская, 151</w:t>
      </w:r>
      <w:r w:rsidR="00F72586" w:rsidRPr="00CA7138">
        <w:rPr>
          <w:rFonts w:ascii="Arial" w:hAnsi="Arial" w:cs="Arial"/>
          <w:color w:val="000000" w:themeColor="text1"/>
        </w:rPr>
        <w:t>, на 2 этаже,</w:t>
      </w:r>
      <w:r w:rsidR="00F72586" w:rsidRPr="00CA7138">
        <w:rPr>
          <w:rFonts w:ascii="Arial" w:hAnsi="Arial" w:cs="Arial"/>
        </w:rPr>
        <w:t xml:space="preserve"> </w:t>
      </w:r>
      <w:r w:rsidRPr="00CA7138">
        <w:rPr>
          <w:rFonts w:ascii="Arial" w:hAnsi="Arial" w:cs="Arial"/>
        </w:rPr>
        <w:t>или многофункционального центра.</w:t>
      </w:r>
    </w:p>
    <w:p w:rsidR="00CA7138" w:rsidRDefault="00F72586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5)</w:t>
      </w:r>
      <w:r w:rsidR="0032553C" w:rsidRPr="00CA7138">
        <w:rPr>
          <w:rFonts w:ascii="Arial" w:hAnsi="Arial" w:cs="Arial"/>
          <w:sz w:val="24"/>
          <w:szCs w:val="24"/>
        </w:rPr>
        <w:t>. Информирование осуществляется по вопросам, касающимся:</w:t>
      </w:r>
    </w:p>
    <w:p w:rsidR="00CA7138" w:rsidRDefault="0032553C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способов подачи заявления о</w:t>
      </w:r>
      <w:r w:rsidR="00F7258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предоставлении</w:t>
      </w:r>
      <w:r w:rsidR="00F7258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муниципальной</w:t>
      </w:r>
      <w:r w:rsidR="00F7258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</w:t>
      </w:r>
      <w:r w:rsidR="00F72586" w:rsidRPr="00CA7138">
        <w:rPr>
          <w:rFonts w:ascii="Arial" w:hAnsi="Arial" w:cs="Arial"/>
          <w:sz w:val="24"/>
          <w:szCs w:val="24"/>
        </w:rPr>
        <w:t>с</w:t>
      </w:r>
      <w:r w:rsidRPr="00CA7138">
        <w:rPr>
          <w:rFonts w:ascii="Arial" w:hAnsi="Arial" w:cs="Arial"/>
          <w:sz w:val="24"/>
          <w:szCs w:val="24"/>
        </w:rPr>
        <w:t>луги;</w:t>
      </w:r>
    </w:p>
    <w:p w:rsidR="00CA7138" w:rsidRDefault="0032553C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lastRenderedPageBreak/>
        <w:t>адресов Уполномоченного органа и многофункциональных центров, обращение в которые необходимо для предоставления муниципальной у</w:t>
      </w:r>
      <w:r w:rsidR="00F72586" w:rsidRPr="00CA7138">
        <w:rPr>
          <w:rFonts w:ascii="Arial" w:hAnsi="Arial" w:cs="Arial"/>
          <w:sz w:val="24"/>
          <w:szCs w:val="24"/>
        </w:rPr>
        <w:t>с</w:t>
      </w:r>
      <w:r w:rsidRPr="00CA7138">
        <w:rPr>
          <w:rFonts w:ascii="Arial" w:hAnsi="Arial" w:cs="Arial"/>
          <w:sz w:val="24"/>
          <w:szCs w:val="24"/>
        </w:rPr>
        <w:t>луги;</w:t>
      </w:r>
    </w:p>
    <w:p w:rsidR="00CA7138" w:rsidRDefault="0032553C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A7138" w:rsidRDefault="0032553C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документов, необходимых для</w:t>
      </w:r>
      <w:r w:rsidR="00F7258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предоставления</w:t>
      </w:r>
      <w:r w:rsidR="00F7258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муниципальной услуги и услуг, которые являются необходимыми и обязательными для предоставления муниципальной услуги;</w:t>
      </w:r>
    </w:p>
    <w:p w:rsidR="00CA7138" w:rsidRDefault="0032553C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</w:p>
    <w:p w:rsidR="00ED65B6" w:rsidRDefault="0032553C" w:rsidP="00ED65B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D65B6" w:rsidRDefault="0032553C" w:rsidP="00ED65B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ED65B6" w:rsidRDefault="0032553C" w:rsidP="00ED65B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порядка досудебного (вне</w:t>
      </w:r>
      <w:r w:rsidR="00F72586" w:rsidRPr="00CA7138">
        <w:rPr>
          <w:rFonts w:ascii="Arial" w:hAnsi="Arial" w:cs="Arial"/>
          <w:sz w:val="24"/>
          <w:szCs w:val="24"/>
        </w:rPr>
        <w:t xml:space="preserve"> с</w:t>
      </w:r>
      <w:r w:rsidRPr="00CA7138">
        <w:rPr>
          <w:rFonts w:ascii="Arial" w:hAnsi="Arial" w:cs="Arial"/>
          <w:sz w:val="24"/>
          <w:szCs w:val="24"/>
        </w:rPr>
        <w:t>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D65B6" w:rsidRDefault="00F72586" w:rsidP="00ED65B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</w:t>
      </w:r>
      <w:r w:rsidR="0032553C" w:rsidRPr="00CA7138">
        <w:rPr>
          <w:rFonts w:ascii="Arial" w:hAnsi="Arial" w:cs="Arial"/>
          <w:sz w:val="24"/>
          <w:szCs w:val="24"/>
        </w:rPr>
        <w:t>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C6935" w:rsidRDefault="00FC6935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ED65B6">
        <w:rPr>
          <w:rFonts w:ascii="Arial" w:hAnsi="Arial" w:cs="Arial"/>
          <w:sz w:val="24"/>
          <w:szCs w:val="24"/>
        </w:rPr>
        <w:t xml:space="preserve">) </w:t>
      </w:r>
      <w:r w:rsidR="00F72586" w:rsidRPr="00CA7138">
        <w:rPr>
          <w:rFonts w:ascii="Arial" w:hAnsi="Arial" w:cs="Arial"/>
          <w:sz w:val="24"/>
          <w:szCs w:val="24"/>
        </w:rPr>
        <w:t>П</w:t>
      </w:r>
      <w:r w:rsidR="0032553C" w:rsidRPr="00CA7138">
        <w:rPr>
          <w:rFonts w:ascii="Arial" w:hAnsi="Arial" w:cs="Arial"/>
          <w:sz w:val="24"/>
          <w:szCs w:val="24"/>
        </w:rPr>
        <w:t>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660BE5" w:rsidRPr="00CA7138">
        <w:rPr>
          <w:rFonts w:ascii="Arial" w:hAnsi="Arial" w:cs="Arial"/>
          <w:sz w:val="24"/>
          <w:szCs w:val="24"/>
        </w:rPr>
        <w:t>егос</w:t>
      </w:r>
      <w:r w:rsidR="0032553C" w:rsidRPr="00CA7138">
        <w:rPr>
          <w:rFonts w:ascii="Arial" w:hAnsi="Arial" w:cs="Arial"/>
          <w:sz w:val="24"/>
          <w:szCs w:val="24"/>
        </w:rPr>
        <w:t>я по интересующим вопросам.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Если должностное лицо Уполномоченного орга</w:t>
      </w:r>
      <w:r w:rsidR="00660BE5" w:rsidRPr="00CA7138">
        <w:rPr>
          <w:rFonts w:ascii="Arial" w:hAnsi="Arial" w:cs="Arial"/>
          <w:sz w:val="24"/>
          <w:szCs w:val="24"/>
        </w:rPr>
        <w:t xml:space="preserve">на не может самостоятельно дать </w:t>
      </w:r>
      <w:r w:rsidRPr="00CA7138">
        <w:rPr>
          <w:rFonts w:ascii="Arial" w:hAnsi="Arial" w:cs="Arial"/>
          <w:sz w:val="24"/>
          <w:szCs w:val="24"/>
        </w:rPr>
        <w:t xml:space="preserve">ответ, телефонный звонок должен быть переадресован (переведен) </w:t>
      </w:r>
      <w:r w:rsidR="00660BE5" w:rsidRPr="00CA7138">
        <w:rPr>
          <w:rFonts w:ascii="Arial" w:hAnsi="Arial" w:cs="Arial"/>
          <w:sz w:val="24"/>
          <w:szCs w:val="24"/>
        </w:rPr>
        <w:t>на</w:t>
      </w:r>
      <w:r w:rsidRPr="00CA7138">
        <w:rPr>
          <w:rFonts w:ascii="Arial" w:hAnsi="Arial" w:cs="Arial"/>
          <w:sz w:val="24"/>
          <w:szCs w:val="24"/>
        </w:rPr>
        <w:t xml:space="preserve"> другое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должностное лицо или же обратившемуся лицу должен быть </w:t>
      </w:r>
      <w:r w:rsidR="00660BE5" w:rsidRPr="00CA7138">
        <w:rPr>
          <w:rFonts w:ascii="Arial" w:hAnsi="Arial" w:cs="Arial"/>
          <w:sz w:val="24"/>
          <w:szCs w:val="24"/>
        </w:rPr>
        <w:t>с</w:t>
      </w:r>
      <w:r w:rsidRPr="00CA7138">
        <w:rPr>
          <w:rFonts w:ascii="Arial" w:hAnsi="Arial" w:cs="Arial"/>
          <w:sz w:val="24"/>
          <w:szCs w:val="24"/>
        </w:rPr>
        <w:t>ообщен телефонный номер, по которому можно будет получить необходимую информацию</w:t>
      </w:r>
    </w:p>
    <w:p w:rsidR="008B2908" w:rsidRPr="00CA7138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</w:t>
      </w:r>
      <w:r w:rsidR="00660BE5" w:rsidRPr="00CA7138">
        <w:rPr>
          <w:rFonts w:ascii="Arial" w:hAnsi="Arial" w:cs="Arial"/>
          <w:sz w:val="24"/>
          <w:szCs w:val="24"/>
        </w:rPr>
        <w:t>щ</w:t>
      </w:r>
      <w:r w:rsidRPr="00CA7138">
        <w:rPr>
          <w:rFonts w:ascii="Arial" w:hAnsi="Arial" w:cs="Arial"/>
          <w:sz w:val="24"/>
          <w:szCs w:val="24"/>
        </w:rPr>
        <w:t>их вариантов дальнейших действий:</w:t>
      </w:r>
    </w:p>
    <w:p w:rsidR="008B2908" w:rsidRPr="00CA7138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изложить обра</w:t>
      </w:r>
      <w:r w:rsidR="00660BE5" w:rsidRPr="00CA7138">
        <w:rPr>
          <w:rFonts w:ascii="Arial" w:hAnsi="Arial" w:cs="Arial"/>
          <w:sz w:val="24"/>
          <w:szCs w:val="24"/>
        </w:rPr>
        <w:t>щ</w:t>
      </w:r>
      <w:r w:rsidRPr="00CA7138">
        <w:rPr>
          <w:rFonts w:ascii="Arial" w:hAnsi="Arial" w:cs="Arial"/>
          <w:sz w:val="24"/>
          <w:szCs w:val="24"/>
        </w:rPr>
        <w:t>ение в письменной форме;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назначить другое время для консультаций.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FC6935" w:rsidRDefault="00FC6935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32553C" w:rsidRPr="00CA7138">
        <w:rPr>
          <w:rFonts w:ascii="Arial" w:hAnsi="Arial" w:cs="Arial"/>
          <w:sz w:val="24"/>
          <w:szCs w:val="24"/>
        </w:rP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FC6935" w:rsidRDefault="00FC6935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32553C" w:rsidRPr="00CA7138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 xml:space="preserve">федеральной государственной информационной системе «Федеральный реестр </w:t>
      </w:r>
      <w:r w:rsidR="0032553C" w:rsidRPr="00CA7138">
        <w:rPr>
          <w:rFonts w:ascii="Arial" w:hAnsi="Arial" w:cs="Arial"/>
          <w:sz w:val="24"/>
          <w:szCs w:val="24"/>
        </w:rPr>
        <w:lastRenderedPageBreak/>
        <w:t>государственных и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муниципальных услуг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(функций)»,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утвержденным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постановлением Правительства Российской Федерации от 24 октября 2011 года № 861.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с правообладателем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программного обеспечения,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предусматривающего взимание платы, регистрацию или авторизацию </w:t>
      </w:r>
      <w:r w:rsidR="00FC6935" w:rsidRPr="00CA7138">
        <w:rPr>
          <w:rFonts w:ascii="Arial" w:hAnsi="Arial" w:cs="Arial"/>
          <w:sz w:val="24"/>
          <w:szCs w:val="24"/>
        </w:rPr>
        <w:t>заявителя,</w:t>
      </w:r>
      <w:r w:rsidRPr="00CA7138">
        <w:rPr>
          <w:rFonts w:ascii="Arial" w:hAnsi="Arial" w:cs="Arial"/>
          <w:sz w:val="24"/>
          <w:szCs w:val="24"/>
        </w:rPr>
        <w:t xml:space="preserve"> или предоставление им персональных данных.</w:t>
      </w:r>
    </w:p>
    <w:p w:rsidR="00FC6935" w:rsidRDefault="00FC6935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32553C" w:rsidRPr="00CA7138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FC6935" w:rsidRDefault="0032553C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FC6935" w:rsidRDefault="00FC6935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32553C" w:rsidRPr="00CA7138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FC6935" w:rsidRDefault="00FC6935" w:rsidP="00FC6935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32553C" w:rsidRPr="00CA7138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C3366" w:rsidRDefault="00FC6935" w:rsidP="00FC336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 w:rsidR="0032553C" w:rsidRPr="00CA7138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</w:t>
      </w:r>
      <w:r>
        <w:rPr>
          <w:rFonts w:ascii="Arial" w:hAnsi="Arial" w:cs="Arial"/>
          <w:sz w:val="24"/>
          <w:szCs w:val="24"/>
        </w:rPr>
        <w:t>ьной услуги заявитель (его представитель</w:t>
      </w:r>
      <w:r w:rsidR="0032553C" w:rsidRPr="00CA713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ознакомиться</w:t>
      </w:r>
      <w:r w:rsidR="0032553C" w:rsidRPr="00CA7138">
        <w:rPr>
          <w:rFonts w:ascii="Arial" w:hAnsi="Arial" w:cs="Arial"/>
          <w:sz w:val="24"/>
          <w:szCs w:val="24"/>
        </w:rPr>
        <w:t xml:space="preserve">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Start w:id="6" w:name="bookmark5"/>
    </w:p>
    <w:p w:rsidR="00FC3366" w:rsidRDefault="00FC3366" w:rsidP="00FC336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3366" w:rsidRDefault="00FC3366" w:rsidP="00FC3366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3366">
        <w:rPr>
          <w:rFonts w:ascii="Arial" w:hAnsi="Arial" w:cs="Arial"/>
          <w:b/>
          <w:sz w:val="24"/>
          <w:szCs w:val="24"/>
          <w:lang w:val="en-US"/>
        </w:rPr>
        <w:t>II</w:t>
      </w:r>
      <w:r w:rsidRPr="00FC3366">
        <w:rPr>
          <w:rFonts w:ascii="Arial" w:hAnsi="Arial" w:cs="Arial"/>
          <w:b/>
          <w:sz w:val="24"/>
          <w:szCs w:val="24"/>
        </w:rPr>
        <w:t xml:space="preserve">. </w:t>
      </w:r>
      <w:r w:rsidR="0032553C" w:rsidRPr="00FC3366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FC3366" w:rsidRDefault="00FC3366" w:rsidP="00FC3366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3366" w:rsidRDefault="0032553C" w:rsidP="00FC3366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3366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  <w:bookmarkEnd w:id="6"/>
    </w:p>
    <w:p w:rsidR="00FC3366" w:rsidRDefault="00FC3366" w:rsidP="00FC336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FC3366">
        <w:rPr>
          <w:rFonts w:ascii="Arial" w:hAnsi="Arial" w:cs="Arial"/>
          <w:sz w:val="24"/>
          <w:szCs w:val="24"/>
        </w:rPr>
        <w:t>2.1.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0BE5" w:rsidRPr="00CA7138">
        <w:rPr>
          <w:rFonts w:ascii="Arial" w:hAnsi="Arial" w:cs="Arial"/>
          <w:sz w:val="24"/>
          <w:szCs w:val="24"/>
        </w:rPr>
        <w:t>М</w:t>
      </w:r>
      <w:r w:rsidR="0032553C" w:rsidRPr="00CA7138">
        <w:rPr>
          <w:rFonts w:ascii="Arial" w:hAnsi="Arial" w:cs="Arial"/>
          <w:sz w:val="24"/>
          <w:szCs w:val="24"/>
        </w:rPr>
        <w:t>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bookmarkStart w:id="7" w:name="bookmark6"/>
    </w:p>
    <w:p w:rsidR="00FC3366" w:rsidRDefault="00FC3366" w:rsidP="00FC3366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FC3366" w:rsidRDefault="0032553C" w:rsidP="00FC3366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3366">
        <w:rPr>
          <w:rFonts w:ascii="Arial" w:hAnsi="Arial" w:cs="Arial"/>
          <w:b/>
          <w:sz w:val="24"/>
          <w:szCs w:val="24"/>
        </w:rPr>
        <w:t>Наименование органа местного</w:t>
      </w:r>
      <w:bookmarkEnd w:id="7"/>
      <w:r w:rsidR="00660BE5" w:rsidRPr="00FC3366">
        <w:rPr>
          <w:rFonts w:ascii="Arial" w:hAnsi="Arial" w:cs="Arial"/>
          <w:b/>
          <w:sz w:val="24"/>
          <w:szCs w:val="24"/>
        </w:rPr>
        <w:t xml:space="preserve"> </w:t>
      </w:r>
      <w:r w:rsidRPr="00FC3366">
        <w:rPr>
          <w:rFonts w:ascii="Arial" w:hAnsi="Arial" w:cs="Arial"/>
          <w:b/>
          <w:sz w:val="24"/>
          <w:szCs w:val="24"/>
        </w:rPr>
        <w:t xml:space="preserve">самоуправления, предоставляющего </w:t>
      </w:r>
      <w:bookmarkStart w:id="8" w:name="bookmark7"/>
      <w:r w:rsidRPr="00FC3366">
        <w:rPr>
          <w:rFonts w:ascii="Arial" w:hAnsi="Arial" w:cs="Arial"/>
          <w:b/>
          <w:sz w:val="24"/>
          <w:szCs w:val="24"/>
        </w:rPr>
        <w:t>муниципальную услугу</w:t>
      </w:r>
      <w:bookmarkEnd w:id="8"/>
    </w:p>
    <w:p w:rsid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>
        <w:rPr>
          <w:rStyle w:val="51"/>
          <w:rFonts w:ascii="Arial" w:hAnsi="Arial" w:cs="Arial"/>
          <w:sz w:val="24"/>
          <w:szCs w:val="24"/>
        </w:rPr>
        <w:t xml:space="preserve">2.2. </w:t>
      </w:r>
      <w:r w:rsidR="00660BE5" w:rsidRPr="00CA7138">
        <w:rPr>
          <w:rStyle w:val="51"/>
          <w:rFonts w:ascii="Arial" w:hAnsi="Arial" w:cs="Arial"/>
          <w:sz w:val="24"/>
          <w:szCs w:val="24"/>
        </w:rPr>
        <w:t>М</w:t>
      </w:r>
      <w:r w:rsidR="0032553C" w:rsidRPr="00CA7138">
        <w:rPr>
          <w:rStyle w:val="51"/>
          <w:rFonts w:ascii="Arial" w:hAnsi="Arial" w:cs="Arial"/>
          <w:sz w:val="24"/>
          <w:szCs w:val="24"/>
        </w:rPr>
        <w:t xml:space="preserve">униципальная услуга предоставляется Уполномоченным органом </w:t>
      </w:r>
      <w:r w:rsidR="00660BE5" w:rsidRPr="00CA7138">
        <w:rPr>
          <w:rStyle w:val="51"/>
          <w:rFonts w:ascii="Arial" w:hAnsi="Arial" w:cs="Arial"/>
          <w:sz w:val="24"/>
          <w:szCs w:val="24"/>
        </w:rPr>
        <w:t>–</w:t>
      </w:r>
      <w:r w:rsidR="0032553C" w:rsidRPr="00CA7138">
        <w:rPr>
          <w:rStyle w:val="51"/>
          <w:rFonts w:ascii="Arial" w:hAnsi="Arial" w:cs="Arial"/>
          <w:sz w:val="24"/>
          <w:szCs w:val="24"/>
        </w:rPr>
        <w:t xml:space="preserve"> </w:t>
      </w:r>
      <w:r w:rsidR="00660BE5" w:rsidRPr="00CA7138">
        <w:rPr>
          <w:rFonts w:ascii="Arial" w:hAnsi="Arial" w:cs="Arial"/>
          <w:i w:val="0"/>
          <w:sz w:val="24"/>
          <w:szCs w:val="24"/>
        </w:rPr>
        <w:t>Администрацией Саянского района Красноярского края в лице отдела земельных и имущественных отношений администрации Саянского района Красноярского края</w:t>
      </w:r>
      <w:r w:rsidR="0032553C" w:rsidRPr="00CA7138">
        <w:rPr>
          <w:rFonts w:ascii="Arial" w:hAnsi="Arial" w:cs="Arial"/>
          <w:i w:val="0"/>
          <w:sz w:val="24"/>
          <w:szCs w:val="24"/>
        </w:rPr>
        <w:t>.</w:t>
      </w:r>
    </w:p>
    <w:p w:rsid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C3366">
        <w:rPr>
          <w:rFonts w:ascii="Arial" w:hAnsi="Arial" w:cs="Arial"/>
          <w:i w:val="0"/>
          <w:sz w:val="24"/>
          <w:szCs w:val="24"/>
        </w:rPr>
        <w:t xml:space="preserve">2.3. </w:t>
      </w:r>
      <w:r w:rsidR="0032553C" w:rsidRPr="00FC3366">
        <w:rPr>
          <w:rFonts w:ascii="Arial" w:hAnsi="Arial" w:cs="Arial"/>
          <w:i w:val="0"/>
          <w:sz w:val="24"/>
          <w:szCs w:val="24"/>
        </w:rPr>
        <w:t xml:space="preserve">В предоставлении </w:t>
      </w:r>
      <w:r w:rsidR="00660BE5" w:rsidRPr="00FC3366">
        <w:rPr>
          <w:rFonts w:ascii="Arial" w:hAnsi="Arial" w:cs="Arial"/>
          <w:i w:val="0"/>
          <w:sz w:val="24"/>
          <w:szCs w:val="24"/>
        </w:rPr>
        <w:t>муниципальной</w:t>
      </w:r>
      <w:r w:rsidR="0032553C" w:rsidRPr="00FC3366">
        <w:rPr>
          <w:rFonts w:ascii="Arial" w:hAnsi="Arial" w:cs="Arial"/>
          <w:i w:val="0"/>
          <w:sz w:val="24"/>
          <w:szCs w:val="24"/>
        </w:rPr>
        <w:t xml:space="preserve">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</w:t>
      </w:r>
    </w:p>
    <w:p w:rsidR="00FC3366" w:rsidRP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C3366">
        <w:rPr>
          <w:rFonts w:ascii="Arial" w:hAnsi="Arial" w:cs="Arial"/>
          <w:i w:val="0"/>
          <w:sz w:val="24"/>
          <w:szCs w:val="24"/>
        </w:rPr>
        <w:lastRenderedPageBreak/>
        <w:t xml:space="preserve">- </w:t>
      </w:r>
      <w:r w:rsidR="0032553C" w:rsidRPr="00FC3366">
        <w:rPr>
          <w:rFonts w:ascii="Arial" w:hAnsi="Arial" w:cs="Arial"/>
          <w:i w:val="0"/>
          <w:sz w:val="24"/>
          <w:szCs w:val="24"/>
        </w:rPr>
        <w:t>Федеральной налоговой службы России;</w:t>
      </w:r>
    </w:p>
    <w:p w:rsidR="00FC3366" w:rsidRP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C3366">
        <w:rPr>
          <w:rFonts w:ascii="Arial" w:hAnsi="Arial" w:cs="Arial"/>
          <w:i w:val="0"/>
          <w:sz w:val="24"/>
          <w:szCs w:val="24"/>
        </w:rPr>
        <w:t xml:space="preserve">- </w:t>
      </w:r>
      <w:r w:rsidR="0032553C" w:rsidRPr="00FC3366">
        <w:rPr>
          <w:rFonts w:ascii="Arial" w:hAnsi="Arial" w:cs="Arial"/>
          <w:i w:val="0"/>
          <w:sz w:val="24"/>
          <w:szCs w:val="24"/>
        </w:rPr>
        <w:t>Федеральной службы государственной регистрации, кадастра и картографии;</w:t>
      </w:r>
    </w:p>
    <w:p w:rsid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C3366">
        <w:rPr>
          <w:rFonts w:ascii="Arial" w:hAnsi="Arial" w:cs="Arial"/>
          <w:i w:val="0"/>
          <w:sz w:val="24"/>
          <w:szCs w:val="24"/>
        </w:rPr>
        <w:t xml:space="preserve">- </w:t>
      </w:r>
      <w:r w:rsidR="0032553C" w:rsidRPr="00FC3366">
        <w:rPr>
          <w:rFonts w:ascii="Arial" w:hAnsi="Arial" w:cs="Arial"/>
          <w:i w:val="0"/>
          <w:sz w:val="24"/>
          <w:szCs w:val="24"/>
        </w:rPr>
        <w:t>органами, уполномоченными на проведение государственной экологической экспертизы.</w:t>
      </w:r>
    </w:p>
    <w:p w:rsid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C3366">
        <w:rPr>
          <w:rFonts w:ascii="Arial" w:hAnsi="Arial" w:cs="Arial"/>
          <w:i w:val="0"/>
          <w:sz w:val="24"/>
          <w:szCs w:val="24"/>
        </w:rPr>
        <w:t xml:space="preserve">2.4. </w:t>
      </w:r>
      <w:r w:rsidR="0032553C" w:rsidRPr="00FC3366">
        <w:rPr>
          <w:rFonts w:ascii="Arial" w:hAnsi="Arial" w:cs="Arial"/>
          <w:i w:val="0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bookmarkStart w:id="9" w:name="bookmark8"/>
    </w:p>
    <w:p w:rsidR="00FC3366" w:rsidRDefault="00FC3366" w:rsidP="00FC3366">
      <w:pPr>
        <w:pStyle w:val="50"/>
        <w:shd w:val="clear" w:color="auto" w:fill="auto"/>
        <w:tabs>
          <w:tab w:val="left" w:pos="1656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</w:p>
    <w:p w:rsidR="00FC3366" w:rsidRPr="00FC3366" w:rsidRDefault="0032553C" w:rsidP="00FC3366">
      <w:pPr>
        <w:pStyle w:val="50"/>
        <w:shd w:val="clear" w:color="auto" w:fill="auto"/>
        <w:tabs>
          <w:tab w:val="left" w:pos="1656"/>
        </w:tabs>
        <w:spacing w:line="24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 w:rsidRPr="00FC3366">
        <w:rPr>
          <w:rFonts w:ascii="Arial" w:hAnsi="Arial" w:cs="Arial"/>
          <w:b/>
          <w:i w:val="0"/>
          <w:sz w:val="24"/>
          <w:szCs w:val="24"/>
        </w:rPr>
        <w:t>Описание результата предоставления муниципальной</w:t>
      </w:r>
      <w:bookmarkStart w:id="10" w:name="bookmark9"/>
      <w:bookmarkEnd w:id="9"/>
      <w:r w:rsidR="00660BE5" w:rsidRPr="00FC3366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FC3366">
        <w:rPr>
          <w:rFonts w:ascii="Arial" w:hAnsi="Arial" w:cs="Arial"/>
          <w:b/>
          <w:i w:val="0"/>
          <w:sz w:val="24"/>
          <w:szCs w:val="24"/>
        </w:rPr>
        <w:t>услуги</w:t>
      </w:r>
      <w:bookmarkEnd w:id="10"/>
    </w:p>
    <w:p w:rsidR="00FC3366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2.5. </w:t>
      </w:r>
      <w:r w:rsidR="0032553C" w:rsidRPr="00CA7138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FC3366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2.5.1. </w:t>
      </w:r>
      <w:r w:rsidR="0032553C" w:rsidRPr="00CA7138">
        <w:rPr>
          <w:rFonts w:ascii="Arial" w:hAnsi="Arial" w:cs="Arial"/>
          <w:sz w:val="24"/>
          <w:szCs w:val="24"/>
        </w:rPr>
        <w:t>В случае обращения с заявлением об отнесении земельного участка к определенной категории земель:</w:t>
      </w:r>
    </w:p>
    <w:p w:rsidR="00FC3366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</w:t>
      </w:r>
    </w:p>
    <w:p w:rsidR="00FC3366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FC3366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2.5.2. </w:t>
      </w:r>
      <w:r w:rsidR="0032553C" w:rsidRPr="00CA7138">
        <w:rPr>
          <w:rFonts w:ascii="Arial" w:hAnsi="Arial" w:cs="Arial"/>
          <w:sz w:val="24"/>
          <w:szCs w:val="24"/>
        </w:rPr>
        <w:t>В случае обращения с заявлением о переводе земельного участка из одной категории в другую:</w:t>
      </w:r>
    </w:p>
    <w:p w:rsidR="00FC3366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8B2908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Решение уполномоченного органа об отказе в предоставлении услуги по форме, согласно приложению № 7 к настоящему Административному регламенту.</w:t>
      </w:r>
    </w:p>
    <w:p w:rsidR="00FC3366" w:rsidRPr="00CA7138" w:rsidRDefault="00FC3366" w:rsidP="00FC3366">
      <w:pPr>
        <w:pStyle w:val="20"/>
        <w:shd w:val="clear" w:color="auto" w:fill="auto"/>
        <w:tabs>
          <w:tab w:val="left" w:pos="125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C3366" w:rsidRDefault="0032553C" w:rsidP="00FC3366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срок выдачи (направления) документов, являющихся результатом</w:t>
      </w:r>
      <w:r w:rsidR="00660BE5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FC3366" w:rsidRDefault="00FC3366" w:rsidP="00FC3366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2.6. </w:t>
      </w:r>
      <w:r w:rsidR="0032553C" w:rsidRPr="00FC3366">
        <w:rPr>
          <w:rFonts w:ascii="Arial" w:hAnsi="Arial" w:cs="Arial"/>
          <w:b w:val="0"/>
          <w:sz w:val="24"/>
          <w:szCs w:val="24"/>
        </w:rPr>
        <w:t xml:space="preserve">Срок предоставления муниципальной услуги определяется в соответствии с </w:t>
      </w:r>
      <w:r w:rsidR="001C719D" w:rsidRPr="00FC3366">
        <w:rPr>
          <w:rFonts w:ascii="Arial" w:hAnsi="Arial" w:cs="Arial"/>
          <w:b w:val="0"/>
          <w:sz w:val="24"/>
          <w:szCs w:val="24"/>
        </w:rPr>
        <w:t xml:space="preserve">в соответствии с подпунктом 2 пункта 4 статьи 3 </w:t>
      </w:r>
      <w:r w:rsidR="0032553C" w:rsidRPr="00FC3366">
        <w:rPr>
          <w:rFonts w:ascii="Arial" w:hAnsi="Arial" w:cs="Arial"/>
          <w:b w:val="0"/>
          <w:sz w:val="24"/>
          <w:szCs w:val="24"/>
        </w:rPr>
        <w:t>Федеральным законом от 21 декабря 2004 г. № 172-ФЗ «О переводе земель или земельных участков из одной категории в другую»</w:t>
      </w:r>
      <w:bookmarkStart w:id="11" w:name="bookmark10"/>
      <w:r w:rsidR="001C719D" w:rsidRPr="00FC3366">
        <w:rPr>
          <w:rFonts w:ascii="Arial" w:hAnsi="Arial" w:cs="Arial"/>
          <w:b w:val="0"/>
          <w:sz w:val="24"/>
          <w:szCs w:val="24"/>
        </w:rPr>
        <w:t>, не более 60 (шестидесяти) календарных дней со дня поступления соответствующего заявления.</w:t>
      </w:r>
    </w:p>
    <w:p w:rsidR="00FC3366" w:rsidRPr="00FC3366" w:rsidRDefault="00FC3366" w:rsidP="00FC3366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C3366" w:rsidRPr="00FC3366" w:rsidRDefault="0032553C" w:rsidP="00FC3366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C3366">
        <w:rPr>
          <w:rFonts w:ascii="Arial" w:hAnsi="Arial" w:cs="Arial"/>
          <w:sz w:val="24"/>
          <w:szCs w:val="24"/>
        </w:rPr>
        <w:t>Нормативные правовые акты, регулирующие</w:t>
      </w:r>
      <w:r w:rsidR="00FC3366" w:rsidRPr="00FC3366">
        <w:rPr>
          <w:rFonts w:ascii="Arial" w:hAnsi="Arial" w:cs="Arial"/>
          <w:sz w:val="24"/>
          <w:szCs w:val="24"/>
        </w:rPr>
        <w:t xml:space="preserve"> </w:t>
      </w:r>
      <w:r w:rsidRPr="00FC3366">
        <w:rPr>
          <w:rFonts w:ascii="Arial" w:hAnsi="Arial" w:cs="Arial"/>
          <w:sz w:val="24"/>
          <w:szCs w:val="24"/>
        </w:rPr>
        <w:t>предоставление муниципальной услуги</w:t>
      </w:r>
      <w:bookmarkEnd w:id="11"/>
    </w:p>
    <w:p w:rsidR="00016B07" w:rsidRPr="00CA7138" w:rsidRDefault="00FC3366" w:rsidP="00FC3366">
      <w:pPr>
        <w:pStyle w:val="20"/>
        <w:widowControl/>
        <w:shd w:val="clear" w:color="auto" w:fill="auto"/>
        <w:tabs>
          <w:tab w:val="left" w:pos="1110"/>
        </w:tabs>
        <w:spacing w:before="0" w:line="240" w:lineRule="auto"/>
        <w:ind w:firstLine="709"/>
        <w:contextualSpacing/>
        <w:rPr>
          <w:rFonts w:ascii="Arial" w:hAnsi="Arial" w:cs="Arial"/>
          <w:color w:val="auto"/>
          <w:sz w:val="24"/>
          <w:szCs w:val="24"/>
          <w:lang w:bidi="ar-SA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32553C" w:rsidRPr="00CA713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</w:t>
      </w:r>
      <w:r w:rsidR="00016B07" w:rsidRPr="00CA7138">
        <w:rPr>
          <w:rFonts w:ascii="Arial" w:hAnsi="Arial" w:cs="Arial"/>
          <w:sz w:val="24"/>
          <w:szCs w:val="24"/>
        </w:rPr>
        <w:t xml:space="preserve"> услуги </w:t>
      </w:r>
      <w:r w:rsidR="00016B07" w:rsidRPr="00CA7138">
        <w:rPr>
          <w:rFonts w:ascii="Arial" w:hAnsi="Arial" w:cs="Arial"/>
          <w:color w:val="auto"/>
          <w:sz w:val="24"/>
          <w:szCs w:val="24"/>
          <w:lang w:bidi="ar-SA"/>
        </w:rPr>
        <w:t>размещен в федеральной государственной информационной системе «Федеральный реестр государственных и муниципальных услуг (функций)» и на ЕПГУ осуществляется в соответствии с: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Конституцией Российской Федерации;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Земельным кодексом Российской Федерации;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06.10.2003 № 131-ФЗ «Об общих принципах организации местного самоуправления в Российской Федерации";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24.07.2007 № 221-ФЗ «О кадастровой деятельности»;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02.50.2006 № 59-ФЗ «О порядке рассмотрения обращений граждан Российской Федерации»;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06.04.2011 № 63-ФЗ «Об электронной подписи»;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25.10.2001 № 137-ФЗ «О ведении в действие Земельного кодекса Российской Федерации»;</w:t>
      </w:r>
    </w:p>
    <w:p w:rsidR="00016B07" w:rsidRPr="00CA7138" w:rsidRDefault="00016B07" w:rsidP="00CA713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13.07.2015 № 218-ФЗ «О государственной регистрации недвижимости»;</w:t>
      </w:r>
    </w:p>
    <w:p w:rsidR="00016B07" w:rsidRPr="00CA7138" w:rsidRDefault="00016B07" w:rsidP="00CA7138">
      <w:pPr>
        <w:pStyle w:val="a8"/>
        <w:widowControl/>
        <w:ind w:left="0"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16B07" w:rsidRPr="00CA7138" w:rsidRDefault="00016B07" w:rsidP="00CA7138">
      <w:pPr>
        <w:pStyle w:val="a8"/>
        <w:widowControl/>
        <w:ind w:left="0" w:firstLine="720"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hAnsi="Arial" w:cs="Arial"/>
        </w:rPr>
        <w:t>Федеральным законом от 21 декабря 2004 г. № 172-ФЗ «О переводе земель или земельных участков из одной категории в другую»;</w:t>
      </w:r>
    </w:p>
    <w:p w:rsidR="00016B07" w:rsidRPr="00CA7138" w:rsidRDefault="00016B07" w:rsidP="00CA7138">
      <w:pPr>
        <w:widowControl/>
        <w:ind w:firstLine="709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Законом Красноярского края от 04.12.2008 № 7-2542 «О регулировании земельных отношений в Красноярском крае»;</w:t>
      </w:r>
    </w:p>
    <w:p w:rsidR="00016B07" w:rsidRPr="00CA7138" w:rsidRDefault="00016B07" w:rsidP="00CA7138">
      <w:pPr>
        <w:widowControl/>
        <w:ind w:firstLine="709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CA7138">
        <w:rPr>
          <w:rFonts w:ascii="Arial" w:eastAsia="Times New Roman" w:hAnsi="Arial" w:cs="Arial"/>
          <w:color w:val="auto"/>
          <w:lang w:bidi="ar-SA"/>
        </w:rPr>
        <w:t>Уставом Саянского муниципального района Красноярского края;</w:t>
      </w:r>
    </w:p>
    <w:p w:rsidR="00016B07" w:rsidRPr="00CA7138" w:rsidRDefault="00016B07" w:rsidP="00CA7138">
      <w:pPr>
        <w:pStyle w:val="20"/>
        <w:shd w:val="clear" w:color="auto" w:fill="auto"/>
        <w:tabs>
          <w:tab w:val="left" w:pos="1110"/>
        </w:tabs>
        <w:spacing w:before="0" w:line="240" w:lineRule="auto"/>
        <w:ind w:left="660"/>
        <w:rPr>
          <w:rFonts w:ascii="Arial" w:hAnsi="Arial" w:cs="Arial"/>
          <w:sz w:val="24"/>
          <w:szCs w:val="24"/>
        </w:rPr>
      </w:pPr>
    </w:p>
    <w:p w:rsidR="008B2908" w:rsidRPr="00CA7138" w:rsidRDefault="0032553C" w:rsidP="00D305D0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C3366" w:rsidRDefault="00FC3366" w:rsidP="00FC3366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 </w:t>
      </w:r>
      <w:r w:rsidR="0032553C" w:rsidRPr="00CA7138">
        <w:rPr>
          <w:rFonts w:ascii="Arial" w:hAnsi="Arial" w:cs="Arial"/>
          <w:sz w:val="24"/>
          <w:szCs w:val="24"/>
        </w:rPr>
        <w:t>Для получения муниципальной услуги заявитель представляет:</w:t>
      </w:r>
      <w:bookmarkStart w:id="12" w:name="bookmark11"/>
    </w:p>
    <w:p w:rsidR="00FC3366" w:rsidRDefault="00FC3366" w:rsidP="00FC3366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2.8.1. </w:t>
      </w:r>
      <w:r w:rsidR="0032553C" w:rsidRPr="00FC3366">
        <w:rPr>
          <w:rStyle w:val="33"/>
          <w:rFonts w:ascii="Arial" w:hAnsi="Arial" w:cs="Arial"/>
          <w:b w:val="0"/>
          <w:sz w:val="24"/>
          <w:szCs w:val="24"/>
        </w:rPr>
        <w:t>в случае</w:t>
      </w:r>
      <w:r w:rsidR="0032553C" w:rsidRPr="00FC3366">
        <w:rPr>
          <w:rStyle w:val="33"/>
          <w:rFonts w:ascii="Arial" w:hAnsi="Arial" w:cs="Arial"/>
          <w:sz w:val="24"/>
          <w:szCs w:val="24"/>
        </w:rPr>
        <w:t xml:space="preserve"> </w:t>
      </w:r>
      <w:r w:rsidR="0032553C" w:rsidRPr="00FC3366">
        <w:rPr>
          <w:rFonts w:ascii="Arial" w:hAnsi="Arial" w:cs="Arial"/>
          <w:sz w:val="24"/>
          <w:szCs w:val="24"/>
        </w:rPr>
        <w:t>обращения об отнесении земельного участка к определенной категории земель:</w:t>
      </w:r>
      <w:bookmarkEnd w:id="12"/>
    </w:p>
    <w:p w:rsidR="00FC3366" w:rsidRDefault="00FC3366" w:rsidP="00FC3366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32553C" w:rsidRPr="00CA7138">
        <w:rPr>
          <w:rFonts w:ascii="Arial" w:hAnsi="Arial" w:cs="Arial"/>
          <w:sz w:val="24"/>
          <w:szCs w:val="24"/>
        </w:rPr>
        <w:t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FC3366" w:rsidRDefault="00FC3366" w:rsidP="00FC3366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2553C" w:rsidRPr="00CA7138">
        <w:rPr>
          <w:rFonts w:ascii="Arial" w:hAnsi="Arial" w:cs="Arial"/>
          <w:sz w:val="24"/>
          <w:szCs w:val="24"/>
        </w:rPr>
        <w:t>правоустанавливающие или право</w:t>
      </w:r>
      <w:r w:rsidR="00016B07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удостоверяющие документы на земельный участок;</w:t>
      </w:r>
    </w:p>
    <w:p w:rsidR="00FC3366" w:rsidRDefault="00FC3366" w:rsidP="00FC3366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2553C" w:rsidRPr="00CA7138">
        <w:rPr>
          <w:rFonts w:ascii="Arial" w:hAnsi="Arial" w:cs="Arial"/>
          <w:sz w:val="24"/>
          <w:szCs w:val="24"/>
        </w:rPr>
        <w:t>проект рекультивации земель (в случаях,</w:t>
      </w:r>
      <w:r w:rsidR="00CF787B" w:rsidRPr="00CF787B">
        <w:t xml:space="preserve"> </w:t>
      </w:r>
      <w:r w:rsidR="00CF787B" w:rsidRPr="00CF787B">
        <w:rPr>
          <w:rFonts w:ascii="Arial" w:hAnsi="Arial" w:cs="Arial"/>
          <w:sz w:val="24"/>
          <w:szCs w:val="24"/>
        </w:rPr>
        <w:t>если деятельность будет осуществляться на землях сельскохозяйственного назначения</w:t>
      </w:r>
      <w:r w:rsidR="0032553C" w:rsidRPr="00CA7138">
        <w:rPr>
          <w:rFonts w:ascii="Arial" w:hAnsi="Arial" w:cs="Arial"/>
          <w:sz w:val="24"/>
          <w:szCs w:val="24"/>
        </w:rPr>
        <w:t>);</w:t>
      </w:r>
    </w:p>
    <w:p w:rsidR="00FC3366" w:rsidRDefault="00FC3366" w:rsidP="00FC3366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2553C" w:rsidRPr="00CA7138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 действовать от имени заявителя;</w:t>
      </w:r>
    </w:p>
    <w:p w:rsidR="00CF787B" w:rsidRDefault="00FC3366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з</w:t>
      </w:r>
      <w:r w:rsidR="0032553C" w:rsidRPr="00CA7138">
        <w:rPr>
          <w:rFonts w:ascii="Arial" w:hAnsi="Arial" w:cs="Arial"/>
          <w:sz w:val="24"/>
          <w:szCs w:val="24"/>
        </w:rPr>
        <w:t>аявление о предоставлении муниципальной услуги по форме, согласно приложению № 1 к настоящему Административному регламенту.</w:t>
      </w:r>
    </w:p>
    <w:p w:rsidR="00CF787B" w:rsidRDefault="0032553C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F787B" w:rsidRDefault="0032553C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CF787B" w:rsidRDefault="0032553C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F787B" w:rsidRDefault="0032553C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CF787B" w:rsidRDefault="0032553C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</w:t>
      </w:r>
      <w:r w:rsidR="0046690A" w:rsidRPr="00CA7138">
        <w:rPr>
          <w:rFonts w:ascii="Arial" w:hAnsi="Arial" w:cs="Arial"/>
          <w:sz w:val="24"/>
          <w:szCs w:val="24"/>
        </w:rPr>
        <w:t>.</w:t>
      </w:r>
      <w:bookmarkStart w:id="13" w:name="bookmark12"/>
    </w:p>
    <w:p w:rsidR="00CF787B" w:rsidRDefault="00CF787B" w:rsidP="00CF787B">
      <w:pPr>
        <w:pStyle w:val="20"/>
        <w:shd w:val="clear" w:color="auto" w:fill="auto"/>
        <w:tabs>
          <w:tab w:val="left" w:pos="142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2.8.2. </w:t>
      </w:r>
      <w:r w:rsidR="0032553C" w:rsidRPr="00CF787B">
        <w:rPr>
          <w:rStyle w:val="33"/>
          <w:rFonts w:ascii="Arial" w:hAnsi="Arial" w:cs="Arial"/>
          <w:b w:val="0"/>
          <w:sz w:val="24"/>
          <w:szCs w:val="24"/>
        </w:rPr>
        <w:t xml:space="preserve">в случае </w:t>
      </w:r>
      <w:r w:rsidR="0032553C" w:rsidRPr="00CF787B">
        <w:rPr>
          <w:rFonts w:ascii="Arial" w:hAnsi="Arial" w:cs="Arial"/>
          <w:sz w:val="24"/>
          <w:szCs w:val="24"/>
        </w:rPr>
        <w:t>обращения о переводе земельного участка из одной категории в другую:</w:t>
      </w:r>
      <w:bookmarkEnd w:id="13"/>
    </w:p>
    <w:p w:rsidR="00CF787B" w:rsidRDefault="00CF787B" w:rsidP="00CF787B">
      <w:pPr>
        <w:pStyle w:val="20"/>
        <w:shd w:val="clear" w:color="auto" w:fill="auto"/>
        <w:tabs>
          <w:tab w:val="left" w:pos="143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 </w:t>
      </w:r>
      <w:r w:rsidR="0032553C" w:rsidRPr="00CA7138">
        <w:rPr>
          <w:rFonts w:ascii="Arial" w:hAnsi="Arial" w:cs="Arial"/>
          <w:sz w:val="24"/>
          <w:szCs w:val="24"/>
        </w:rPr>
        <w:t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CF787B" w:rsidRDefault="00CF787B" w:rsidP="00CF787B">
      <w:pPr>
        <w:pStyle w:val="20"/>
        <w:shd w:val="clear" w:color="auto" w:fill="auto"/>
        <w:tabs>
          <w:tab w:val="left" w:pos="143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016B07" w:rsidRPr="00CA7138">
        <w:rPr>
          <w:rFonts w:ascii="Arial" w:hAnsi="Arial" w:cs="Arial"/>
          <w:sz w:val="24"/>
          <w:szCs w:val="24"/>
        </w:rPr>
        <w:t>правоустанавливающ</w:t>
      </w:r>
      <w:r w:rsidR="0032553C" w:rsidRPr="00CA7138">
        <w:rPr>
          <w:rFonts w:ascii="Arial" w:hAnsi="Arial" w:cs="Arial"/>
          <w:sz w:val="24"/>
          <w:szCs w:val="24"/>
        </w:rPr>
        <w:t xml:space="preserve">ие или </w:t>
      </w:r>
      <w:r w:rsidR="001C719D" w:rsidRPr="00CA7138">
        <w:rPr>
          <w:rFonts w:ascii="Arial" w:hAnsi="Arial" w:cs="Arial"/>
          <w:sz w:val="24"/>
          <w:szCs w:val="24"/>
        </w:rPr>
        <w:t>право удостоверяющие</w:t>
      </w:r>
      <w:r w:rsidR="0032553C" w:rsidRPr="00CA7138">
        <w:rPr>
          <w:rFonts w:ascii="Arial" w:hAnsi="Arial" w:cs="Arial"/>
          <w:sz w:val="24"/>
          <w:szCs w:val="24"/>
        </w:rPr>
        <w:t xml:space="preserve"> документы на земельный участок;</w:t>
      </w:r>
    </w:p>
    <w:p w:rsidR="00CF787B" w:rsidRDefault="00CF787B" w:rsidP="00CF787B">
      <w:pPr>
        <w:pStyle w:val="20"/>
        <w:shd w:val="clear" w:color="auto" w:fill="auto"/>
        <w:tabs>
          <w:tab w:val="left" w:pos="143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2553C" w:rsidRPr="00CA7138">
        <w:rPr>
          <w:rFonts w:ascii="Arial" w:hAnsi="Arial" w:cs="Arial"/>
          <w:sz w:val="24"/>
          <w:szCs w:val="24"/>
        </w:rPr>
        <w:t>проект рекультивации</w:t>
      </w:r>
      <w:r w:rsidR="00016B07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 xml:space="preserve">земель (в случаях, </w:t>
      </w:r>
      <w:r w:rsidRPr="00CF787B">
        <w:rPr>
          <w:rFonts w:ascii="Arial" w:hAnsi="Arial" w:cs="Arial"/>
          <w:sz w:val="24"/>
          <w:szCs w:val="24"/>
        </w:rPr>
        <w:t>если деятельность будет осуществляться на землях сельскохозяйственного назначения</w:t>
      </w:r>
      <w:r w:rsidR="0032553C" w:rsidRPr="00CA7138">
        <w:rPr>
          <w:rFonts w:ascii="Arial" w:hAnsi="Arial" w:cs="Arial"/>
          <w:sz w:val="24"/>
          <w:szCs w:val="24"/>
        </w:rPr>
        <w:t>);</w:t>
      </w:r>
    </w:p>
    <w:p w:rsidR="00CF787B" w:rsidRDefault="00CF787B" w:rsidP="00CF787B">
      <w:pPr>
        <w:pStyle w:val="20"/>
        <w:shd w:val="clear" w:color="auto" w:fill="auto"/>
        <w:tabs>
          <w:tab w:val="left" w:pos="143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32553C" w:rsidRPr="00CA7138">
        <w:rPr>
          <w:rFonts w:ascii="Arial" w:hAnsi="Arial" w:cs="Arial"/>
          <w:sz w:val="24"/>
          <w:szCs w:val="24"/>
        </w:rPr>
        <w:t>документ, подтверждаю</w:t>
      </w:r>
      <w:r w:rsidR="00016B07" w:rsidRPr="00CA7138">
        <w:rPr>
          <w:rFonts w:ascii="Arial" w:hAnsi="Arial" w:cs="Arial"/>
          <w:sz w:val="24"/>
          <w:szCs w:val="24"/>
        </w:rPr>
        <w:t>щ</w:t>
      </w:r>
      <w:r w:rsidR="0032553C" w:rsidRPr="00CA7138">
        <w:rPr>
          <w:rFonts w:ascii="Arial" w:hAnsi="Arial" w:cs="Arial"/>
          <w:sz w:val="24"/>
          <w:szCs w:val="24"/>
        </w:rPr>
        <w:t>ий полномочия представителя заявителя действовать от имени заявителя;</w:t>
      </w:r>
    </w:p>
    <w:p w:rsidR="008B2908" w:rsidRPr="00CA7138" w:rsidRDefault="00CF787B" w:rsidP="00CF787B">
      <w:pPr>
        <w:pStyle w:val="20"/>
        <w:shd w:val="clear" w:color="auto" w:fill="auto"/>
        <w:tabs>
          <w:tab w:val="left" w:pos="143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32553C" w:rsidRPr="00CA7138">
        <w:rPr>
          <w:rFonts w:ascii="Arial" w:hAnsi="Arial" w:cs="Arial"/>
          <w:sz w:val="24"/>
          <w:szCs w:val="24"/>
        </w:rPr>
        <w:t>заявление о предоставлении муниципальной услуги по форме, согласно приложению № 2 к настоя</w:t>
      </w:r>
      <w:r w:rsidR="0046690A" w:rsidRPr="00CA7138">
        <w:rPr>
          <w:rFonts w:ascii="Arial" w:hAnsi="Arial" w:cs="Arial"/>
          <w:sz w:val="24"/>
          <w:szCs w:val="24"/>
        </w:rPr>
        <w:t>щ</w:t>
      </w:r>
      <w:r w:rsidR="0032553C" w:rsidRPr="00CA7138">
        <w:rPr>
          <w:rFonts w:ascii="Arial" w:hAnsi="Arial" w:cs="Arial"/>
          <w:sz w:val="24"/>
          <w:szCs w:val="24"/>
        </w:rPr>
        <w:t>ему Административному регламенту.</w:t>
      </w:r>
    </w:p>
    <w:p w:rsidR="00CF787B" w:rsidRDefault="0032553C" w:rsidP="00CF787B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направления заявления посредством ЕПГУ формирование заявления осу</w:t>
      </w:r>
      <w:r w:rsidR="0046690A" w:rsidRPr="00CA7138">
        <w:rPr>
          <w:rFonts w:ascii="Arial" w:hAnsi="Arial" w:cs="Arial"/>
          <w:sz w:val="24"/>
          <w:szCs w:val="24"/>
        </w:rPr>
        <w:t>щ</w:t>
      </w:r>
      <w:r w:rsidRPr="00CA7138">
        <w:rPr>
          <w:rFonts w:ascii="Arial" w:hAnsi="Arial" w:cs="Arial"/>
          <w:sz w:val="24"/>
          <w:szCs w:val="24"/>
        </w:rPr>
        <w:t>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F787B" w:rsidRDefault="0032553C" w:rsidP="00CF787B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заявлении также указывается один из следую</w:t>
      </w:r>
      <w:r w:rsidR="0046690A" w:rsidRPr="00CA7138">
        <w:rPr>
          <w:rFonts w:ascii="Arial" w:hAnsi="Arial" w:cs="Arial"/>
          <w:sz w:val="24"/>
          <w:szCs w:val="24"/>
        </w:rPr>
        <w:t>щ</w:t>
      </w:r>
      <w:r w:rsidRPr="00CA7138">
        <w:rPr>
          <w:rFonts w:ascii="Arial" w:hAnsi="Arial" w:cs="Arial"/>
          <w:sz w:val="24"/>
          <w:szCs w:val="24"/>
        </w:rPr>
        <w:t>их способов направления результата предоставления муниципальной услуги:</w:t>
      </w:r>
    </w:p>
    <w:p w:rsidR="00CF787B" w:rsidRDefault="0032553C" w:rsidP="00CF787B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форме электронного документа в личном кабинете на ЕПГУ;</w:t>
      </w:r>
    </w:p>
    <w:p w:rsidR="00CF787B" w:rsidRDefault="0032553C" w:rsidP="00CF787B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CF787B" w:rsidRDefault="0032553C" w:rsidP="00CF787B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 центре;</w:t>
      </w:r>
    </w:p>
    <w:p w:rsidR="00CF787B" w:rsidRDefault="00CF787B" w:rsidP="00CF787B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2.8.3. </w:t>
      </w:r>
      <w:r w:rsidR="0032553C" w:rsidRPr="00CA7138">
        <w:rPr>
          <w:rFonts w:ascii="Arial" w:hAnsi="Arial" w:cs="Arial"/>
          <w:sz w:val="24"/>
          <w:szCs w:val="24"/>
        </w:rPr>
        <w:t>Документ, удостоверяю</w:t>
      </w:r>
      <w:r w:rsidR="0046690A" w:rsidRPr="00CA7138">
        <w:rPr>
          <w:rFonts w:ascii="Arial" w:hAnsi="Arial" w:cs="Arial"/>
          <w:sz w:val="24"/>
          <w:szCs w:val="24"/>
        </w:rPr>
        <w:t>щ</w:t>
      </w:r>
      <w:r w:rsidR="0032553C" w:rsidRPr="00CA7138">
        <w:rPr>
          <w:rFonts w:ascii="Arial" w:hAnsi="Arial" w:cs="Arial"/>
          <w:sz w:val="24"/>
          <w:szCs w:val="24"/>
        </w:rPr>
        <w:t>ий личность заявителя, представителя.</w:t>
      </w:r>
    </w:p>
    <w:p w:rsidR="007E7A53" w:rsidRDefault="0032553C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направления заявления посредством ЕПГУ све</w:t>
      </w:r>
      <w:r w:rsidR="00CF787B">
        <w:rPr>
          <w:rFonts w:ascii="Arial" w:hAnsi="Arial" w:cs="Arial"/>
          <w:sz w:val="24"/>
          <w:szCs w:val="24"/>
        </w:rPr>
        <w:t>дения из документа, удостоверяюще</w:t>
      </w:r>
      <w:r w:rsidRPr="00CA7138">
        <w:rPr>
          <w:rFonts w:ascii="Arial" w:hAnsi="Arial" w:cs="Arial"/>
          <w:sz w:val="24"/>
          <w:szCs w:val="24"/>
        </w:rPr>
        <w:t>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E7A53" w:rsidRDefault="0046690A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</w:t>
      </w:r>
      <w:r w:rsidR="0032553C" w:rsidRPr="00CA7138">
        <w:rPr>
          <w:rFonts w:ascii="Arial" w:hAnsi="Arial" w:cs="Arial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E7A53" w:rsidRDefault="0032553C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7E7A53" w:rsidRDefault="0032553C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7E7A53" w:rsidRDefault="0032553C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8B2908" w:rsidRPr="00CA7138" w:rsidRDefault="007E7A53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32553C" w:rsidRPr="00CA7138">
        <w:rPr>
          <w:rFonts w:ascii="Arial" w:hAnsi="Arial" w:cs="Arial"/>
          <w:sz w:val="24"/>
          <w:szCs w:val="24"/>
        </w:rPr>
        <w:t>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ЕГГУ.</w:t>
      </w:r>
    </w:p>
    <w:p w:rsidR="0046690A" w:rsidRPr="00CA7138" w:rsidRDefault="0046690A" w:rsidP="00CA7138">
      <w:pPr>
        <w:pStyle w:val="30"/>
        <w:shd w:val="clear" w:color="auto" w:fill="auto"/>
        <w:spacing w:line="240" w:lineRule="auto"/>
        <w:ind w:firstLine="960"/>
        <w:rPr>
          <w:rFonts w:ascii="Arial" w:hAnsi="Arial" w:cs="Arial"/>
          <w:sz w:val="24"/>
          <w:szCs w:val="24"/>
        </w:rPr>
      </w:pPr>
    </w:p>
    <w:p w:rsidR="007E7A53" w:rsidRDefault="0032553C" w:rsidP="007E7A53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Pr="00CA7138">
        <w:rPr>
          <w:rFonts w:ascii="Arial" w:hAnsi="Arial" w:cs="Arial"/>
          <w:sz w:val="24"/>
          <w:szCs w:val="24"/>
        </w:rPr>
        <w:lastRenderedPageBreak/>
        <w:t>органов местного самоуправления и иных органов, участвующих в предоставлении государственных или муниципальных услуг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 xml:space="preserve">2.10. </w:t>
      </w:r>
      <w:r w:rsidR="0032553C" w:rsidRPr="007E7A53">
        <w:rPr>
          <w:rFonts w:ascii="Arial" w:hAnsi="Arial" w:cs="Arial"/>
          <w:b w:val="0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 xml:space="preserve">1) </w:t>
      </w:r>
      <w:r w:rsidR="0032553C" w:rsidRPr="007E7A53">
        <w:rPr>
          <w:rFonts w:ascii="Arial" w:hAnsi="Arial" w:cs="Arial"/>
          <w:b w:val="0"/>
          <w:sz w:val="24"/>
          <w:szCs w:val="24"/>
        </w:rPr>
        <w:t>сведения из Единого государственного реестра юридических лиц;</w:t>
      </w:r>
    </w:p>
    <w:p w:rsidR="007E7A53" w:rsidRP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 xml:space="preserve">2) </w:t>
      </w:r>
      <w:r w:rsidR="0032553C" w:rsidRPr="007E7A53">
        <w:rPr>
          <w:rFonts w:ascii="Arial" w:hAnsi="Arial" w:cs="Arial"/>
          <w:b w:val="0"/>
          <w:sz w:val="24"/>
          <w:szCs w:val="24"/>
        </w:rPr>
        <w:t>сведения из Единого государственного реестра индивидуальных предпринимателей;</w:t>
      </w:r>
    </w:p>
    <w:p w:rsidR="007E7A53" w:rsidRP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 xml:space="preserve">3) </w:t>
      </w:r>
      <w:r w:rsidR="0032553C" w:rsidRPr="007E7A53">
        <w:rPr>
          <w:rFonts w:ascii="Arial" w:hAnsi="Arial" w:cs="Arial"/>
          <w:b w:val="0"/>
          <w:sz w:val="24"/>
          <w:szCs w:val="24"/>
        </w:rPr>
        <w:t>сведения из Единого государственного реестра недвижимости в отношении земельного участка;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 xml:space="preserve">4) </w:t>
      </w:r>
      <w:r w:rsidR="0032553C" w:rsidRPr="007E7A53">
        <w:rPr>
          <w:rFonts w:ascii="Arial" w:hAnsi="Arial" w:cs="Arial"/>
          <w:b w:val="0"/>
          <w:sz w:val="24"/>
          <w:szCs w:val="24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2.11. </w:t>
      </w:r>
      <w:r w:rsidR="0032553C" w:rsidRPr="007E7A53">
        <w:rPr>
          <w:rFonts w:ascii="Arial" w:hAnsi="Arial" w:cs="Arial"/>
          <w:b w:val="0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32553C" w:rsidRPr="007E7A53">
        <w:rPr>
          <w:rFonts w:ascii="Arial" w:hAnsi="Arial" w:cs="Arial"/>
          <w:b w:val="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2. </w:t>
      </w:r>
      <w:r w:rsidR="0032553C" w:rsidRPr="007E7A53">
        <w:rPr>
          <w:rFonts w:ascii="Arial" w:hAnsi="Arial" w:cs="Arial"/>
          <w:b w:val="0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46690A" w:rsidRPr="007E7A53">
        <w:rPr>
          <w:rStyle w:val="21"/>
          <w:rFonts w:ascii="Arial" w:hAnsi="Arial" w:cs="Arial"/>
          <w:b w:val="0"/>
          <w:i w:val="0"/>
          <w:sz w:val="24"/>
          <w:szCs w:val="24"/>
        </w:rPr>
        <w:t>Красноярского края</w:t>
      </w:r>
      <w:r w:rsidR="0032553C" w:rsidRPr="007E7A53">
        <w:rPr>
          <w:rStyle w:val="21"/>
          <w:rFonts w:ascii="Arial" w:hAnsi="Arial" w:cs="Arial"/>
          <w:b w:val="0"/>
          <w:i w:val="0"/>
          <w:sz w:val="24"/>
          <w:szCs w:val="24"/>
        </w:rPr>
        <w:t>,</w:t>
      </w:r>
      <w:r w:rsidR="0032553C" w:rsidRPr="007E7A53">
        <w:rPr>
          <w:rFonts w:ascii="Arial" w:hAnsi="Arial" w:cs="Arial"/>
          <w:b w:val="0"/>
          <w:sz w:val="24"/>
          <w:szCs w:val="24"/>
        </w:rPr>
        <w:t xml:space="preserve"> муниципальными правовыми актами </w:t>
      </w:r>
      <w:r w:rsidR="0046690A" w:rsidRPr="007E7A53">
        <w:rPr>
          <w:rStyle w:val="21"/>
          <w:rFonts w:ascii="Arial" w:hAnsi="Arial" w:cs="Arial"/>
          <w:b w:val="0"/>
          <w:i w:val="0"/>
          <w:sz w:val="24"/>
          <w:szCs w:val="24"/>
        </w:rPr>
        <w:t>Саянского муниципального района Красноярского края</w:t>
      </w:r>
      <w:r w:rsidR="0032553C" w:rsidRPr="007E7A53">
        <w:rPr>
          <w:rFonts w:ascii="Arial" w:hAnsi="Arial" w:cs="Arial"/>
          <w:b w:val="0"/>
          <w:sz w:val="24"/>
          <w:szCs w:val="24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 </w:t>
      </w:r>
      <w:r w:rsidR="0032553C" w:rsidRPr="007E7A53">
        <w:rPr>
          <w:rFonts w:ascii="Arial" w:hAnsi="Arial" w:cs="Arial"/>
          <w:b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7A53" w:rsidRDefault="0032553C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7A53" w:rsidRDefault="0032553C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7A53" w:rsidRDefault="0032553C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7A53" w:rsidRDefault="0032553C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E7A53">
        <w:rPr>
          <w:rFonts w:ascii="Arial" w:hAnsi="Arial" w:cs="Arial"/>
          <w:b w:val="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</w:t>
      </w:r>
      <w:r w:rsidRPr="007E7A53">
        <w:rPr>
          <w:rFonts w:ascii="Arial" w:hAnsi="Arial" w:cs="Arial"/>
          <w:b w:val="0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bookmarkStart w:id="14" w:name="bookmark13"/>
    </w:p>
    <w:p w:rsidR="007E7A53" w:rsidRDefault="007E7A53" w:rsidP="007E7A53">
      <w:pPr>
        <w:pStyle w:val="3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B2908" w:rsidRPr="007E7A53" w:rsidRDefault="0032553C" w:rsidP="007E7A53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Исчерпывающий перечень оснований </w:t>
      </w:r>
      <w:r w:rsidR="007E7A53">
        <w:rPr>
          <w:rFonts w:ascii="Arial" w:hAnsi="Arial" w:cs="Arial"/>
          <w:sz w:val="24"/>
          <w:szCs w:val="24"/>
        </w:rPr>
        <w:t xml:space="preserve">для отказа в приеме документов, </w:t>
      </w:r>
      <w:r w:rsidRPr="00CA7138">
        <w:rPr>
          <w:rFonts w:ascii="Arial" w:hAnsi="Arial" w:cs="Arial"/>
          <w:sz w:val="24"/>
          <w:szCs w:val="24"/>
        </w:rPr>
        <w:t>необходимых для предоставления муниципальной услуги</w:t>
      </w:r>
      <w:bookmarkEnd w:id="14"/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32553C" w:rsidRPr="00CA7138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с ходатайством обратилось ненадлежащее лицо;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7E7A53" w:rsidRDefault="0032553C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-</w:t>
      </w:r>
      <w:r w:rsidR="007E7A53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представление неполного комплекта документов, необходимого для предоставления услуги;</w:t>
      </w:r>
      <w:r w:rsidR="007E7A53">
        <w:rPr>
          <w:rFonts w:ascii="Arial" w:hAnsi="Arial" w:cs="Arial"/>
          <w:sz w:val="24"/>
          <w:szCs w:val="24"/>
        </w:rPr>
        <w:t xml:space="preserve"> 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представленные документы, необходимые для предоставления услуги, утратили силу;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7E7A53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8B2908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E7A53" w:rsidRPr="00CA7138" w:rsidRDefault="007E7A53" w:rsidP="007E7A53">
      <w:pPr>
        <w:pStyle w:val="20"/>
        <w:shd w:val="clear" w:color="auto" w:fill="auto"/>
        <w:tabs>
          <w:tab w:val="left" w:pos="14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7138" w:rsidRDefault="0032553C" w:rsidP="007E7A53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Исчерпывающий перечень оснований д</w:t>
      </w:r>
      <w:r w:rsidR="007E7A53">
        <w:rPr>
          <w:rFonts w:ascii="Arial" w:hAnsi="Arial" w:cs="Arial"/>
          <w:sz w:val="24"/>
          <w:szCs w:val="24"/>
        </w:rPr>
        <w:t xml:space="preserve">ля приостановления или отказа в </w:t>
      </w:r>
      <w:r w:rsidRPr="00CA7138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:rsidR="007E7A53" w:rsidRDefault="007E7A53" w:rsidP="007E7A53">
      <w:pPr>
        <w:pStyle w:val="20"/>
        <w:shd w:val="clear" w:color="auto" w:fill="auto"/>
        <w:tabs>
          <w:tab w:val="left" w:pos="158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32553C" w:rsidRPr="00CA7138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B2908" w:rsidRPr="00CA7138" w:rsidRDefault="007E7A53" w:rsidP="007E7A53">
      <w:pPr>
        <w:pStyle w:val="20"/>
        <w:shd w:val="clear" w:color="auto" w:fill="auto"/>
        <w:tabs>
          <w:tab w:val="left" w:pos="158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</w:t>
      </w:r>
      <w:r w:rsidR="0032553C" w:rsidRPr="00CA7138">
        <w:rPr>
          <w:rFonts w:ascii="Arial" w:hAnsi="Arial" w:cs="Arial"/>
          <w:sz w:val="24"/>
          <w:szCs w:val="24"/>
        </w:rPr>
        <w:t>Основания для отказа в предоставлении муниципальной</w:t>
      </w:r>
      <w:r w:rsidR="0046690A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услуги:</w:t>
      </w:r>
    </w:p>
    <w:p w:rsidR="008B2908" w:rsidRPr="00CA7138" w:rsidRDefault="0032553C" w:rsidP="00CA7138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7E7A53" w:rsidRDefault="0032553C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8B2908" w:rsidRPr="00CA7138" w:rsidRDefault="007E7A53" w:rsidP="007E7A53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2.14.1. </w:t>
      </w:r>
      <w:r w:rsidR="0032553C" w:rsidRPr="00CA7138">
        <w:rPr>
          <w:rFonts w:ascii="Arial" w:hAnsi="Arial" w:cs="Arial"/>
          <w:sz w:val="24"/>
          <w:szCs w:val="24"/>
        </w:rPr>
        <w:t>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8B2908" w:rsidRDefault="0032553C" w:rsidP="00CA7138">
      <w:pPr>
        <w:pStyle w:val="20"/>
        <w:shd w:val="clear" w:color="auto" w:fill="auto"/>
        <w:spacing w:before="0" w:line="240" w:lineRule="auto"/>
        <w:ind w:firstLine="851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федеральными законами установлены ограничения или запреты на </w:t>
      </w:r>
      <w:r w:rsidRPr="00CA7138">
        <w:rPr>
          <w:rFonts w:ascii="Arial" w:hAnsi="Arial" w:cs="Arial"/>
          <w:sz w:val="24"/>
          <w:szCs w:val="24"/>
        </w:rPr>
        <w:lastRenderedPageBreak/>
        <w:t>перевод земель или земельных участков в составе таких земель из одной категории в другую.</w:t>
      </w:r>
    </w:p>
    <w:p w:rsidR="007E7A53" w:rsidRPr="00CA7138" w:rsidRDefault="007E7A53" w:rsidP="00CA7138">
      <w:pPr>
        <w:pStyle w:val="20"/>
        <w:shd w:val="clear" w:color="auto" w:fill="auto"/>
        <w:spacing w:before="0" w:line="240" w:lineRule="auto"/>
        <w:ind w:firstLine="851"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r w:rsidR="0046690A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организациями, участвующими в предоставлении муниципальной услуги</w:t>
      </w:r>
    </w:p>
    <w:p w:rsidR="0046690A" w:rsidRPr="00CA7138" w:rsidRDefault="0046690A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B2908" w:rsidRDefault="007E7A53" w:rsidP="007E7A53">
      <w:pPr>
        <w:pStyle w:val="20"/>
        <w:shd w:val="clear" w:color="auto" w:fill="auto"/>
        <w:tabs>
          <w:tab w:val="left" w:pos="158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2.15. </w:t>
      </w:r>
      <w:r w:rsidR="0032553C" w:rsidRPr="00CA7138">
        <w:rPr>
          <w:rFonts w:ascii="Arial" w:hAnsi="Arial" w:cs="Arial"/>
          <w:sz w:val="24"/>
          <w:szCs w:val="24"/>
        </w:rPr>
        <w:t xml:space="preserve">Услуги, необходимые и обязательные для </w:t>
      </w:r>
      <w:r w:rsidR="0046690A" w:rsidRPr="00CA7138">
        <w:rPr>
          <w:rFonts w:ascii="Arial" w:hAnsi="Arial" w:cs="Arial"/>
          <w:sz w:val="24"/>
          <w:szCs w:val="24"/>
        </w:rPr>
        <w:t xml:space="preserve">предоставления </w:t>
      </w:r>
      <w:r w:rsidR="0032553C" w:rsidRPr="00CA7138">
        <w:rPr>
          <w:rFonts w:ascii="Arial" w:hAnsi="Arial" w:cs="Arial"/>
          <w:sz w:val="24"/>
          <w:szCs w:val="24"/>
        </w:rPr>
        <w:t>муниципальной</w:t>
      </w:r>
      <w:r w:rsidR="0046690A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услуги, отсутствуют.</w:t>
      </w:r>
    </w:p>
    <w:p w:rsidR="007E7A53" w:rsidRPr="00CA7138" w:rsidRDefault="007E7A53" w:rsidP="007E7A53">
      <w:pPr>
        <w:pStyle w:val="20"/>
        <w:shd w:val="clear" w:color="auto" w:fill="auto"/>
        <w:tabs>
          <w:tab w:val="left" w:pos="158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="0046690A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услуги</w:t>
      </w:r>
    </w:p>
    <w:p w:rsidR="0046690A" w:rsidRPr="00CA7138" w:rsidRDefault="0046690A" w:rsidP="00CA7138">
      <w:pPr>
        <w:pStyle w:val="30"/>
        <w:shd w:val="clear" w:color="auto" w:fill="auto"/>
        <w:spacing w:line="240" w:lineRule="auto"/>
        <w:ind w:firstLine="900"/>
        <w:rPr>
          <w:rFonts w:ascii="Arial" w:hAnsi="Arial" w:cs="Arial"/>
          <w:sz w:val="24"/>
          <w:szCs w:val="24"/>
        </w:rPr>
      </w:pPr>
    </w:p>
    <w:p w:rsidR="008B2908" w:rsidRDefault="007E7A53" w:rsidP="007E7A53">
      <w:pPr>
        <w:pStyle w:val="20"/>
        <w:shd w:val="clear" w:color="auto" w:fill="auto"/>
        <w:tabs>
          <w:tab w:val="left" w:pos="1837"/>
        </w:tabs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2.16. </w:t>
      </w:r>
      <w:r w:rsidR="0032553C" w:rsidRPr="00CA7138">
        <w:rPr>
          <w:rFonts w:ascii="Arial" w:hAnsi="Arial" w:cs="Arial"/>
          <w:sz w:val="24"/>
          <w:szCs w:val="24"/>
        </w:rPr>
        <w:t>Предоставление муниципальной услуги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осуществляется бесплатно.</w:t>
      </w:r>
    </w:p>
    <w:p w:rsidR="007E7A53" w:rsidRPr="00CA7138" w:rsidRDefault="007E7A53" w:rsidP="007E7A53">
      <w:pPr>
        <w:pStyle w:val="20"/>
        <w:shd w:val="clear" w:color="auto" w:fill="auto"/>
        <w:tabs>
          <w:tab w:val="left" w:pos="1837"/>
        </w:tabs>
        <w:spacing w:before="0" w:line="240" w:lineRule="auto"/>
        <w:ind w:left="800"/>
        <w:jc w:val="left"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расчета размера такой платы</w:t>
      </w:r>
    </w:p>
    <w:p w:rsidR="00C54696" w:rsidRPr="00CA7138" w:rsidRDefault="00C54696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B2908" w:rsidRDefault="007E7A53" w:rsidP="007E7A53">
      <w:pPr>
        <w:pStyle w:val="20"/>
        <w:shd w:val="clear" w:color="auto" w:fill="auto"/>
        <w:tabs>
          <w:tab w:val="left" w:pos="15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2.17. </w:t>
      </w:r>
      <w:r w:rsidR="0032553C" w:rsidRPr="00CA7138">
        <w:rPr>
          <w:rFonts w:ascii="Arial" w:hAnsi="Arial" w:cs="Arial"/>
          <w:sz w:val="24"/>
          <w:szCs w:val="24"/>
        </w:rPr>
        <w:t xml:space="preserve">Услуги, необходимые и обязательные для </w:t>
      </w:r>
      <w:r w:rsidR="00C54696" w:rsidRPr="00CA7138">
        <w:rPr>
          <w:rFonts w:ascii="Arial" w:hAnsi="Arial" w:cs="Arial"/>
          <w:sz w:val="24"/>
          <w:szCs w:val="24"/>
        </w:rPr>
        <w:t xml:space="preserve">предоставления </w:t>
      </w:r>
      <w:r w:rsidR="0032553C" w:rsidRPr="00CA7138">
        <w:rPr>
          <w:rFonts w:ascii="Arial" w:hAnsi="Arial" w:cs="Arial"/>
          <w:sz w:val="24"/>
          <w:szCs w:val="24"/>
        </w:rPr>
        <w:t>муниципальной услуги, отсутствуют.</w:t>
      </w:r>
    </w:p>
    <w:p w:rsidR="007E7A53" w:rsidRPr="00CA7138" w:rsidRDefault="007E7A53" w:rsidP="007E7A53">
      <w:pPr>
        <w:pStyle w:val="20"/>
        <w:shd w:val="clear" w:color="auto" w:fill="auto"/>
        <w:tabs>
          <w:tab w:val="left" w:pos="1572"/>
        </w:tabs>
        <w:spacing w:before="0" w:line="240" w:lineRule="auto"/>
        <w:ind w:left="800"/>
        <w:rPr>
          <w:rFonts w:ascii="Arial" w:hAnsi="Arial" w:cs="Arial"/>
          <w:sz w:val="24"/>
          <w:szCs w:val="24"/>
        </w:rPr>
      </w:pPr>
    </w:p>
    <w:p w:rsidR="007E7A53" w:rsidRPr="00CA7138" w:rsidRDefault="0032553C" w:rsidP="007E7A53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</w:t>
      </w:r>
      <w:r w:rsidRPr="00CA7138">
        <w:rPr>
          <w:rStyle w:val="34"/>
          <w:rFonts w:ascii="Arial" w:hAnsi="Arial" w:cs="Arial"/>
          <w:b/>
          <w:bCs/>
          <w:sz w:val="24"/>
          <w:szCs w:val="24"/>
          <w:u w:val="none"/>
        </w:rPr>
        <w:t>ц</w:t>
      </w:r>
      <w:r w:rsidRPr="00CA7138">
        <w:rPr>
          <w:rFonts w:ascii="Arial" w:hAnsi="Arial" w:cs="Arial"/>
          <w:sz w:val="24"/>
          <w:szCs w:val="24"/>
        </w:rPr>
        <w:t>ипальной услуги</w:t>
      </w:r>
    </w:p>
    <w:p w:rsidR="008B2908" w:rsidRDefault="007E7A53" w:rsidP="007E7A5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2.18. </w:t>
      </w:r>
      <w:r w:rsidR="0032553C" w:rsidRPr="00CA7138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BA2C43" w:rsidRPr="00CA7138" w:rsidRDefault="00BA2C43" w:rsidP="007E7A5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A2C43" w:rsidRDefault="00BA2C43" w:rsidP="00BA2C43">
      <w:pPr>
        <w:pStyle w:val="20"/>
        <w:shd w:val="clear" w:color="auto" w:fill="auto"/>
        <w:tabs>
          <w:tab w:val="left" w:pos="15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2.19. </w:t>
      </w:r>
      <w:r w:rsidR="0032553C" w:rsidRPr="00CA7138">
        <w:rPr>
          <w:rFonts w:ascii="Arial" w:hAnsi="Arial" w:cs="Arial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услуги.</w:t>
      </w:r>
    </w:p>
    <w:p w:rsidR="008B2908" w:rsidRPr="00CA7138" w:rsidRDefault="0032553C" w:rsidP="00BA2C43">
      <w:pPr>
        <w:pStyle w:val="20"/>
        <w:shd w:val="clear" w:color="auto" w:fill="auto"/>
        <w:tabs>
          <w:tab w:val="left" w:pos="15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услуги, указанных в пункте 2.12 настоящего Административного регламента. Уполномоченный орган не позднее следующего за днем поступления заявления и документов, необходимых для предоставления муниципальной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услуги, рабочего дня, направляет Заявителю либо его представителю решение об отказе в приеме документов, необходимых для </w:t>
      </w:r>
      <w:r w:rsidR="00BA2C43">
        <w:rPr>
          <w:rFonts w:ascii="Arial" w:hAnsi="Arial" w:cs="Arial"/>
          <w:sz w:val="24"/>
          <w:szCs w:val="24"/>
        </w:rPr>
        <w:t>предоставления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муниципальной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услуги по форме, приведенной в Приложении №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4 к настоящему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Административному регламенту.</w:t>
      </w:r>
    </w:p>
    <w:p w:rsidR="00C54696" w:rsidRPr="00CA7138" w:rsidRDefault="00C54696" w:rsidP="00CA7138">
      <w:pPr>
        <w:pStyle w:val="20"/>
        <w:shd w:val="clear" w:color="auto" w:fill="auto"/>
        <w:tabs>
          <w:tab w:val="left" w:pos="7690"/>
        </w:tabs>
        <w:spacing w:before="0" w:line="240" w:lineRule="auto"/>
        <w:ind w:firstLine="800"/>
        <w:rPr>
          <w:rFonts w:ascii="Arial" w:hAnsi="Arial" w:cs="Arial"/>
          <w:sz w:val="24"/>
          <w:szCs w:val="24"/>
        </w:rPr>
      </w:pPr>
    </w:p>
    <w:p w:rsidR="008B2908" w:rsidRPr="00CA7138" w:rsidRDefault="0032553C" w:rsidP="00BA2C43">
      <w:pPr>
        <w:pStyle w:val="30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</w:t>
      </w:r>
    </w:p>
    <w:p w:rsidR="00BA2C43" w:rsidRDefault="00BA2C43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2.20. </w:t>
      </w:r>
      <w:r w:rsidR="0032553C" w:rsidRPr="00CA7138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="0032553C" w:rsidRPr="00CA7138">
        <w:rPr>
          <w:rFonts w:ascii="Arial" w:hAnsi="Arial" w:cs="Arial"/>
          <w:sz w:val="24"/>
          <w:szCs w:val="24"/>
        </w:rPr>
        <w:lastRenderedPageBreak/>
        <w:t>должно обеспечивать удобство для граждан с точки зрения пешеходной доступности от остановок общественного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транспорта.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</w:t>
      </w:r>
      <w:r w:rsidR="00C54696" w:rsidRPr="00CA7138">
        <w:rPr>
          <w:rFonts w:ascii="Arial" w:hAnsi="Arial" w:cs="Arial"/>
          <w:sz w:val="24"/>
          <w:szCs w:val="24"/>
        </w:rPr>
        <w:t>с</w:t>
      </w:r>
      <w:r w:rsidRPr="00CA7138">
        <w:rPr>
          <w:rFonts w:ascii="Arial" w:hAnsi="Arial" w:cs="Arial"/>
          <w:sz w:val="24"/>
          <w:szCs w:val="24"/>
        </w:rPr>
        <w:t>тоянкой (парковкой) с заявителей плата не взимается.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режим работы; 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график приема;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номера телефонов для справок.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Помещения, в которых предоставляется муниципальная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услуга, оснащаются: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туалетными комнатами для посетителей.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номера кабинета и наименования отдела;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графика приема Заявителей.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</w:t>
      </w:r>
      <w:r w:rsidRPr="00CA7138">
        <w:rPr>
          <w:rFonts w:ascii="Arial" w:hAnsi="Arial" w:cs="Arial"/>
          <w:sz w:val="24"/>
          <w:szCs w:val="24"/>
        </w:rPr>
        <w:lastRenderedPageBreak/>
        <w:t>(принтером) и копирующим устройством.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 предоставлении муниципальной услуги инвалидам обеспечиваются: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допуск сурдопереводчика и тифлосурдопереводчика;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bookmarkStart w:id="15" w:name="bookmark14"/>
    </w:p>
    <w:p w:rsidR="00BA2C43" w:rsidRDefault="00BA2C43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A2C43" w:rsidRPr="00BA2C43" w:rsidRDefault="0032553C" w:rsidP="00BA2C43">
      <w:pPr>
        <w:pStyle w:val="20"/>
        <w:shd w:val="clear" w:color="auto" w:fill="auto"/>
        <w:tabs>
          <w:tab w:val="left" w:pos="1406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2C43">
        <w:rPr>
          <w:rFonts w:ascii="Arial" w:hAnsi="Arial" w:cs="Arial"/>
          <w:b/>
          <w:sz w:val="24"/>
          <w:szCs w:val="24"/>
        </w:rPr>
        <w:t>Показатели доступности и качества муниципальной услуги</w:t>
      </w:r>
      <w:bookmarkEnd w:id="15"/>
    </w:p>
    <w:p w:rsidR="00BA2C43" w:rsidRDefault="00BA2C43" w:rsidP="00BA2C43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 </w:t>
      </w:r>
      <w:r w:rsidR="0032553C" w:rsidRPr="00CA7138">
        <w:rPr>
          <w:rFonts w:ascii="Arial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8A1994" w:rsidRDefault="00BA2C43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2.21.1. </w:t>
      </w:r>
      <w:r w:rsidR="0032553C" w:rsidRPr="00CA7138">
        <w:rPr>
          <w:rFonts w:ascii="Arial" w:hAnsi="Arial" w:cs="Arial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</w:t>
      </w:r>
      <w:r>
        <w:rPr>
          <w:rFonts w:ascii="Arial" w:hAnsi="Arial" w:cs="Arial"/>
          <w:sz w:val="24"/>
          <w:szCs w:val="24"/>
        </w:rPr>
        <w:t>услуги в информационно-</w:t>
      </w:r>
      <w:r w:rsidR="0032553C" w:rsidRPr="00CA7138">
        <w:rPr>
          <w:rFonts w:ascii="Arial" w:hAnsi="Arial" w:cs="Arial"/>
          <w:sz w:val="24"/>
          <w:szCs w:val="24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2.21.2. </w:t>
      </w:r>
      <w:r w:rsidR="0032553C" w:rsidRPr="00CA7138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</w:t>
      </w:r>
      <w:r w:rsidR="00BA2C43">
        <w:rPr>
          <w:rFonts w:ascii="Arial" w:hAnsi="Arial" w:cs="Arial"/>
          <w:sz w:val="24"/>
          <w:szCs w:val="24"/>
        </w:rPr>
        <w:t>униципальной услуги с помощью ЕП</w:t>
      </w:r>
      <w:r w:rsidR="0032553C" w:rsidRPr="00CA7138">
        <w:rPr>
          <w:rFonts w:ascii="Arial" w:hAnsi="Arial" w:cs="Arial"/>
          <w:sz w:val="24"/>
          <w:szCs w:val="24"/>
        </w:rPr>
        <w:t>ГУ.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2.21.3. </w:t>
      </w:r>
      <w:r w:rsidR="0032553C" w:rsidRPr="008A1994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 </w:t>
      </w:r>
      <w:r w:rsidR="0032553C" w:rsidRPr="00CA7138">
        <w:rPr>
          <w:rFonts w:ascii="Arial" w:hAnsi="Arial" w:cs="Arial"/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2.22.1. </w:t>
      </w:r>
      <w:r w:rsidR="0032553C" w:rsidRPr="00CA7138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2.22.2. </w:t>
      </w:r>
      <w:r w:rsidR="0032553C" w:rsidRPr="00CA7138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2.22.3. </w:t>
      </w:r>
      <w:r w:rsidR="0032553C" w:rsidRPr="00CA7138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A1994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2.22.4. </w:t>
      </w:r>
      <w:r w:rsidR="0032553C" w:rsidRPr="00CA7138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услуги.</w:t>
      </w:r>
    </w:p>
    <w:p w:rsidR="008B2908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2.22.5. </w:t>
      </w:r>
      <w:r w:rsidR="0032553C" w:rsidRPr="00CA7138">
        <w:rPr>
          <w:rFonts w:ascii="Arial" w:hAnsi="Arial" w:cs="Arial"/>
          <w:sz w:val="24"/>
          <w:szCs w:val="24"/>
        </w:rPr>
        <w:t xml:space="preserve">Отсутствие заявлений об оспаривании решений, действий </w:t>
      </w:r>
      <w:r w:rsidR="0032553C" w:rsidRPr="00CA7138">
        <w:rPr>
          <w:rFonts w:ascii="Arial" w:hAnsi="Arial" w:cs="Arial"/>
          <w:sz w:val="24"/>
          <w:szCs w:val="24"/>
        </w:rPr>
        <w:lastRenderedPageBreak/>
        <w:t>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A1994" w:rsidRPr="00CA7138" w:rsidRDefault="008A1994" w:rsidP="008A1994">
      <w:pPr>
        <w:pStyle w:val="20"/>
        <w:shd w:val="clear" w:color="auto" w:fill="auto"/>
        <w:tabs>
          <w:tab w:val="left" w:pos="138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7138" w:rsidRDefault="0032553C" w:rsidP="008A1994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Иные требования, в том числе учитыва</w:t>
      </w:r>
      <w:r w:rsidR="008A1994">
        <w:rPr>
          <w:rFonts w:ascii="Arial" w:hAnsi="Arial" w:cs="Arial"/>
          <w:sz w:val="24"/>
          <w:szCs w:val="24"/>
        </w:rPr>
        <w:t xml:space="preserve">ющие особенности предоставления </w:t>
      </w:r>
      <w:r w:rsidRPr="00CA7138">
        <w:rPr>
          <w:rFonts w:ascii="Arial" w:hAnsi="Arial" w:cs="Arial"/>
          <w:sz w:val="24"/>
          <w:szCs w:val="24"/>
        </w:rPr>
        <w:t>муниципальной услуги в многофункциональных центрах,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особенности предоставления муниципальной услуги по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экстерриториальному принципу и особенности предоставления</w:t>
      </w:r>
      <w:r w:rsidR="00C5469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муниципальной услуги в электронной форме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2.23. </w:t>
      </w:r>
      <w:r w:rsidR="0032553C" w:rsidRPr="00CA7138">
        <w:rPr>
          <w:rFonts w:ascii="Arial" w:hAnsi="Arial" w:cs="Arial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2.24. </w:t>
      </w:r>
      <w:r w:rsidR="0032553C" w:rsidRPr="00CA7138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8A1994" w:rsidRDefault="0032553C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A1994" w:rsidRDefault="0032553C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A1994" w:rsidRDefault="0032553C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A1994" w:rsidRDefault="0032553C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2.25. </w:t>
      </w:r>
      <w:r w:rsidR="0032553C" w:rsidRPr="00CA7138">
        <w:rPr>
          <w:rFonts w:ascii="Arial" w:hAnsi="Arial" w:cs="Arial"/>
          <w:sz w:val="24"/>
          <w:szCs w:val="24"/>
        </w:rPr>
        <w:t xml:space="preserve">Электронные документы могут быть предоставлены в следующих форматах: </w:t>
      </w:r>
      <w:r w:rsidR="005C1E1A" w:rsidRPr="00CA7138">
        <w:rPr>
          <w:rFonts w:ascii="Arial" w:hAnsi="Arial" w:cs="Arial"/>
          <w:color w:val="auto"/>
          <w:sz w:val="24"/>
          <w:szCs w:val="24"/>
          <w:lang w:bidi="ar-SA"/>
        </w:rPr>
        <w:t xml:space="preserve">xml, doc, docx, odt, xls, xlsx, ods, pdf, jpg, jpeg, zip, rar, sig, png, bmp, tiff. </w:t>
      </w:r>
      <w:r w:rsidR="0032553C" w:rsidRPr="00CA7138">
        <w:rPr>
          <w:rFonts w:ascii="Arial" w:hAnsi="Arial" w:cs="Arial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</w:t>
      </w:r>
      <w:r w:rsidR="005C1E1A" w:rsidRPr="00CA7138">
        <w:rPr>
          <w:rFonts w:ascii="Arial" w:hAnsi="Arial" w:cs="Arial"/>
          <w:color w:val="auto"/>
          <w:sz w:val="24"/>
          <w:szCs w:val="24"/>
          <w:lang w:bidi="ar-SA"/>
        </w:rPr>
        <w:t xml:space="preserve">300 - 500 dpi </w:t>
      </w:r>
      <w:r w:rsidR="0032553C" w:rsidRPr="00CA7138">
        <w:rPr>
          <w:rFonts w:ascii="Arial" w:hAnsi="Arial" w:cs="Arial"/>
          <w:sz w:val="24"/>
          <w:szCs w:val="24"/>
        </w:rPr>
        <w:t>(масштаб 1:1) с использованием следующих режимов: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A1994" w:rsidRDefault="0032553C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Электронные документы должны обеспечивать: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возможность идентифицировать документ и количество листов в документе;</w:t>
      </w:r>
    </w:p>
    <w:p w:rsidR="008A1994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2553C" w:rsidRPr="00CA7138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B2908" w:rsidRDefault="0032553C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Документы, подлежащие представлению в форматах </w:t>
      </w:r>
      <w:r w:rsidR="005C1E1A" w:rsidRPr="00CA7138">
        <w:rPr>
          <w:rFonts w:ascii="Arial" w:hAnsi="Arial" w:cs="Arial"/>
          <w:color w:val="auto"/>
          <w:sz w:val="24"/>
          <w:szCs w:val="24"/>
          <w:lang w:bidi="ar-SA"/>
        </w:rPr>
        <w:t xml:space="preserve">xls, xlsx или ods, </w:t>
      </w:r>
      <w:r w:rsidRPr="00CA7138">
        <w:rPr>
          <w:rFonts w:ascii="Arial" w:hAnsi="Arial" w:cs="Arial"/>
          <w:sz w:val="24"/>
          <w:szCs w:val="24"/>
        </w:rPr>
        <w:t>формируются в виде отдельного электронного документа.</w:t>
      </w:r>
    </w:p>
    <w:p w:rsidR="008A1994" w:rsidRPr="00CA7138" w:rsidRDefault="008A1994" w:rsidP="008A1994">
      <w:pPr>
        <w:pStyle w:val="20"/>
        <w:shd w:val="clear" w:color="auto" w:fill="auto"/>
        <w:tabs>
          <w:tab w:val="left" w:pos="166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A1994" w:rsidRDefault="008A1994" w:rsidP="008A1994">
      <w:pPr>
        <w:pStyle w:val="30"/>
        <w:shd w:val="clear" w:color="auto" w:fill="auto"/>
        <w:tabs>
          <w:tab w:val="left" w:pos="1345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 w:rsidRPr="008A199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16" w:name="bookmark15"/>
    </w:p>
    <w:p w:rsidR="008A1994" w:rsidRDefault="008A1994" w:rsidP="008A1994">
      <w:pPr>
        <w:pStyle w:val="30"/>
        <w:shd w:val="clear" w:color="auto" w:fill="auto"/>
        <w:tabs>
          <w:tab w:val="left" w:pos="1345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B2908" w:rsidRPr="008A1994" w:rsidRDefault="0032553C" w:rsidP="008A1994">
      <w:pPr>
        <w:pStyle w:val="30"/>
        <w:shd w:val="clear" w:color="auto" w:fill="auto"/>
        <w:tabs>
          <w:tab w:val="left" w:pos="1345"/>
        </w:tabs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8A1994">
        <w:rPr>
          <w:rFonts w:ascii="Arial" w:hAnsi="Arial" w:cs="Arial"/>
          <w:sz w:val="24"/>
          <w:szCs w:val="24"/>
        </w:rPr>
        <w:t>Исчерпывающий перечень административных процедур</w:t>
      </w:r>
      <w:bookmarkEnd w:id="16"/>
    </w:p>
    <w:p w:rsidR="008A1994" w:rsidRDefault="008A1994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32553C" w:rsidRPr="00CA7138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</w:t>
      </w:r>
      <w:r w:rsidR="008A1994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взаимодействия» (далее - СМЭВ);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рассмотрение документов и сведений;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принятие решения;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выдача результата;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внесение результата муниципальной услуги в реестр юридически значимых записей.</w:t>
      </w:r>
    </w:p>
    <w:p w:rsid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3 к настоящему Административному регламенту.</w:t>
      </w:r>
      <w:bookmarkStart w:id="17" w:name="bookmark16"/>
    </w:p>
    <w:p w:rsidR="008A1994" w:rsidRDefault="008A1994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8A1994" w:rsidRDefault="0032553C" w:rsidP="008A1994">
      <w:pPr>
        <w:pStyle w:val="20"/>
        <w:shd w:val="clear" w:color="auto" w:fill="auto"/>
        <w:tabs>
          <w:tab w:val="left" w:pos="1293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1994">
        <w:rPr>
          <w:rFonts w:ascii="Arial" w:hAnsi="Arial" w:cs="Arial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17"/>
    </w:p>
    <w:p w:rsidR="008A1994" w:rsidRDefault="008A1994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32553C" w:rsidRPr="00CA713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 предоставлении муниц</w:t>
      </w:r>
      <w:r w:rsidR="0032553C" w:rsidRPr="00CA7138">
        <w:rPr>
          <w:rFonts w:ascii="Arial" w:hAnsi="Arial" w:cs="Arial"/>
          <w:sz w:val="24"/>
          <w:szCs w:val="24"/>
        </w:rPr>
        <w:t>ипальной услуги в электронной форме заявителю обеспечиваются: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формирование заявления;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:rsid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bookmarkStart w:id="18" w:name="bookmark17"/>
    </w:p>
    <w:p w:rsidR="008B2908" w:rsidRPr="008A1994" w:rsidRDefault="0032553C" w:rsidP="008A1994">
      <w:pPr>
        <w:pStyle w:val="20"/>
        <w:shd w:val="clear" w:color="auto" w:fill="auto"/>
        <w:tabs>
          <w:tab w:val="left" w:pos="1331"/>
        </w:tabs>
        <w:spacing w:before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A1994">
        <w:rPr>
          <w:rFonts w:ascii="Arial" w:hAnsi="Arial" w:cs="Arial"/>
          <w:b/>
          <w:sz w:val="24"/>
          <w:szCs w:val="24"/>
        </w:rPr>
        <w:t>Порядок осуществления административных процедур (действий) в</w:t>
      </w:r>
      <w:bookmarkStart w:id="19" w:name="bookmark18"/>
      <w:bookmarkEnd w:id="18"/>
      <w:r w:rsidR="008A1994" w:rsidRPr="008A1994">
        <w:rPr>
          <w:rFonts w:ascii="Arial" w:hAnsi="Arial" w:cs="Arial"/>
          <w:b/>
          <w:sz w:val="24"/>
          <w:szCs w:val="24"/>
        </w:rPr>
        <w:t xml:space="preserve"> </w:t>
      </w:r>
      <w:r w:rsidRPr="008A1994">
        <w:rPr>
          <w:rFonts w:ascii="Arial" w:hAnsi="Arial" w:cs="Arial"/>
          <w:b/>
          <w:sz w:val="24"/>
          <w:szCs w:val="24"/>
        </w:rPr>
        <w:t>электронной форме</w:t>
      </w:r>
      <w:bookmarkEnd w:id="19"/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32553C" w:rsidRPr="00CA7138">
        <w:rPr>
          <w:rFonts w:ascii="Arial" w:hAnsi="Arial" w:cs="Arial"/>
          <w:sz w:val="24"/>
          <w:szCs w:val="24"/>
        </w:rPr>
        <w:t>Формирование заявления.</w:t>
      </w:r>
    </w:p>
    <w:p w:rsidR="008A1994" w:rsidRDefault="0032553C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A1994" w:rsidRDefault="0032553C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Pr="00CA7138">
        <w:rPr>
          <w:rFonts w:ascii="Arial" w:hAnsi="Arial" w:cs="Arial"/>
          <w:sz w:val="24"/>
          <w:szCs w:val="24"/>
        </w:rPr>
        <w:lastRenderedPageBreak/>
        <w:t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1994" w:rsidRDefault="0032553C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32553C" w:rsidRPr="00CA7138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 указанных в пунктах 2.8 настоящего Административного регламента, необходимых</w:t>
      </w:r>
      <w:r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32553C" w:rsidRPr="00CA7138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32553C" w:rsidRPr="00CA7138">
        <w:rPr>
          <w:rFonts w:ascii="Arial" w:hAnsi="Arial" w:cs="Arial"/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</w:t>
      </w:r>
      <w:r w:rsidR="0032553C" w:rsidRPr="00CA7138">
        <w:rPr>
          <w:rFonts w:ascii="Arial" w:hAnsi="Arial" w:cs="Arial"/>
          <w:sz w:val="24"/>
          <w:szCs w:val="24"/>
        </w:rPr>
        <w:t xml:space="preserve">заполнение полей электронной формы заявления до начала ввода сведений заявителем с </w:t>
      </w:r>
      <w:r w:rsidR="005C1E1A" w:rsidRPr="00CA7138">
        <w:rPr>
          <w:rFonts w:ascii="Arial" w:hAnsi="Arial" w:cs="Arial"/>
          <w:sz w:val="24"/>
          <w:szCs w:val="24"/>
        </w:rPr>
        <w:t>использованием сведений, размещ</w:t>
      </w:r>
      <w:r w:rsidR="0032553C" w:rsidRPr="00CA7138">
        <w:rPr>
          <w:rFonts w:ascii="Arial" w:hAnsi="Arial" w:cs="Arial"/>
          <w:sz w:val="24"/>
          <w:szCs w:val="24"/>
        </w:rPr>
        <w:t>енных в ЕСИА, и сведений, опубликованных на ЕПГУ, в части, касающейся сведений, отсутствующих в ЕСИА;</w:t>
      </w:r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="0032553C" w:rsidRPr="00CA7138">
        <w:rPr>
          <w:rFonts w:ascii="Arial" w:hAnsi="Arial" w:cs="Arial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r w:rsidR="005C1E1A" w:rsidRPr="00CA7138">
        <w:rPr>
          <w:rFonts w:ascii="Arial" w:hAnsi="Arial" w:cs="Arial"/>
          <w:sz w:val="24"/>
          <w:szCs w:val="24"/>
        </w:rPr>
        <w:t>потери,</w:t>
      </w:r>
      <w:r w:rsidR="0032553C" w:rsidRPr="00CA7138">
        <w:rPr>
          <w:rFonts w:ascii="Arial" w:hAnsi="Arial" w:cs="Arial"/>
          <w:sz w:val="24"/>
          <w:szCs w:val="24"/>
        </w:rPr>
        <w:t xml:space="preserve"> ранее введенной информации;</w:t>
      </w:r>
    </w:p>
    <w:p w:rsidR="008A1994" w:rsidRDefault="008A1994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="0032553C" w:rsidRPr="00CA7138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A1994" w:rsidRDefault="0032553C" w:rsidP="008A1994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5C1E1A" w:rsidRPr="00CA7138">
        <w:rPr>
          <w:rFonts w:ascii="Arial" w:hAnsi="Arial" w:cs="Arial"/>
          <w:sz w:val="24"/>
          <w:szCs w:val="24"/>
        </w:rPr>
        <w:t>заявление,</w:t>
      </w:r>
      <w:r w:rsidRPr="00CA7138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7A16BC" w:rsidRDefault="008A1994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32553C" w:rsidRPr="00CA7138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32553C" w:rsidRPr="00CA7138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32553C" w:rsidRPr="00CA7138">
        <w:rPr>
          <w:rFonts w:ascii="Arial" w:hAnsi="Arial" w:cs="Arial"/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="0032553C" w:rsidRPr="00CA7138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Ответственное должностное лицо: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32553C" w:rsidRPr="00CA7138">
        <w:rPr>
          <w:rFonts w:ascii="Arial" w:hAnsi="Arial" w:cs="Arial"/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в виде бумажного документа, подтверждающего содержание электронного </w:t>
      </w:r>
      <w:r w:rsidRPr="00CA7138">
        <w:rPr>
          <w:rFonts w:ascii="Arial" w:hAnsi="Arial" w:cs="Arial"/>
          <w:sz w:val="24"/>
          <w:szCs w:val="24"/>
        </w:rPr>
        <w:lastRenderedPageBreak/>
        <w:t>документа, который заявитель получает при личном обращении в</w:t>
      </w:r>
      <w:r w:rsidR="005C1E1A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многофункциональном центре.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32553C" w:rsidRPr="00CA7138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32553C" w:rsidRPr="00CA7138">
        <w:rPr>
          <w:rFonts w:ascii="Arial" w:hAnsi="Arial" w:cs="Arial"/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</w:t>
      </w:r>
      <w:r w:rsidR="005C1E1A" w:rsidRPr="00CA7138">
        <w:rPr>
          <w:rFonts w:ascii="Arial" w:hAnsi="Arial" w:cs="Arial"/>
          <w:sz w:val="24"/>
          <w:szCs w:val="24"/>
        </w:rPr>
        <w:t xml:space="preserve"> услуги, содержани</w:t>
      </w:r>
      <w:r w:rsidR="0032553C" w:rsidRPr="00CA7138">
        <w:rPr>
          <w:rFonts w:ascii="Arial" w:hAnsi="Arial" w:cs="Arial"/>
          <w:sz w:val="24"/>
          <w:szCs w:val="24"/>
        </w:rPr>
        <w:t>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32553C" w:rsidRPr="00CA7138">
        <w:rPr>
          <w:rFonts w:ascii="Arial" w:hAnsi="Arial" w:cs="Arial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</w:t>
      </w:r>
      <w:r w:rsidR="0032553C" w:rsidRPr="00CA7138">
        <w:rPr>
          <w:rFonts w:ascii="Arial" w:hAnsi="Arial" w:cs="Arial"/>
          <w:sz w:val="24"/>
          <w:szCs w:val="24"/>
        </w:rPr>
        <w:t>Оценка качества предоставления муниципальной услуги.</w:t>
      </w:r>
    </w:p>
    <w:p w:rsidR="007A16BC" w:rsidRDefault="0032553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32553C" w:rsidRPr="00CA7138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bookmarkStart w:id="20" w:name="bookmark19"/>
    </w:p>
    <w:p w:rsidR="007A16BC" w:rsidRDefault="007A16BC" w:rsidP="007A16BC">
      <w:pPr>
        <w:pStyle w:val="20"/>
        <w:shd w:val="clear" w:color="auto" w:fill="auto"/>
        <w:tabs>
          <w:tab w:val="left" w:pos="138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16BC" w:rsidRDefault="0032553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b/>
          <w:sz w:val="24"/>
          <w:szCs w:val="24"/>
        </w:rPr>
        <w:t xml:space="preserve">Порядок исправления допущенных опечаток и ошибок в выданных в </w:t>
      </w:r>
      <w:r w:rsidRPr="007A16BC">
        <w:rPr>
          <w:rFonts w:ascii="Arial" w:hAnsi="Arial" w:cs="Arial"/>
          <w:b/>
          <w:sz w:val="24"/>
          <w:szCs w:val="24"/>
        </w:rPr>
        <w:lastRenderedPageBreak/>
        <w:t>результате предоставления муниципальной</w:t>
      </w:r>
      <w:bookmarkStart w:id="21" w:name="bookmark20"/>
      <w:bookmarkEnd w:id="20"/>
      <w:r w:rsidR="005C1E1A" w:rsidRPr="007A16BC">
        <w:rPr>
          <w:rFonts w:ascii="Arial" w:hAnsi="Arial" w:cs="Arial"/>
          <w:b/>
          <w:sz w:val="24"/>
          <w:szCs w:val="24"/>
        </w:rPr>
        <w:t xml:space="preserve"> </w:t>
      </w:r>
      <w:r w:rsidRPr="007A16BC">
        <w:rPr>
          <w:rFonts w:ascii="Arial" w:hAnsi="Arial" w:cs="Arial"/>
          <w:b/>
          <w:sz w:val="24"/>
          <w:szCs w:val="24"/>
        </w:rPr>
        <w:t>услуги документах</w:t>
      </w:r>
      <w:bookmarkEnd w:id="21"/>
    </w:p>
    <w:p w:rsidR="007A16BC" w:rsidRDefault="007A16BC" w:rsidP="007A16BC">
      <w:pPr>
        <w:pStyle w:val="20"/>
        <w:shd w:val="clear" w:color="auto" w:fill="auto"/>
        <w:tabs>
          <w:tab w:val="left" w:pos="1395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3.10.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 Уполномоченный орган.</w:t>
      </w:r>
    </w:p>
    <w:p w:rsidR="007A16BC" w:rsidRDefault="007A16BC" w:rsidP="007A16BC">
      <w:pPr>
        <w:pStyle w:val="20"/>
        <w:shd w:val="clear" w:color="auto" w:fill="auto"/>
        <w:tabs>
          <w:tab w:val="left" w:pos="1395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</w:t>
      </w:r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3.13.1.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3.13.2.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>3.13.3.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7A16BC">
        <w:rPr>
          <w:rFonts w:ascii="Arial" w:hAnsi="Arial" w:cs="Arial"/>
          <w:sz w:val="24"/>
          <w:szCs w:val="24"/>
        </w:rPr>
        <w:t xml:space="preserve">3.13.4. </w:t>
      </w:r>
      <w:r w:rsidR="0032553C" w:rsidRPr="00CA7138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  <w:bookmarkStart w:id="22" w:name="bookmark21"/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16BC" w:rsidRP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IV</w:t>
      </w:r>
      <w:r w:rsidRPr="007A16BC">
        <w:rPr>
          <w:rFonts w:ascii="Arial" w:hAnsi="Arial" w:cs="Arial"/>
          <w:b/>
          <w:sz w:val="24"/>
          <w:szCs w:val="24"/>
        </w:rPr>
        <w:t xml:space="preserve">. </w:t>
      </w:r>
      <w:r w:rsidR="0032553C" w:rsidRPr="007A16BC">
        <w:rPr>
          <w:rFonts w:ascii="Arial" w:hAnsi="Arial" w:cs="Arial"/>
          <w:b/>
          <w:sz w:val="24"/>
          <w:szCs w:val="24"/>
        </w:rPr>
        <w:t>Формы контроля за исполнением административного регламента</w:t>
      </w:r>
      <w:bookmarkEnd w:id="22"/>
    </w:p>
    <w:p w:rsidR="007A16BC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1276" w:rsidRPr="007A16BC" w:rsidRDefault="0032553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6BC">
        <w:rPr>
          <w:rFonts w:ascii="Arial" w:hAnsi="Arial" w:cs="Arial"/>
          <w:b/>
          <w:sz w:val="24"/>
          <w:szCs w:val="24"/>
        </w:rPr>
        <w:t>Порядок осуществления т</w:t>
      </w:r>
      <w:r w:rsidR="007A16BC" w:rsidRPr="007A16BC">
        <w:rPr>
          <w:rFonts w:ascii="Arial" w:hAnsi="Arial" w:cs="Arial"/>
          <w:b/>
          <w:sz w:val="24"/>
          <w:szCs w:val="24"/>
        </w:rPr>
        <w:t xml:space="preserve">екущего контроля за соблюдением </w:t>
      </w:r>
      <w:r w:rsidRPr="007A16BC">
        <w:rPr>
          <w:rFonts w:ascii="Arial" w:hAnsi="Arial" w:cs="Arial"/>
          <w:b/>
          <w:sz w:val="24"/>
          <w:szCs w:val="24"/>
        </w:rPr>
        <w:t>и исполнением ответственным</w:t>
      </w:r>
      <w:r w:rsidR="007A16BC" w:rsidRPr="007A16BC">
        <w:rPr>
          <w:rFonts w:ascii="Arial" w:hAnsi="Arial" w:cs="Arial"/>
          <w:b/>
          <w:sz w:val="24"/>
          <w:szCs w:val="24"/>
        </w:rPr>
        <w:t xml:space="preserve">и должностными лицами положений </w:t>
      </w:r>
      <w:r w:rsidRPr="007A16BC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bookmarkStart w:id="23" w:name="bookmark22"/>
      <w:r w:rsidR="007A16BC" w:rsidRPr="007A16BC">
        <w:rPr>
          <w:rFonts w:ascii="Arial" w:hAnsi="Arial" w:cs="Arial"/>
          <w:b/>
          <w:sz w:val="24"/>
          <w:szCs w:val="24"/>
        </w:rPr>
        <w:t xml:space="preserve"> </w:t>
      </w:r>
      <w:r w:rsidRPr="007A16BC">
        <w:rPr>
          <w:rFonts w:ascii="Arial" w:hAnsi="Arial" w:cs="Arial"/>
          <w:b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  <w:bookmarkEnd w:id="23"/>
    </w:p>
    <w:p w:rsidR="007A16BC" w:rsidRPr="00CA7138" w:rsidRDefault="007A16BC" w:rsidP="007A16BC">
      <w:pPr>
        <w:pStyle w:val="20"/>
        <w:shd w:val="clear" w:color="auto" w:fill="auto"/>
        <w:tabs>
          <w:tab w:val="left" w:pos="139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16BC" w:rsidRDefault="007A16B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</w:t>
      </w:r>
      <w:r w:rsidR="0032553C" w:rsidRPr="00CA7138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выявления и устранения нарушений прав граждан;</w:t>
      </w:r>
    </w:p>
    <w:p w:rsidR="008B2908" w:rsidRPr="00CA7138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31276" w:rsidRPr="00CA7138" w:rsidRDefault="00931276" w:rsidP="00CA7138">
      <w:pPr>
        <w:pStyle w:val="20"/>
        <w:shd w:val="clear" w:color="auto" w:fill="auto"/>
        <w:spacing w:before="0" w:line="240" w:lineRule="auto"/>
        <w:ind w:firstLine="618"/>
        <w:contextualSpacing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проверок полноты и качества предоставления муниципальной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услуги, в том числе порядок и формы контроля за полнотой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и качеством предоставления </w:t>
      </w:r>
      <w:r w:rsidRPr="00CA7138">
        <w:rPr>
          <w:rFonts w:ascii="Arial" w:hAnsi="Arial" w:cs="Arial"/>
          <w:sz w:val="24"/>
          <w:szCs w:val="24"/>
        </w:rPr>
        <w:lastRenderedPageBreak/>
        <w:t>муниципальной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услуги</w:t>
      </w:r>
    </w:p>
    <w:p w:rsidR="007A16BC" w:rsidRDefault="007A16B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="0032553C" w:rsidRPr="00CA7138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A16BC" w:rsidRDefault="007A16B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32553C" w:rsidRPr="00CA7138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31276" w:rsidRPr="00CA7138">
        <w:rPr>
          <w:rStyle w:val="21"/>
          <w:rFonts w:ascii="Arial" w:hAnsi="Arial" w:cs="Arial"/>
          <w:i w:val="0"/>
          <w:sz w:val="24"/>
          <w:szCs w:val="24"/>
        </w:rPr>
        <w:t>Красноярского края</w:t>
      </w:r>
      <w:r w:rsidR="00931276" w:rsidRPr="00CA7138">
        <w:rPr>
          <w:rStyle w:val="21"/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 w:rsidR="00931276" w:rsidRPr="00CA7138">
        <w:rPr>
          <w:rStyle w:val="21"/>
          <w:rFonts w:ascii="Arial" w:hAnsi="Arial" w:cs="Arial"/>
          <w:i w:val="0"/>
          <w:sz w:val="24"/>
          <w:szCs w:val="24"/>
        </w:rPr>
        <w:t>Саянского муниципального района Красноярского края;</w:t>
      </w:r>
    </w:p>
    <w:p w:rsidR="007A16BC" w:rsidRDefault="0032553C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A0510" w:rsidRDefault="00CA0510" w:rsidP="007A16BC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0510" w:rsidRDefault="0032553C" w:rsidP="00CA0510">
      <w:pPr>
        <w:pStyle w:val="20"/>
        <w:shd w:val="clear" w:color="auto" w:fill="auto"/>
        <w:tabs>
          <w:tab w:val="left" w:pos="1195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A0510" w:rsidRDefault="00CA0510" w:rsidP="00CA0510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sz w:val="24"/>
          <w:szCs w:val="24"/>
        </w:rPr>
        <w:t>4.4.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31276" w:rsidRPr="00CA7138">
        <w:rPr>
          <w:rStyle w:val="21"/>
          <w:rFonts w:ascii="Arial" w:hAnsi="Arial" w:cs="Arial"/>
          <w:i w:val="0"/>
          <w:sz w:val="24"/>
          <w:szCs w:val="24"/>
        </w:rPr>
        <w:t>Красноярского края</w:t>
      </w:r>
      <w:r w:rsidR="0032553C" w:rsidRPr="00CA7138">
        <w:rPr>
          <w:rFonts w:ascii="Arial" w:hAnsi="Arial" w:cs="Arial"/>
          <w:i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 xml:space="preserve">и нормативных правовых актов органов местного самоуправления </w:t>
      </w:r>
      <w:r w:rsidR="00931276" w:rsidRPr="00CA7138">
        <w:rPr>
          <w:rStyle w:val="21"/>
          <w:rFonts w:ascii="Arial" w:hAnsi="Arial" w:cs="Arial"/>
          <w:i w:val="0"/>
          <w:sz w:val="24"/>
          <w:szCs w:val="24"/>
        </w:rPr>
        <w:t>Саянского муниципального района Красноярского края</w:t>
      </w:r>
      <w:r w:rsidR="0032553C" w:rsidRPr="00CA7138">
        <w:rPr>
          <w:rFonts w:ascii="Arial" w:hAnsi="Arial" w:cs="Arial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A0510" w:rsidRDefault="0032553C" w:rsidP="00CA0510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bookmarkStart w:id="24" w:name="bookmark23"/>
    </w:p>
    <w:p w:rsidR="00CA0510" w:rsidRDefault="00CA0510" w:rsidP="00CA0510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0510" w:rsidRDefault="0032553C" w:rsidP="00CA0510">
      <w:pPr>
        <w:pStyle w:val="20"/>
        <w:shd w:val="clear" w:color="auto" w:fill="auto"/>
        <w:tabs>
          <w:tab w:val="left" w:pos="1195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b/>
          <w:sz w:val="24"/>
          <w:szCs w:val="24"/>
        </w:rPr>
        <w:t>Требования к порядку и фор</w:t>
      </w:r>
      <w:r w:rsidR="00CA0510" w:rsidRPr="00CA0510">
        <w:rPr>
          <w:rFonts w:ascii="Arial" w:hAnsi="Arial" w:cs="Arial"/>
          <w:b/>
          <w:sz w:val="24"/>
          <w:szCs w:val="24"/>
        </w:rPr>
        <w:t xml:space="preserve">мам контроля за предоставлением </w:t>
      </w:r>
      <w:r w:rsidRPr="00CA0510">
        <w:rPr>
          <w:rFonts w:ascii="Arial" w:hAnsi="Arial" w:cs="Arial"/>
          <w:b/>
          <w:sz w:val="24"/>
          <w:szCs w:val="24"/>
        </w:rPr>
        <w:t>муниципальной услуги, в том числе со стороны граждан,</w:t>
      </w:r>
      <w:bookmarkStart w:id="25" w:name="bookmark24"/>
      <w:bookmarkEnd w:id="24"/>
      <w:r w:rsidR="00CA0510" w:rsidRPr="00CA0510">
        <w:rPr>
          <w:rFonts w:ascii="Arial" w:hAnsi="Arial" w:cs="Arial"/>
          <w:b/>
          <w:sz w:val="24"/>
          <w:szCs w:val="24"/>
        </w:rPr>
        <w:t xml:space="preserve"> </w:t>
      </w:r>
      <w:r w:rsidRPr="00CA0510">
        <w:rPr>
          <w:rFonts w:ascii="Arial" w:hAnsi="Arial" w:cs="Arial"/>
          <w:b/>
          <w:sz w:val="24"/>
          <w:szCs w:val="24"/>
        </w:rPr>
        <w:t>их объединений и организаций</w:t>
      </w:r>
      <w:bookmarkEnd w:id="25"/>
    </w:p>
    <w:p w:rsidR="00CA0510" w:rsidRDefault="00CA0510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</w:t>
      </w:r>
      <w:r w:rsidR="0032553C" w:rsidRPr="00CA7138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A0510" w:rsidRDefault="0032553C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Граждане, их объединения и организации также имеют право:</w:t>
      </w:r>
    </w:p>
    <w:p w:rsidR="00CA0510" w:rsidRDefault="0032553C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A0510" w:rsidRDefault="0032553C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A0510" w:rsidRDefault="00CA0510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r w:rsidR="0032553C" w:rsidRPr="00CA7138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A0510" w:rsidRDefault="0032553C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A0510" w:rsidRDefault="00CA0510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1276" w:rsidRPr="00CA0510" w:rsidRDefault="00CA0510" w:rsidP="00CA0510">
      <w:pPr>
        <w:pStyle w:val="20"/>
        <w:shd w:val="clear" w:color="auto" w:fill="auto"/>
        <w:tabs>
          <w:tab w:val="left" w:pos="1161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V</w:t>
      </w:r>
      <w:r w:rsidRPr="00CA0510">
        <w:rPr>
          <w:rFonts w:ascii="Arial" w:hAnsi="Arial" w:cs="Arial"/>
          <w:b/>
          <w:sz w:val="24"/>
          <w:szCs w:val="24"/>
        </w:rPr>
        <w:t xml:space="preserve">. </w:t>
      </w:r>
      <w:r w:rsidR="0032553C" w:rsidRPr="00CA0510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bookmarkStart w:id="26" w:name="bookmark25"/>
      <w:r w:rsidR="00931276" w:rsidRPr="00CA0510">
        <w:rPr>
          <w:rFonts w:ascii="Arial" w:hAnsi="Arial" w:cs="Arial"/>
          <w:b/>
          <w:sz w:val="24"/>
          <w:szCs w:val="24"/>
        </w:rPr>
        <w:t xml:space="preserve"> </w:t>
      </w:r>
      <w:r w:rsidR="0032553C" w:rsidRPr="00CA0510">
        <w:rPr>
          <w:rFonts w:ascii="Arial" w:hAnsi="Arial" w:cs="Arial"/>
          <w:b/>
          <w:sz w:val="24"/>
          <w:szCs w:val="24"/>
        </w:rPr>
        <w:t>служащих</w:t>
      </w:r>
      <w:bookmarkEnd w:id="26"/>
    </w:p>
    <w:p w:rsidR="008B2908" w:rsidRDefault="00CA0510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="0032553C" w:rsidRPr="00CA7138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</w:t>
      </w:r>
      <w:r w:rsidR="00931276" w:rsidRPr="00CA7138">
        <w:rPr>
          <w:rFonts w:ascii="Arial" w:hAnsi="Arial" w:cs="Arial"/>
          <w:sz w:val="24"/>
          <w:szCs w:val="24"/>
        </w:rPr>
        <w:t>щ</w:t>
      </w:r>
      <w:r w:rsidR="0032553C" w:rsidRPr="00CA7138">
        <w:rPr>
          <w:rFonts w:ascii="Arial" w:hAnsi="Arial" w:cs="Arial"/>
          <w:sz w:val="24"/>
          <w:szCs w:val="24"/>
        </w:rPr>
        <w:t>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CA0510" w:rsidRPr="00CA7138" w:rsidRDefault="00CA0510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рассмотрение жалобы лица, которым может быть направлена жалоба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заявителя в досудебном (внесудебном) порядке</w:t>
      </w:r>
    </w:p>
    <w:p w:rsidR="00CA0510" w:rsidRDefault="00CA0510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</w:t>
      </w:r>
      <w:r w:rsidR="0032553C" w:rsidRPr="00CA7138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A0510" w:rsidRDefault="0032553C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A0510" w:rsidRDefault="0032553C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A0510" w:rsidRDefault="0032553C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A0510" w:rsidRDefault="0032553C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CA0510" w:rsidRDefault="0032553C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bookmarkStart w:id="27" w:name="bookmark26"/>
    </w:p>
    <w:p w:rsidR="00CA0510" w:rsidRDefault="00CA0510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0510" w:rsidRDefault="0032553C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b/>
          <w:sz w:val="24"/>
          <w:szCs w:val="24"/>
        </w:rPr>
        <w:t xml:space="preserve">Способы информирования заявителей </w:t>
      </w:r>
      <w:r w:rsidR="00CA0510" w:rsidRPr="00CA0510">
        <w:rPr>
          <w:rFonts w:ascii="Arial" w:hAnsi="Arial" w:cs="Arial"/>
          <w:b/>
          <w:sz w:val="24"/>
          <w:szCs w:val="24"/>
        </w:rPr>
        <w:t xml:space="preserve">о порядке подачи и рассмотрения </w:t>
      </w:r>
      <w:r w:rsidRPr="00CA0510">
        <w:rPr>
          <w:rFonts w:ascii="Arial" w:hAnsi="Arial" w:cs="Arial"/>
          <w:b/>
          <w:sz w:val="24"/>
          <w:szCs w:val="24"/>
        </w:rPr>
        <w:t>жалобы, в том числе с использованием Единого портала государственных и</w:t>
      </w:r>
      <w:bookmarkStart w:id="28" w:name="bookmark27"/>
      <w:bookmarkEnd w:id="27"/>
      <w:r w:rsidR="00CA0510" w:rsidRPr="00CA0510">
        <w:rPr>
          <w:rFonts w:ascii="Arial" w:hAnsi="Arial" w:cs="Arial"/>
          <w:b/>
          <w:sz w:val="24"/>
          <w:szCs w:val="24"/>
        </w:rPr>
        <w:t xml:space="preserve"> </w:t>
      </w:r>
      <w:r w:rsidRPr="00CA0510">
        <w:rPr>
          <w:rFonts w:ascii="Arial" w:hAnsi="Arial" w:cs="Arial"/>
          <w:b/>
          <w:sz w:val="24"/>
          <w:szCs w:val="24"/>
        </w:rPr>
        <w:t>муниципальных услуг (функций)</w:t>
      </w:r>
      <w:bookmarkEnd w:id="28"/>
    </w:p>
    <w:p w:rsidR="008B2908" w:rsidRDefault="00CA0510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5.3. </w:t>
      </w:r>
      <w:r w:rsidR="0032553C" w:rsidRPr="00CA7138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A0510" w:rsidRPr="00CA7138" w:rsidRDefault="00CA0510" w:rsidP="00CA0510">
      <w:pPr>
        <w:pStyle w:val="20"/>
        <w:shd w:val="clear" w:color="auto" w:fill="auto"/>
        <w:tabs>
          <w:tab w:val="left" w:pos="1259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1276" w:rsidRPr="00CA7138" w:rsidRDefault="0032553C" w:rsidP="00CA0510">
      <w:pPr>
        <w:pStyle w:val="30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 досудебного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(внесудебного) обжалования действий (бездействия) и (или) решений,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принятых (осуществленных) в ходе предоставления </w:t>
      </w:r>
      <w:bookmarkStart w:id="29" w:name="bookmark28"/>
      <w:r w:rsidRPr="00CA7138">
        <w:rPr>
          <w:rFonts w:ascii="Arial" w:hAnsi="Arial" w:cs="Arial"/>
          <w:sz w:val="24"/>
          <w:szCs w:val="24"/>
        </w:rPr>
        <w:t>муниципальной услуги</w:t>
      </w:r>
      <w:bookmarkEnd w:id="29"/>
    </w:p>
    <w:p w:rsidR="00CA0510" w:rsidRDefault="00CA0510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="0032553C" w:rsidRPr="00CA7138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A0510" w:rsidRDefault="0032553C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 xml:space="preserve">Федеральным законом </w:t>
      </w:r>
      <w:r w:rsidR="00CA0510">
        <w:rPr>
          <w:rFonts w:ascii="Arial" w:hAnsi="Arial" w:cs="Arial"/>
          <w:sz w:val="24"/>
          <w:szCs w:val="24"/>
        </w:rPr>
        <w:t>от 27.07.2010 №</w:t>
      </w:r>
      <w:r w:rsidR="00CA0510" w:rsidRPr="00CA0510">
        <w:rPr>
          <w:rFonts w:ascii="Arial" w:hAnsi="Arial" w:cs="Arial"/>
          <w:sz w:val="24"/>
          <w:szCs w:val="24"/>
        </w:rPr>
        <w:t xml:space="preserve"> 210-ФЗ </w:t>
      </w:r>
      <w:r w:rsidRPr="00CA7138">
        <w:rPr>
          <w:rFonts w:ascii="Arial" w:hAnsi="Arial" w:cs="Arial"/>
          <w:sz w:val="24"/>
          <w:szCs w:val="24"/>
        </w:rPr>
        <w:t>«Об организации предоставления государственных и муниципальных услуг»;</w:t>
      </w:r>
    </w:p>
    <w:p w:rsidR="00CA0510" w:rsidRDefault="0032553C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постановлением Правительства Российской Фед</w:t>
      </w:r>
      <w:r w:rsidR="00CA0510">
        <w:rPr>
          <w:rFonts w:ascii="Arial" w:hAnsi="Arial" w:cs="Arial"/>
          <w:sz w:val="24"/>
          <w:szCs w:val="24"/>
        </w:rPr>
        <w:t xml:space="preserve">ерации от 20 ноября 2012 года № </w:t>
      </w:r>
      <w:r w:rsidRPr="00CA7138">
        <w:rPr>
          <w:rFonts w:ascii="Arial" w:hAnsi="Arial" w:cs="Arial"/>
          <w:sz w:val="24"/>
          <w:szCs w:val="24"/>
        </w:rPr>
        <w:t>1198 «О федеральной государственной информационной системе,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 xml:space="preserve">обеспечивающей процесс досудебного (внесудебного) обжалования решений и </w:t>
      </w:r>
      <w:r w:rsidRPr="00CA7138">
        <w:rPr>
          <w:rFonts w:ascii="Arial" w:hAnsi="Arial" w:cs="Arial"/>
          <w:sz w:val="24"/>
          <w:szCs w:val="24"/>
        </w:rPr>
        <w:lastRenderedPageBreak/>
        <w:t>действий (бездействия), совершенных при предоставлении государственных и муниципальных услуг».</w:t>
      </w:r>
      <w:bookmarkStart w:id="30" w:name="bookmark29"/>
    </w:p>
    <w:p w:rsidR="00CA0510" w:rsidRDefault="00CA0510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A0510" w:rsidRPr="00CA0510" w:rsidRDefault="00CA0510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b/>
          <w:sz w:val="24"/>
          <w:szCs w:val="24"/>
          <w:lang w:val="en-US"/>
        </w:rPr>
        <w:t>VI</w:t>
      </w:r>
      <w:r w:rsidRPr="00CA0510">
        <w:rPr>
          <w:rFonts w:ascii="Arial" w:hAnsi="Arial" w:cs="Arial"/>
          <w:b/>
          <w:sz w:val="24"/>
          <w:szCs w:val="24"/>
        </w:rPr>
        <w:t xml:space="preserve">. </w:t>
      </w:r>
      <w:r w:rsidR="0032553C" w:rsidRPr="00CA0510">
        <w:rPr>
          <w:rFonts w:ascii="Arial" w:hAnsi="Arial" w:cs="Arial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  <w:bookmarkStart w:id="31" w:name="bookmark30"/>
      <w:bookmarkEnd w:id="30"/>
      <w:r w:rsidRPr="00CA0510">
        <w:rPr>
          <w:rFonts w:ascii="Arial" w:hAnsi="Arial" w:cs="Arial"/>
          <w:b/>
          <w:sz w:val="24"/>
          <w:szCs w:val="24"/>
        </w:rPr>
        <w:t xml:space="preserve"> </w:t>
      </w:r>
      <w:r w:rsidR="0032553C" w:rsidRPr="00CA0510">
        <w:rPr>
          <w:rFonts w:ascii="Arial" w:hAnsi="Arial" w:cs="Arial"/>
          <w:b/>
          <w:sz w:val="24"/>
          <w:szCs w:val="24"/>
        </w:rPr>
        <w:t>муниципальных услуг</w:t>
      </w:r>
      <w:bookmarkStart w:id="32" w:name="bookmark31"/>
      <w:bookmarkEnd w:id="31"/>
    </w:p>
    <w:p w:rsidR="00CA0510" w:rsidRDefault="00CA0510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1276" w:rsidRPr="00CA0510" w:rsidRDefault="0032553C" w:rsidP="00CA0510">
      <w:pPr>
        <w:pStyle w:val="20"/>
        <w:shd w:val="clear" w:color="auto" w:fill="auto"/>
        <w:tabs>
          <w:tab w:val="left" w:pos="1252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b/>
          <w:sz w:val="24"/>
          <w:szCs w:val="24"/>
        </w:rPr>
        <w:t>Исчерпывающий перечень административных процедур (действий) при</w:t>
      </w:r>
      <w:r w:rsidR="00931276" w:rsidRPr="00CA0510">
        <w:rPr>
          <w:rFonts w:ascii="Arial" w:hAnsi="Arial" w:cs="Arial"/>
          <w:b/>
          <w:sz w:val="24"/>
          <w:szCs w:val="24"/>
        </w:rPr>
        <w:t xml:space="preserve"> </w:t>
      </w:r>
      <w:r w:rsidRPr="00CA0510">
        <w:rPr>
          <w:rFonts w:ascii="Arial" w:hAnsi="Arial" w:cs="Arial"/>
          <w:b/>
          <w:sz w:val="24"/>
          <w:szCs w:val="24"/>
        </w:rPr>
        <w:t>предоставлении муниципальной услуги, выполняемых</w:t>
      </w:r>
      <w:bookmarkStart w:id="33" w:name="bookmark32"/>
      <w:bookmarkEnd w:id="32"/>
      <w:r w:rsidR="00CA0510" w:rsidRPr="00CA0510">
        <w:rPr>
          <w:rFonts w:ascii="Arial" w:hAnsi="Arial" w:cs="Arial"/>
          <w:b/>
          <w:sz w:val="24"/>
          <w:szCs w:val="24"/>
        </w:rPr>
        <w:t xml:space="preserve"> </w:t>
      </w:r>
      <w:r w:rsidRPr="00CA0510">
        <w:rPr>
          <w:rFonts w:ascii="Arial" w:hAnsi="Arial" w:cs="Arial"/>
          <w:b/>
          <w:sz w:val="24"/>
          <w:szCs w:val="24"/>
        </w:rPr>
        <w:t>многофункциональными центрами</w:t>
      </w:r>
      <w:bookmarkEnd w:id="33"/>
    </w:p>
    <w:p w:rsidR="00CA0510" w:rsidRDefault="0032553C" w:rsidP="00CA051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6</w:t>
      </w:r>
      <w:r w:rsidR="00CA0510">
        <w:rPr>
          <w:rFonts w:ascii="Arial" w:hAnsi="Arial" w:cs="Arial"/>
          <w:sz w:val="24"/>
          <w:szCs w:val="24"/>
        </w:rPr>
        <w:t xml:space="preserve">.1 </w:t>
      </w:r>
      <w:r w:rsidRPr="00CA7138">
        <w:rPr>
          <w:rFonts w:ascii="Arial" w:hAnsi="Arial" w:cs="Arial"/>
          <w:sz w:val="24"/>
          <w:szCs w:val="24"/>
        </w:rPr>
        <w:t>Многофункциональный центр осуществляет:</w:t>
      </w:r>
    </w:p>
    <w:p w:rsidR="00CA0510" w:rsidRDefault="0032553C" w:rsidP="00CA051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A0510" w:rsidRDefault="0032553C" w:rsidP="00CA051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CA0510" w:rsidRDefault="0032553C" w:rsidP="00CA051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иные процедуры и действия, предусмотренные Федеральным законом №210-ФЗ.</w:t>
      </w:r>
    </w:p>
    <w:p w:rsidR="00CA0510" w:rsidRDefault="0032553C" w:rsidP="00CA051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  <w:bookmarkStart w:id="34" w:name="bookmark33"/>
    </w:p>
    <w:p w:rsidR="00CA0510" w:rsidRDefault="00CA0510" w:rsidP="00CA0510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B2908" w:rsidRPr="00CA0510" w:rsidRDefault="0032553C" w:rsidP="00CA0510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0510">
        <w:rPr>
          <w:rFonts w:ascii="Arial" w:hAnsi="Arial" w:cs="Arial"/>
          <w:b/>
          <w:sz w:val="24"/>
          <w:szCs w:val="24"/>
        </w:rPr>
        <w:t>Информирование заявителей</w:t>
      </w:r>
      <w:bookmarkEnd w:id="34"/>
    </w:p>
    <w:p w:rsidR="00CA0510" w:rsidRDefault="00CA0510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051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.2. </w:t>
      </w:r>
      <w:r w:rsidR="0032553C" w:rsidRPr="00CA7138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 осуществляется следующими способами:</w:t>
      </w:r>
    </w:p>
    <w:p w:rsidR="00CA0510" w:rsidRDefault="00CA0510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="0032553C" w:rsidRPr="00CA7138">
        <w:rPr>
          <w:rFonts w:ascii="Arial" w:hAnsi="Arial" w:cs="Arial"/>
          <w:sz w:val="24"/>
          <w:szCs w:val="24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A0510" w:rsidRDefault="00CA0510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="0032553C" w:rsidRPr="00CA7138">
        <w:rPr>
          <w:rFonts w:ascii="Arial" w:hAnsi="Arial" w:cs="Arial"/>
          <w:sz w:val="24"/>
          <w:szCs w:val="24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A0510" w:rsidRDefault="0032553C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</w:t>
      </w:r>
      <w:r w:rsidR="00931276" w:rsidRPr="00CA7138">
        <w:rPr>
          <w:rFonts w:ascii="Arial" w:hAnsi="Arial" w:cs="Arial"/>
          <w:sz w:val="24"/>
          <w:szCs w:val="24"/>
        </w:rPr>
        <w:t>с</w:t>
      </w:r>
      <w:r w:rsidRPr="00CA7138">
        <w:rPr>
          <w:rFonts w:ascii="Arial" w:hAnsi="Arial" w:cs="Arial"/>
          <w:sz w:val="24"/>
          <w:szCs w:val="24"/>
        </w:rPr>
        <w:t>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A0510" w:rsidRDefault="0032553C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A0510" w:rsidRDefault="0032553C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A0510" w:rsidRDefault="0032553C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A0510" w:rsidRDefault="0032553C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lastRenderedPageBreak/>
        <w:t>назначить другое время для консультаций.</w:t>
      </w:r>
    </w:p>
    <w:p w:rsidR="008B2908" w:rsidRDefault="0032553C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D2F09" w:rsidRPr="00CA7138" w:rsidRDefault="000D2F09" w:rsidP="00CA0510">
      <w:pPr>
        <w:pStyle w:val="20"/>
        <w:shd w:val="clear" w:color="auto" w:fill="auto"/>
        <w:tabs>
          <w:tab w:val="left" w:pos="151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31276" w:rsidRPr="00CA7138" w:rsidRDefault="0032553C" w:rsidP="000D2F09">
      <w:pPr>
        <w:pStyle w:val="30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</w:t>
      </w:r>
    </w:p>
    <w:p w:rsidR="000D2F09" w:rsidRDefault="000D2F09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r w:rsidR="0032553C" w:rsidRPr="00CA7138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центр.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</w:t>
      </w:r>
      <w:r w:rsidR="00931276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797 «О взаимодействии между многофункциональными центрами</w:t>
      </w:r>
      <w:r w:rsidR="00A2166F" w:rsidRPr="00CA7138">
        <w:rPr>
          <w:rFonts w:ascii="Arial" w:hAnsi="Arial" w:cs="Arial"/>
          <w:sz w:val="24"/>
          <w:szCs w:val="24"/>
        </w:rPr>
        <w:t xml:space="preserve"> </w:t>
      </w:r>
      <w:r w:rsidR="0032553C" w:rsidRPr="00CA7138">
        <w:rPr>
          <w:rFonts w:ascii="Arial" w:hAnsi="Arial" w:cs="Arial"/>
          <w:sz w:val="24"/>
          <w:szCs w:val="24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0D2F09" w:rsidRDefault="000D2F09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6.4. </w:t>
      </w:r>
      <w:r w:rsidR="0032553C" w:rsidRPr="00CA7138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определяет статус исполнения заявления заявителя в ГИС;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</w:t>
      </w:r>
      <w:r w:rsidR="00A2166F" w:rsidRPr="00CA7138">
        <w:rPr>
          <w:rFonts w:ascii="Arial" w:hAnsi="Arial" w:cs="Arial"/>
          <w:sz w:val="24"/>
          <w:szCs w:val="24"/>
        </w:rPr>
        <w:t>учаях - печати с изображением Государственного</w:t>
      </w:r>
      <w:r w:rsidRPr="00CA7138">
        <w:rPr>
          <w:rFonts w:ascii="Arial" w:hAnsi="Arial" w:cs="Arial"/>
          <w:sz w:val="24"/>
          <w:szCs w:val="24"/>
        </w:rPr>
        <w:t xml:space="preserve"> герба Российской Федерации);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D2F09" w:rsidRDefault="0032553C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D2F09" w:rsidRDefault="000D2F09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D2F09" w:rsidRDefault="000D2F09" w:rsidP="000D2F09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D2F09" w:rsidRDefault="000D2F09" w:rsidP="001009AB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A2166F" w:rsidRPr="00CA7138" w:rsidRDefault="0032553C" w:rsidP="007874CF">
      <w:pPr>
        <w:pStyle w:val="20"/>
        <w:shd w:val="clear" w:color="auto" w:fill="auto"/>
        <w:tabs>
          <w:tab w:val="left" w:pos="1416"/>
          <w:tab w:val="left" w:pos="1416"/>
        </w:tabs>
        <w:spacing w:before="0" w:line="240" w:lineRule="auto"/>
        <w:jc w:val="right"/>
        <w:rPr>
          <w:rStyle w:val="35"/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lastRenderedPageBreak/>
        <w:t>При</w:t>
      </w:r>
      <w:r w:rsidR="00A2166F" w:rsidRPr="00CA7138">
        <w:rPr>
          <w:rFonts w:ascii="Arial" w:hAnsi="Arial" w:cs="Arial"/>
          <w:sz w:val="24"/>
          <w:szCs w:val="24"/>
        </w:rPr>
        <w:t xml:space="preserve">ложение № 1 к Административному </w:t>
      </w:r>
      <w:r w:rsidRPr="00CA7138">
        <w:rPr>
          <w:rFonts w:ascii="Arial" w:hAnsi="Arial" w:cs="Arial"/>
          <w:sz w:val="24"/>
          <w:szCs w:val="24"/>
        </w:rPr>
        <w:t>регламенту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A2166F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Style w:val="35"/>
          <w:rFonts w:ascii="Arial" w:hAnsi="Arial" w:cs="Arial"/>
          <w:b w:val="0"/>
          <w:sz w:val="24"/>
          <w:szCs w:val="24"/>
        </w:rPr>
        <w:t>составе таких земель из одной категории в другую»</w:t>
      </w:r>
      <w:r w:rsidR="00A2166F" w:rsidRPr="00CA7138">
        <w:rPr>
          <w:rStyle w:val="35"/>
          <w:rFonts w:ascii="Arial" w:hAnsi="Arial" w:cs="Arial"/>
          <w:b w:val="0"/>
          <w:sz w:val="24"/>
          <w:szCs w:val="24"/>
        </w:rPr>
        <w:t xml:space="preserve"> на территории Саянского муниципального района Красноярского края</w:t>
      </w:r>
    </w:p>
    <w:p w:rsidR="00A2166F" w:rsidRPr="00CA7138" w:rsidRDefault="00A2166F" w:rsidP="00CA7138">
      <w:pPr>
        <w:pStyle w:val="30"/>
        <w:shd w:val="clear" w:color="auto" w:fill="auto"/>
        <w:spacing w:line="240" w:lineRule="auto"/>
        <w:ind w:left="460" w:firstLine="3480"/>
        <w:rPr>
          <w:rStyle w:val="35"/>
          <w:rFonts w:ascii="Arial" w:hAnsi="Arial" w:cs="Arial"/>
          <w:sz w:val="24"/>
          <w:szCs w:val="24"/>
        </w:rPr>
      </w:pPr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A2166F" w:rsidRPr="00CA7138" w:rsidRDefault="00A2166F" w:rsidP="00CA7138">
      <w:pPr>
        <w:pStyle w:val="20"/>
        <w:shd w:val="clear" w:color="auto" w:fill="auto"/>
        <w:spacing w:before="0" w:line="240" w:lineRule="auto"/>
        <w:ind w:left="5180"/>
        <w:jc w:val="left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Кому:</w:t>
      </w:r>
      <w:r w:rsidRPr="00CA7138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8B2908" w:rsidRPr="00CA7138" w:rsidRDefault="0032553C" w:rsidP="00CA7138">
      <w:pPr>
        <w:pStyle w:val="20"/>
        <w:shd w:val="clear" w:color="auto" w:fill="auto"/>
        <w:spacing w:before="0" w:line="240" w:lineRule="auto"/>
        <w:ind w:left="518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CA7138">
        <w:rPr>
          <w:rStyle w:val="7"/>
          <w:rFonts w:ascii="Arial" w:hAnsi="Arial" w:cs="Arial"/>
          <w:b w:val="0"/>
          <w:sz w:val="24"/>
          <w:szCs w:val="24"/>
          <w:vertAlign w:val="superscript"/>
        </w:rPr>
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:rsidR="00A2166F" w:rsidRPr="00CA7138" w:rsidRDefault="0032553C" w:rsidP="00CA7138">
      <w:pPr>
        <w:pStyle w:val="20"/>
        <w:shd w:val="clear" w:color="auto" w:fill="auto"/>
        <w:spacing w:before="0" w:line="240" w:lineRule="auto"/>
        <w:ind w:left="5182"/>
        <w:contextualSpacing/>
        <w:jc w:val="left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</w:t>
      </w:r>
      <w:r w:rsidR="00A2166F" w:rsidRPr="00CA7138">
        <w:rPr>
          <w:rFonts w:ascii="Arial" w:hAnsi="Arial" w:cs="Arial"/>
          <w:sz w:val="24"/>
          <w:szCs w:val="24"/>
        </w:rPr>
        <w:t>т</w:t>
      </w:r>
      <w:r w:rsidRPr="00CA7138">
        <w:rPr>
          <w:rFonts w:ascii="Arial" w:hAnsi="Arial" w:cs="Arial"/>
          <w:sz w:val="24"/>
          <w:szCs w:val="24"/>
        </w:rPr>
        <w:t xml:space="preserve"> кого: </w:t>
      </w:r>
      <w:r w:rsidR="00A2166F" w:rsidRPr="00CA7138">
        <w:rPr>
          <w:rFonts w:ascii="Arial" w:hAnsi="Arial" w:cs="Arial"/>
          <w:sz w:val="24"/>
          <w:szCs w:val="24"/>
        </w:rPr>
        <w:t>___________________________</w:t>
      </w:r>
    </w:p>
    <w:p w:rsidR="000D2F09" w:rsidRDefault="0032553C" w:rsidP="000D2F09">
      <w:pPr>
        <w:pStyle w:val="20"/>
        <w:shd w:val="clear" w:color="auto" w:fill="auto"/>
        <w:spacing w:before="0" w:line="240" w:lineRule="auto"/>
        <w:ind w:left="5180"/>
        <w:jc w:val="center"/>
        <w:rPr>
          <w:rStyle w:val="7"/>
          <w:rFonts w:ascii="Arial" w:hAnsi="Arial" w:cs="Arial"/>
          <w:sz w:val="24"/>
          <w:szCs w:val="24"/>
          <w:vertAlign w:val="superscript"/>
        </w:rPr>
      </w:pPr>
      <w:r w:rsidRPr="00CA7138">
        <w:rPr>
          <w:rStyle w:val="7"/>
          <w:rFonts w:ascii="Arial" w:hAnsi="Arial" w:cs="Arial"/>
          <w:b w:val="0"/>
          <w:sz w:val="24"/>
          <w:szCs w:val="24"/>
          <w:vertAlign w:val="superscript"/>
        </w:rPr>
        <w:t>(наименование</w:t>
      </w:r>
      <w:r w:rsidRPr="00CA7138">
        <w:rPr>
          <w:rStyle w:val="7"/>
          <w:rFonts w:ascii="Arial" w:hAnsi="Arial" w:cs="Arial"/>
          <w:sz w:val="24"/>
          <w:szCs w:val="24"/>
          <w:vertAlign w:val="superscript"/>
        </w:rPr>
        <w:t xml:space="preserve"> и данные организации для юридического лица / фамилия, имя, отчество для физического лица) (адрес места нахождения; адрес электронной почты;)</w:t>
      </w:r>
      <w:bookmarkStart w:id="35" w:name="bookmark34"/>
    </w:p>
    <w:p w:rsidR="000D2F09" w:rsidRDefault="000D2F09" w:rsidP="000D2F09">
      <w:pPr>
        <w:pStyle w:val="20"/>
        <w:shd w:val="clear" w:color="auto" w:fill="auto"/>
        <w:spacing w:before="0" w:line="240" w:lineRule="auto"/>
        <w:ind w:left="5180"/>
        <w:jc w:val="center"/>
        <w:rPr>
          <w:rFonts w:ascii="Arial" w:hAnsi="Arial" w:cs="Arial"/>
          <w:sz w:val="24"/>
          <w:szCs w:val="24"/>
        </w:rPr>
      </w:pPr>
    </w:p>
    <w:p w:rsidR="008B2908" w:rsidRPr="000D2F09" w:rsidRDefault="0032553C" w:rsidP="000D2F09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D2F09">
        <w:rPr>
          <w:rFonts w:ascii="Arial" w:hAnsi="Arial" w:cs="Arial"/>
          <w:i/>
          <w:sz w:val="24"/>
          <w:szCs w:val="24"/>
        </w:rPr>
        <w:t>Заявление</w:t>
      </w:r>
      <w:bookmarkEnd w:id="35"/>
    </w:p>
    <w:p w:rsidR="008B2908" w:rsidRPr="00CA7138" w:rsidRDefault="0032553C" w:rsidP="00CA7138">
      <w:pPr>
        <w:pStyle w:val="30"/>
        <w:shd w:val="clear" w:color="auto" w:fill="auto"/>
        <w:spacing w:line="240" w:lineRule="auto"/>
        <w:ind w:left="800" w:firstLine="0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об отнесении земельного участка к определенной категории земель</w:t>
      </w:r>
    </w:p>
    <w:p w:rsidR="008B2908" w:rsidRPr="00CA7138" w:rsidRDefault="0032553C" w:rsidP="00CA7138">
      <w:pPr>
        <w:pStyle w:val="20"/>
        <w:shd w:val="clear" w:color="auto" w:fill="auto"/>
        <w:spacing w:before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</w:t>
      </w:r>
      <w:r w:rsidR="00A2166F" w:rsidRPr="00CA7138">
        <w:rPr>
          <w:rFonts w:ascii="Arial" w:hAnsi="Arial" w:cs="Arial"/>
          <w:sz w:val="24"/>
          <w:szCs w:val="24"/>
        </w:rPr>
        <w:t>ш</w:t>
      </w:r>
      <w:r w:rsidRPr="00CA7138">
        <w:rPr>
          <w:rFonts w:ascii="Arial" w:hAnsi="Arial" w:cs="Arial"/>
          <w:sz w:val="24"/>
          <w:szCs w:val="24"/>
        </w:rPr>
        <w:t>у отнести земельный участок</w:t>
      </w:r>
      <w:r w:rsidR="00A2166F" w:rsidRPr="00CA7138">
        <w:rPr>
          <w:rFonts w:ascii="Arial" w:hAnsi="Arial" w:cs="Arial"/>
          <w:sz w:val="24"/>
          <w:szCs w:val="24"/>
        </w:rPr>
        <w:t xml:space="preserve">, </w:t>
      </w:r>
      <w:r w:rsidRPr="00CA7138">
        <w:rPr>
          <w:rFonts w:ascii="Arial" w:hAnsi="Arial" w:cs="Arial"/>
          <w:sz w:val="24"/>
          <w:szCs w:val="24"/>
        </w:rPr>
        <w:t>расположенный адресу (местоположение)</w:t>
      </w:r>
    </w:p>
    <w:p w:rsidR="008B2908" w:rsidRPr="00CA7138" w:rsidRDefault="0032553C" w:rsidP="00CA7138">
      <w:pPr>
        <w:pStyle w:val="20"/>
        <w:shd w:val="clear" w:color="auto" w:fill="auto"/>
        <w:tabs>
          <w:tab w:val="left" w:leader="underscore" w:pos="2928"/>
        </w:tabs>
        <w:spacing w:before="0" w:line="240" w:lineRule="auto"/>
        <w:contextualSpacing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площадью</w:t>
      </w:r>
      <w:r w:rsidRPr="00CA7138">
        <w:rPr>
          <w:rFonts w:ascii="Arial" w:hAnsi="Arial" w:cs="Arial"/>
          <w:sz w:val="24"/>
          <w:szCs w:val="24"/>
        </w:rPr>
        <w:tab/>
      </w:r>
      <w:r w:rsidR="00A2166F" w:rsidRPr="00CA7138">
        <w:rPr>
          <w:rFonts w:ascii="Arial" w:hAnsi="Arial" w:cs="Arial"/>
          <w:sz w:val="24"/>
          <w:szCs w:val="24"/>
        </w:rPr>
        <w:t xml:space="preserve"> кв.м, </w:t>
      </w:r>
      <w:r w:rsidRPr="00CA7138">
        <w:rPr>
          <w:rFonts w:ascii="Arial" w:hAnsi="Arial" w:cs="Arial"/>
          <w:sz w:val="24"/>
          <w:szCs w:val="24"/>
        </w:rPr>
        <w:t>с кадастровым номером к категории земель</w:t>
      </w:r>
      <w:r w:rsidR="00A2166F" w:rsidRPr="00CA713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категория земель, к которой предполагается отнести</w:t>
      </w:r>
      <w:r w:rsidR="00A2166F" w:rsidRPr="00CA7138">
        <w:rPr>
          <w:rFonts w:ascii="Arial" w:hAnsi="Arial" w:cs="Arial"/>
          <w:vertAlign w:val="superscript"/>
        </w:rPr>
        <w:t xml:space="preserve"> </w:t>
      </w:r>
      <w:r w:rsidRPr="00CA7138">
        <w:rPr>
          <w:rFonts w:ascii="Arial" w:hAnsi="Arial" w:cs="Arial"/>
          <w:vertAlign w:val="superscript"/>
        </w:rPr>
        <w:t>земельный участок)</w:t>
      </w:r>
    </w:p>
    <w:p w:rsidR="008B2908" w:rsidRPr="00CA7138" w:rsidRDefault="0032553C" w:rsidP="00CA7138">
      <w:pPr>
        <w:pStyle w:val="20"/>
        <w:shd w:val="clear" w:color="auto" w:fill="auto"/>
        <w:tabs>
          <w:tab w:val="left" w:leader="underscore" w:pos="8229"/>
        </w:tabs>
        <w:spacing w:before="0" w:line="240" w:lineRule="auto"/>
        <w:rPr>
          <w:rFonts w:ascii="Arial" w:hAnsi="Arial" w:cs="Arial"/>
          <w:sz w:val="24"/>
          <w:szCs w:val="24"/>
          <w:u w:val="single"/>
        </w:rPr>
      </w:pPr>
      <w:r w:rsidRPr="00CA7138">
        <w:rPr>
          <w:rFonts w:ascii="Arial" w:hAnsi="Arial" w:cs="Arial"/>
          <w:sz w:val="24"/>
          <w:szCs w:val="24"/>
        </w:rPr>
        <w:t>Земельный участок принадлежит</w:t>
      </w:r>
      <w:r w:rsidR="00A2166F" w:rsidRPr="00CA7138">
        <w:rPr>
          <w:rFonts w:ascii="Arial" w:hAnsi="Arial" w:cs="Arial"/>
          <w:sz w:val="24"/>
          <w:szCs w:val="24"/>
          <w:u w:val="single"/>
        </w:rPr>
        <w:t>____________________________________________</w:t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jc w:val="right"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правообладатель земли (земельного участка))</w:t>
      </w:r>
    </w:p>
    <w:p w:rsidR="008B2908" w:rsidRPr="00CA7138" w:rsidRDefault="0032553C" w:rsidP="00CA7138">
      <w:pPr>
        <w:pStyle w:val="20"/>
        <w:shd w:val="clear" w:color="auto" w:fill="auto"/>
        <w:tabs>
          <w:tab w:val="left" w:leader="underscore" w:pos="8229"/>
        </w:tabs>
        <w:spacing w:before="0" w:line="240" w:lineRule="auto"/>
        <w:ind w:left="460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на праве</w:t>
      </w:r>
      <w:r w:rsidRPr="00CA7138">
        <w:rPr>
          <w:rFonts w:ascii="Arial" w:hAnsi="Arial" w:cs="Arial"/>
          <w:sz w:val="24"/>
          <w:szCs w:val="24"/>
        </w:rPr>
        <w:tab/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rPr>
          <w:rFonts w:ascii="Arial" w:hAnsi="Arial" w:cs="Arial"/>
        </w:rPr>
      </w:pPr>
      <w:r w:rsidRPr="00CA7138">
        <w:rPr>
          <w:rFonts w:ascii="Arial" w:hAnsi="Arial" w:cs="Arial"/>
          <w:vertAlign w:val="superscript"/>
        </w:rPr>
        <w:t>(указывается право на землю (земельный участок)</w:t>
      </w:r>
      <w:r w:rsidRPr="00CA7138">
        <w:rPr>
          <w:rFonts w:ascii="Arial" w:hAnsi="Arial" w:cs="Arial"/>
        </w:rPr>
        <w:t>)</w:t>
      </w:r>
    </w:p>
    <w:p w:rsidR="008B2908" w:rsidRPr="00CA7138" w:rsidRDefault="0032553C" w:rsidP="00CA7138">
      <w:pPr>
        <w:rPr>
          <w:rFonts w:ascii="Arial" w:hAnsi="Arial" w:cs="Arial"/>
        </w:rPr>
      </w:pPr>
      <w:r w:rsidRPr="00CA7138">
        <w:rPr>
          <w:rFonts w:ascii="Arial" w:hAnsi="Arial" w:cs="Arial"/>
        </w:rPr>
        <w:t>Результат услуги выдать следующим способом:</w:t>
      </w:r>
      <w:r w:rsidR="00A2166F" w:rsidRPr="00CA7138">
        <w:rPr>
          <w:rFonts w:ascii="Arial" w:hAnsi="Arial" w:cs="Arial"/>
        </w:rPr>
        <w:t>________________________________</w:t>
      </w:r>
    </w:p>
    <w:p w:rsidR="00A2166F" w:rsidRPr="00CA7138" w:rsidRDefault="0032553C" w:rsidP="00CA7138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CA7138">
        <w:rPr>
          <w:rFonts w:ascii="Arial" w:hAnsi="Arial" w:cs="Arial"/>
          <w:sz w:val="24"/>
          <w:szCs w:val="24"/>
        </w:rPr>
        <w:t>Приложения</w:t>
      </w:r>
      <w:r w:rsidRPr="00CA7138">
        <w:rPr>
          <w:rFonts w:ascii="Arial" w:hAnsi="Arial" w:cs="Arial"/>
          <w:sz w:val="24"/>
          <w:szCs w:val="24"/>
          <w:u w:val="single"/>
        </w:rPr>
        <w:t>:</w:t>
      </w:r>
      <w:r w:rsidR="00A2166F" w:rsidRPr="00CA7138">
        <w:rPr>
          <w:rFonts w:ascii="Arial" w:hAnsi="Arial" w:cs="Arial"/>
          <w:sz w:val="24"/>
          <w:szCs w:val="24"/>
          <w:u w:val="single"/>
        </w:rPr>
        <w:t>_____________________________________________________________</w:t>
      </w:r>
    </w:p>
    <w:p w:rsidR="00681A90" w:rsidRPr="00CA7138" w:rsidRDefault="00681A90" w:rsidP="00CA7138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A7138">
        <w:rPr>
          <w:rFonts w:ascii="Arial" w:hAnsi="Arial" w:cs="Arial"/>
          <w:i/>
          <w:sz w:val="24"/>
          <w:szCs w:val="24"/>
          <w:vertAlign w:val="superscript"/>
        </w:rPr>
        <w:t>(документы, которые представил заявитель)</w:t>
      </w:r>
    </w:p>
    <w:p w:rsidR="00681A90" w:rsidRPr="00CA7138" w:rsidRDefault="00681A90" w:rsidP="00CA7138">
      <w:pPr>
        <w:pStyle w:val="20"/>
        <w:shd w:val="clear" w:color="auto" w:fill="auto"/>
        <w:spacing w:before="0" w:line="240" w:lineRule="auto"/>
        <w:jc w:val="left"/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A7138"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  <w:t>__________________                      __________________                     ____________________________</w:t>
      </w:r>
    </w:p>
    <w:p w:rsidR="00681A90" w:rsidRPr="00CA7138" w:rsidRDefault="00681A90" w:rsidP="00CA7138">
      <w:pPr>
        <w:pStyle w:val="20"/>
        <w:shd w:val="clear" w:color="auto" w:fill="auto"/>
        <w:spacing w:before="0" w:line="240" w:lineRule="auto"/>
        <w:jc w:val="left"/>
        <w:rPr>
          <w:rStyle w:val="7Exact"/>
          <w:rFonts w:ascii="Arial" w:hAnsi="Arial" w:cs="Arial"/>
          <w:b w:val="0"/>
          <w:bCs w:val="0"/>
          <w:iCs w:val="0"/>
          <w:sz w:val="24"/>
          <w:szCs w:val="24"/>
        </w:rPr>
      </w:pPr>
      <w:r w:rsidRPr="00CA7138">
        <w:rPr>
          <w:rStyle w:val="7Exact"/>
          <w:rFonts w:ascii="Arial" w:hAnsi="Arial" w:cs="Arial"/>
          <w:b w:val="0"/>
          <w:bCs w:val="0"/>
          <w:iCs w:val="0"/>
          <w:sz w:val="24"/>
          <w:szCs w:val="24"/>
        </w:rPr>
        <w:t>(должность)                                                  (подпись)                                         ( ФИО)</w:t>
      </w:r>
    </w:p>
    <w:p w:rsidR="00681A90" w:rsidRPr="00CA7138" w:rsidRDefault="00681A90" w:rsidP="00CA7138">
      <w:pPr>
        <w:pStyle w:val="20"/>
        <w:shd w:val="clear" w:color="auto" w:fill="auto"/>
        <w:spacing w:before="0" w:line="240" w:lineRule="auto"/>
        <w:jc w:val="left"/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D2F09" w:rsidRDefault="00681A90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  <w:r w:rsidRPr="00CA7138"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CA7138">
        <w:rPr>
          <w:rStyle w:val="7Exact"/>
          <w:rFonts w:ascii="Arial" w:hAnsi="Arial" w:cs="Arial"/>
          <w:b w:val="0"/>
          <w:bCs w:val="0"/>
          <w:iCs w:val="0"/>
          <w:sz w:val="24"/>
          <w:szCs w:val="24"/>
        </w:rPr>
        <w:t>Дата</w:t>
      </w:r>
      <w:r w:rsidRPr="00CA7138">
        <w:rPr>
          <w:rStyle w:val="7Exact0"/>
          <w:rFonts w:ascii="Arial" w:hAnsi="Arial" w:cs="Arial"/>
          <w:sz w:val="24"/>
          <w:szCs w:val="24"/>
        </w:rPr>
        <w:tab/>
      </w:r>
    </w:p>
    <w:p w:rsidR="007874CF" w:rsidRDefault="007874CF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</w:p>
    <w:p w:rsidR="007874CF" w:rsidRDefault="007874CF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</w:p>
    <w:p w:rsidR="007874CF" w:rsidRDefault="007874CF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</w:p>
    <w:p w:rsidR="007874CF" w:rsidRDefault="007874CF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</w:p>
    <w:p w:rsidR="007874CF" w:rsidRDefault="007874CF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</w:p>
    <w:p w:rsidR="007874CF" w:rsidRDefault="007874CF" w:rsidP="00CA7138">
      <w:pPr>
        <w:pStyle w:val="20"/>
        <w:shd w:val="clear" w:color="auto" w:fill="auto"/>
        <w:spacing w:before="0" w:line="240" w:lineRule="auto"/>
        <w:jc w:val="left"/>
        <w:rPr>
          <w:rStyle w:val="7Exact0"/>
          <w:rFonts w:ascii="Arial" w:hAnsi="Arial" w:cs="Arial"/>
          <w:sz w:val="24"/>
          <w:szCs w:val="24"/>
        </w:rPr>
      </w:pPr>
    </w:p>
    <w:p w:rsidR="007874CF" w:rsidRPr="000D2F09" w:rsidRDefault="007874CF" w:rsidP="00CA7138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81A90" w:rsidRPr="00CA7138" w:rsidRDefault="0032553C" w:rsidP="007874CF">
      <w:pPr>
        <w:pStyle w:val="20"/>
        <w:shd w:val="clear" w:color="auto" w:fill="auto"/>
        <w:spacing w:before="0" w:line="240" w:lineRule="auto"/>
        <w:jc w:val="right"/>
        <w:rPr>
          <w:rStyle w:val="35"/>
          <w:rFonts w:ascii="Arial" w:hAnsi="Arial" w:cs="Arial"/>
          <w:b w:val="0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lastRenderedPageBreak/>
        <w:t>Приложение № 2 к Административному регламенту по предоставлению государственной (муниципальной) услуги «Отнесение земель или земельных участков в составе таких земель к определенной категории земель или перевод земель и земельных участков в</w:t>
      </w:r>
      <w:r w:rsidR="00681A90" w:rsidRPr="00CA7138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Style w:val="35"/>
          <w:rFonts w:ascii="Arial" w:hAnsi="Arial" w:cs="Arial"/>
          <w:b w:val="0"/>
          <w:sz w:val="24"/>
          <w:szCs w:val="24"/>
        </w:rPr>
        <w:t>составе таких земель из одной категории в другую»</w:t>
      </w:r>
      <w:r w:rsidR="00681A90" w:rsidRPr="00CA7138">
        <w:rPr>
          <w:rStyle w:val="35"/>
          <w:rFonts w:ascii="Arial" w:hAnsi="Arial" w:cs="Arial"/>
          <w:b w:val="0"/>
          <w:sz w:val="24"/>
          <w:szCs w:val="24"/>
        </w:rPr>
        <w:t xml:space="preserve"> на территории Саянского муниципального района Красноярского края</w:t>
      </w:r>
    </w:p>
    <w:p w:rsidR="00681A90" w:rsidRPr="00CA7138" w:rsidRDefault="00681A90" w:rsidP="00CA7138">
      <w:pPr>
        <w:pStyle w:val="20"/>
        <w:shd w:val="clear" w:color="auto" w:fill="auto"/>
        <w:spacing w:before="0" w:line="240" w:lineRule="auto"/>
        <w:jc w:val="left"/>
        <w:rPr>
          <w:rStyle w:val="35"/>
          <w:rFonts w:ascii="Arial" w:hAnsi="Arial" w:cs="Arial"/>
          <w:sz w:val="24"/>
          <w:szCs w:val="24"/>
        </w:rPr>
      </w:pPr>
    </w:p>
    <w:p w:rsidR="008B2908" w:rsidRPr="000D2F09" w:rsidRDefault="0032553C" w:rsidP="000D2F09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7138">
        <w:rPr>
          <w:rFonts w:ascii="Arial" w:hAnsi="Arial" w:cs="Arial"/>
          <w:b/>
          <w:sz w:val="24"/>
          <w:szCs w:val="24"/>
        </w:rPr>
        <w:t>Форма заявления на перевод земель или земельных участков в составе таких</w:t>
      </w:r>
      <w:r w:rsidR="000D2F09">
        <w:rPr>
          <w:rFonts w:ascii="Arial" w:hAnsi="Arial" w:cs="Arial"/>
          <w:b/>
          <w:sz w:val="24"/>
          <w:szCs w:val="24"/>
        </w:rPr>
        <w:t xml:space="preserve"> </w:t>
      </w:r>
      <w:r w:rsidRPr="000D2F09">
        <w:rPr>
          <w:rFonts w:ascii="Arial" w:hAnsi="Arial" w:cs="Arial"/>
          <w:b/>
          <w:sz w:val="24"/>
          <w:szCs w:val="24"/>
        </w:rPr>
        <w:t>земель из одной категории в другую</w:t>
      </w:r>
    </w:p>
    <w:p w:rsidR="00681A90" w:rsidRPr="00CA7138" w:rsidRDefault="0032553C" w:rsidP="00CA7138">
      <w:pPr>
        <w:pStyle w:val="20"/>
        <w:shd w:val="clear" w:color="auto" w:fill="auto"/>
        <w:spacing w:before="0" w:line="240" w:lineRule="auto"/>
        <w:ind w:left="5180"/>
        <w:jc w:val="left"/>
        <w:rPr>
          <w:rFonts w:ascii="Arial" w:hAnsi="Arial" w:cs="Arial"/>
          <w:sz w:val="24"/>
          <w:szCs w:val="24"/>
          <w:u w:val="single"/>
        </w:rPr>
      </w:pPr>
      <w:r w:rsidRPr="00CA7138">
        <w:rPr>
          <w:rFonts w:ascii="Arial" w:hAnsi="Arial" w:cs="Arial"/>
          <w:sz w:val="24"/>
          <w:szCs w:val="24"/>
        </w:rPr>
        <w:t xml:space="preserve">кому: </w:t>
      </w:r>
      <w:r w:rsidR="00681A90" w:rsidRPr="00CA7138">
        <w:rPr>
          <w:rFonts w:ascii="Arial" w:hAnsi="Arial" w:cs="Arial"/>
          <w:sz w:val="24"/>
          <w:szCs w:val="24"/>
        </w:rPr>
        <w:t>______________________________</w:t>
      </w:r>
    </w:p>
    <w:p w:rsidR="008B2908" w:rsidRPr="00CA7138" w:rsidRDefault="0032553C" w:rsidP="00CA7138">
      <w:pPr>
        <w:pStyle w:val="20"/>
        <w:shd w:val="clear" w:color="auto" w:fill="auto"/>
        <w:spacing w:before="0" w:line="240" w:lineRule="auto"/>
        <w:ind w:left="5180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A7138">
        <w:rPr>
          <w:rStyle w:val="7"/>
          <w:rFonts w:ascii="Arial" w:hAnsi="Arial" w:cs="Arial"/>
          <w:sz w:val="24"/>
          <w:szCs w:val="24"/>
          <w:vertAlign w:val="superscript"/>
        </w:rPr>
        <w:t>(наименование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681A90" w:rsidRPr="00CA7138" w:rsidRDefault="00681A90" w:rsidP="00CA7138">
      <w:pPr>
        <w:pStyle w:val="101"/>
        <w:shd w:val="clear" w:color="auto" w:fill="auto"/>
        <w:spacing w:after="0" w:line="240" w:lineRule="auto"/>
        <w:ind w:left="5182"/>
        <w:contextualSpacing/>
        <w:rPr>
          <w:rFonts w:ascii="Arial" w:hAnsi="Arial" w:cs="Arial"/>
          <w:sz w:val="24"/>
          <w:szCs w:val="24"/>
          <w:u w:val="single"/>
        </w:rPr>
      </w:pPr>
      <w:r w:rsidRPr="00CA7138">
        <w:rPr>
          <w:rFonts w:ascii="Arial" w:hAnsi="Arial" w:cs="Arial"/>
          <w:b w:val="0"/>
          <w:sz w:val="24"/>
          <w:szCs w:val="24"/>
        </w:rPr>
        <w:t>от</w:t>
      </w:r>
      <w:r w:rsidR="0032553C" w:rsidRPr="00CA7138">
        <w:rPr>
          <w:rFonts w:ascii="Arial" w:hAnsi="Arial" w:cs="Arial"/>
          <w:b w:val="0"/>
          <w:sz w:val="24"/>
          <w:szCs w:val="24"/>
        </w:rPr>
        <w:t xml:space="preserve"> кого</w:t>
      </w:r>
      <w:r w:rsidR="0032553C" w:rsidRPr="00CA7138">
        <w:rPr>
          <w:rFonts w:ascii="Arial" w:hAnsi="Arial" w:cs="Arial"/>
          <w:sz w:val="24"/>
          <w:szCs w:val="24"/>
        </w:rPr>
        <w:t xml:space="preserve">: </w:t>
      </w:r>
      <w:r w:rsidRPr="00CA7138">
        <w:rPr>
          <w:rFonts w:ascii="Arial" w:hAnsi="Arial" w:cs="Arial"/>
          <w:sz w:val="24"/>
          <w:szCs w:val="24"/>
        </w:rPr>
        <w:t>_______________________________</w:t>
      </w:r>
    </w:p>
    <w:p w:rsidR="000D2F09" w:rsidRDefault="0032553C" w:rsidP="000D2F09">
      <w:pPr>
        <w:pStyle w:val="101"/>
        <w:shd w:val="clear" w:color="auto" w:fill="auto"/>
        <w:spacing w:after="0" w:line="240" w:lineRule="auto"/>
        <w:ind w:left="5180"/>
        <w:jc w:val="center"/>
        <w:rPr>
          <w:rStyle w:val="7"/>
          <w:rFonts w:ascii="Arial" w:hAnsi="Arial" w:cs="Arial"/>
          <w:b/>
          <w:bCs/>
          <w:sz w:val="24"/>
          <w:szCs w:val="24"/>
          <w:vertAlign w:val="superscript"/>
        </w:rPr>
      </w:pPr>
      <w:r w:rsidRPr="00CA7138">
        <w:rPr>
          <w:rStyle w:val="7"/>
          <w:rFonts w:ascii="Arial" w:hAnsi="Arial" w:cs="Arial"/>
          <w:b/>
          <w:bCs/>
          <w:sz w:val="24"/>
          <w:szCs w:val="24"/>
          <w:vertAlign w:val="superscript"/>
        </w:rPr>
        <w:t>(наименование и данные организации для юридического лица/фамилия, имя, отчество для физического лица) (адрес места нахождения; адрес электронной почты;)</w:t>
      </w:r>
      <w:bookmarkStart w:id="36" w:name="bookmark35"/>
    </w:p>
    <w:p w:rsidR="000D2F09" w:rsidRDefault="000D2F09" w:rsidP="000D2F09">
      <w:pPr>
        <w:pStyle w:val="101"/>
        <w:shd w:val="clear" w:color="auto" w:fill="auto"/>
        <w:spacing w:after="0" w:line="240" w:lineRule="auto"/>
        <w:ind w:left="5180"/>
        <w:jc w:val="center"/>
        <w:rPr>
          <w:rStyle w:val="7"/>
          <w:rFonts w:ascii="Arial" w:hAnsi="Arial" w:cs="Arial"/>
          <w:b/>
          <w:bCs/>
          <w:sz w:val="24"/>
          <w:szCs w:val="24"/>
          <w:vertAlign w:val="superscript"/>
        </w:rPr>
      </w:pPr>
    </w:p>
    <w:p w:rsidR="008B2908" w:rsidRPr="000D2F09" w:rsidRDefault="0032553C" w:rsidP="000D2F09">
      <w:pPr>
        <w:pStyle w:val="10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0D2F09">
        <w:rPr>
          <w:rFonts w:ascii="Arial" w:hAnsi="Arial" w:cs="Arial"/>
          <w:sz w:val="24"/>
          <w:szCs w:val="24"/>
        </w:rPr>
        <w:t>Ходатайство</w:t>
      </w:r>
      <w:bookmarkEnd w:id="36"/>
      <w:r w:rsidR="000D2F09">
        <w:rPr>
          <w:rFonts w:ascii="Arial" w:hAnsi="Arial" w:cs="Arial"/>
          <w:sz w:val="24"/>
          <w:szCs w:val="24"/>
        </w:rPr>
        <w:t xml:space="preserve"> </w:t>
      </w:r>
      <w:r w:rsidR="00FE4D73" w:rsidRPr="000D2F09">
        <w:rPr>
          <w:rFonts w:ascii="Arial" w:hAnsi="Arial" w:cs="Arial"/>
          <w:sz w:val="24"/>
          <w:szCs w:val="24"/>
        </w:rPr>
        <w:t>о переводе земельного участк</w:t>
      </w:r>
      <w:r w:rsidR="00681A90" w:rsidRPr="000D2F09">
        <w:rPr>
          <w:rFonts w:ascii="Arial" w:hAnsi="Arial" w:cs="Arial"/>
          <w:sz w:val="24"/>
          <w:szCs w:val="24"/>
        </w:rPr>
        <w:t>а</w:t>
      </w:r>
      <w:r w:rsidRPr="000D2F09">
        <w:rPr>
          <w:rFonts w:ascii="Arial" w:hAnsi="Arial" w:cs="Arial"/>
          <w:sz w:val="24"/>
          <w:szCs w:val="24"/>
        </w:rPr>
        <w:t xml:space="preserve"> из одной категории в другую</w:t>
      </w:r>
    </w:p>
    <w:p w:rsidR="000D2F09" w:rsidRPr="00CA7138" w:rsidRDefault="000D2F09" w:rsidP="00CA7138">
      <w:pPr>
        <w:pStyle w:val="30"/>
        <w:shd w:val="clear" w:color="auto" w:fill="auto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8B2908" w:rsidRPr="00CA7138" w:rsidRDefault="0032553C" w:rsidP="000D2F09">
      <w:pPr>
        <w:pStyle w:val="20"/>
        <w:shd w:val="clear" w:color="auto" w:fill="auto"/>
        <w:spacing w:before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Прошу перевести земельный участок</w:t>
      </w:r>
      <w:r w:rsidR="00681A90" w:rsidRPr="00CA7138">
        <w:rPr>
          <w:rFonts w:ascii="Arial" w:hAnsi="Arial" w:cs="Arial"/>
          <w:sz w:val="24"/>
          <w:szCs w:val="24"/>
        </w:rPr>
        <w:t xml:space="preserve">, </w:t>
      </w:r>
      <w:r w:rsidRPr="00CA7138">
        <w:rPr>
          <w:rFonts w:ascii="Arial" w:hAnsi="Arial" w:cs="Arial"/>
          <w:sz w:val="24"/>
          <w:szCs w:val="24"/>
        </w:rPr>
        <w:t>расположенный по адресу (местоположение)</w:t>
      </w:r>
      <w:r w:rsidR="00FE4D73" w:rsidRPr="00CA7138">
        <w:rPr>
          <w:rFonts w:ascii="Arial" w:hAnsi="Arial" w:cs="Arial"/>
          <w:sz w:val="24"/>
          <w:szCs w:val="24"/>
          <w:u w:val="single"/>
        </w:rPr>
        <w:t>__________________________________________</w:t>
      </w:r>
      <w:r w:rsidRPr="00CA7138">
        <w:rPr>
          <w:rFonts w:ascii="Arial" w:hAnsi="Arial" w:cs="Arial"/>
          <w:sz w:val="24"/>
          <w:szCs w:val="24"/>
        </w:rPr>
        <w:t xml:space="preserve"> пло</w:t>
      </w:r>
      <w:r w:rsidR="00681A90" w:rsidRPr="00CA7138">
        <w:rPr>
          <w:rFonts w:ascii="Arial" w:hAnsi="Arial" w:cs="Arial"/>
          <w:sz w:val="24"/>
          <w:szCs w:val="24"/>
        </w:rPr>
        <w:t>щ</w:t>
      </w:r>
      <w:r w:rsidRPr="00CA7138">
        <w:rPr>
          <w:rFonts w:ascii="Arial" w:hAnsi="Arial" w:cs="Arial"/>
          <w:sz w:val="24"/>
          <w:szCs w:val="24"/>
        </w:rPr>
        <w:t>адью</w:t>
      </w:r>
      <w:r w:rsidRPr="00CA7138">
        <w:rPr>
          <w:rFonts w:ascii="Arial" w:hAnsi="Arial" w:cs="Arial"/>
          <w:sz w:val="24"/>
          <w:szCs w:val="24"/>
          <w:u w:val="single"/>
        </w:rPr>
        <w:t xml:space="preserve"> </w:t>
      </w:r>
      <w:r w:rsidR="00FE4D73" w:rsidRPr="00CA7138">
        <w:rPr>
          <w:rFonts w:ascii="Arial" w:hAnsi="Arial" w:cs="Arial"/>
          <w:sz w:val="24"/>
          <w:szCs w:val="24"/>
        </w:rPr>
        <w:t xml:space="preserve">________________ кв.м, </w:t>
      </w:r>
      <w:r w:rsidRPr="00CA7138">
        <w:rPr>
          <w:rFonts w:ascii="Arial" w:hAnsi="Arial" w:cs="Arial"/>
          <w:sz w:val="24"/>
          <w:szCs w:val="24"/>
        </w:rPr>
        <w:t>с кадастровым номером</w:t>
      </w:r>
      <w:r w:rsidR="00FE4D73" w:rsidRPr="00CA7138">
        <w:rPr>
          <w:rFonts w:ascii="Arial" w:hAnsi="Arial" w:cs="Arial"/>
          <w:sz w:val="24"/>
          <w:szCs w:val="24"/>
        </w:rPr>
        <w:t xml:space="preserve"> ______________________________</w:t>
      </w:r>
    </w:p>
    <w:p w:rsidR="008B2908" w:rsidRPr="00CA7138" w:rsidRDefault="0032553C" w:rsidP="00CA7138">
      <w:pPr>
        <w:pStyle w:val="20"/>
        <w:shd w:val="clear" w:color="auto" w:fill="auto"/>
        <w:tabs>
          <w:tab w:val="left" w:leader="underscore" w:pos="9302"/>
        </w:tabs>
        <w:spacing w:before="0" w:line="240" w:lineRule="auto"/>
        <w:contextualSpacing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и</w:t>
      </w:r>
      <w:r w:rsidR="00FE4D73" w:rsidRPr="00CA7138">
        <w:rPr>
          <w:rFonts w:ascii="Arial" w:hAnsi="Arial" w:cs="Arial"/>
          <w:sz w:val="24"/>
          <w:szCs w:val="24"/>
        </w:rPr>
        <w:t>з категории земель_______________________________________________________</w:t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ind w:firstLine="799"/>
        <w:contextualSpacing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категория земель, к которой принадлежит земельный участок)</w:t>
      </w:r>
    </w:p>
    <w:p w:rsidR="008B2908" w:rsidRPr="00CA7138" w:rsidRDefault="00FE4D73" w:rsidP="00CA7138">
      <w:pPr>
        <w:pStyle w:val="20"/>
        <w:shd w:val="clear" w:color="auto" w:fill="auto"/>
        <w:tabs>
          <w:tab w:val="left" w:leader="underscore" w:pos="9302"/>
        </w:tabs>
        <w:spacing w:before="0" w:line="240" w:lineRule="auto"/>
        <w:contextualSpacing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категорию земель________________________________________________________</w:t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ind w:firstLine="2268"/>
        <w:contextualSpacing/>
        <w:jc w:val="both"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категория земель, в которую планируется осуществить перевод земельного</w:t>
      </w:r>
      <w:r w:rsidR="00FE4D73" w:rsidRPr="00CA7138">
        <w:rPr>
          <w:rFonts w:ascii="Arial" w:hAnsi="Arial" w:cs="Arial"/>
          <w:vertAlign w:val="superscript"/>
        </w:rPr>
        <w:t xml:space="preserve"> </w:t>
      </w:r>
      <w:r w:rsidRPr="00CA7138">
        <w:rPr>
          <w:rFonts w:ascii="Arial" w:hAnsi="Arial" w:cs="Arial"/>
          <w:vertAlign w:val="superscript"/>
        </w:rPr>
        <w:t>участка)</w:t>
      </w:r>
    </w:p>
    <w:p w:rsidR="008B2908" w:rsidRPr="00CA7138" w:rsidRDefault="00FE4D73" w:rsidP="00CA7138">
      <w:pPr>
        <w:pStyle w:val="20"/>
        <w:shd w:val="clear" w:color="auto" w:fill="auto"/>
        <w:tabs>
          <w:tab w:val="left" w:leader="underscore" w:pos="9739"/>
        </w:tabs>
        <w:spacing w:before="0" w:line="240" w:lineRule="auto"/>
        <w:contextualSpacing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в связи __________________________________________________________________</w:t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ind w:firstLine="799"/>
        <w:contextualSpacing/>
        <w:jc w:val="both"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обоснование перевода земельного участка с указанием на положения</w:t>
      </w:r>
      <w:r w:rsidR="00FE4D73" w:rsidRPr="00CA7138">
        <w:rPr>
          <w:rFonts w:ascii="Arial" w:hAnsi="Arial" w:cs="Arial"/>
          <w:vertAlign w:val="superscript"/>
        </w:rPr>
        <w:t xml:space="preserve"> </w:t>
      </w:r>
      <w:r w:rsidRPr="00CA7138">
        <w:rPr>
          <w:rFonts w:ascii="Arial" w:hAnsi="Arial" w:cs="Arial"/>
          <w:vertAlign w:val="superscript"/>
        </w:rPr>
        <w:t>Федерального закона от 21.12.2004 № 172-ФЗ)</w:t>
      </w:r>
    </w:p>
    <w:p w:rsidR="008B2908" w:rsidRPr="00CA7138" w:rsidRDefault="0032553C" w:rsidP="00CA7138">
      <w:pPr>
        <w:pStyle w:val="20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t>Земельный участок принадлежит</w:t>
      </w:r>
      <w:r w:rsidR="00FE4D73" w:rsidRPr="00CA7138">
        <w:rPr>
          <w:rFonts w:ascii="Arial" w:hAnsi="Arial" w:cs="Arial"/>
          <w:sz w:val="24"/>
          <w:szCs w:val="24"/>
        </w:rPr>
        <w:t>____________________________________________</w:t>
      </w:r>
    </w:p>
    <w:p w:rsidR="008B2908" w:rsidRPr="00CA7138" w:rsidRDefault="0032553C" w:rsidP="00CA7138">
      <w:pPr>
        <w:pStyle w:val="80"/>
        <w:shd w:val="clear" w:color="auto" w:fill="auto"/>
        <w:spacing w:after="0" w:line="240" w:lineRule="auto"/>
        <w:ind w:firstLine="800"/>
        <w:jc w:val="both"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правообладатель земли (земельного участка))</w:t>
      </w:r>
    </w:p>
    <w:p w:rsidR="00FE4D73" w:rsidRPr="00CA7138" w:rsidRDefault="00FE4D73" w:rsidP="00CA7138">
      <w:pPr>
        <w:pStyle w:val="8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  <w:i w:val="0"/>
        </w:rPr>
      </w:pPr>
      <w:r w:rsidRPr="00CA7138">
        <w:rPr>
          <w:rFonts w:ascii="Arial" w:hAnsi="Arial" w:cs="Arial"/>
          <w:i w:val="0"/>
        </w:rPr>
        <w:t>на праве_________________________________________________________________</w:t>
      </w:r>
    </w:p>
    <w:p w:rsidR="00FE4D73" w:rsidRPr="00CA7138" w:rsidRDefault="00FE4D73" w:rsidP="00CA7138">
      <w:pPr>
        <w:pStyle w:val="80"/>
        <w:shd w:val="clear" w:color="auto" w:fill="auto"/>
        <w:spacing w:after="0" w:line="240" w:lineRule="auto"/>
        <w:ind w:left="2420"/>
        <w:contextualSpacing/>
        <w:jc w:val="left"/>
        <w:rPr>
          <w:rFonts w:ascii="Arial" w:hAnsi="Arial" w:cs="Arial"/>
          <w:vertAlign w:val="superscript"/>
        </w:rPr>
      </w:pPr>
      <w:r w:rsidRPr="00CA7138">
        <w:rPr>
          <w:rFonts w:ascii="Arial" w:hAnsi="Arial" w:cs="Arial"/>
          <w:vertAlign w:val="superscript"/>
        </w:rPr>
        <w:t>(указывается право на землю (земельный участок))</w:t>
      </w:r>
    </w:p>
    <w:p w:rsidR="00FE4D73" w:rsidRPr="00CA7138" w:rsidRDefault="00FE4D73" w:rsidP="00CA7138">
      <w:pPr>
        <w:rPr>
          <w:rFonts w:ascii="Arial" w:hAnsi="Arial" w:cs="Arial"/>
        </w:rPr>
      </w:pPr>
      <w:r w:rsidRPr="00CA7138">
        <w:rPr>
          <w:rFonts w:ascii="Arial" w:hAnsi="Arial" w:cs="Arial"/>
        </w:rPr>
        <w:t>Результат услуги выдать следующим способом:________________________________</w:t>
      </w:r>
    </w:p>
    <w:p w:rsidR="00FE4D73" w:rsidRPr="00CA7138" w:rsidRDefault="00FE4D73" w:rsidP="00CA7138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CA7138">
        <w:rPr>
          <w:rFonts w:ascii="Arial" w:hAnsi="Arial" w:cs="Arial"/>
          <w:sz w:val="24"/>
          <w:szCs w:val="24"/>
        </w:rPr>
        <w:t>Приложения</w:t>
      </w:r>
      <w:r w:rsidRPr="00CA7138">
        <w:rPr>
          <w:rFonts w:ascii="Arial" w:hAnsi="Arial" w:cs="Arial"/>
          <w:sz w:val="24"/>
          <w:szCs w:val="24"/>
          <w:u w:val="single"/>
        </w:rPr>
        <w:t>:_____________________________________________________________</w:t>
      </w:r>
    </w:p>
    <w:p w:rsidR="00FE4D73" w:rsidRPr="00CA7138" w:rsidRDefault="00FE4D73" w:rsidP="00CA7138">
      <w:pPr>
        <w:pStyle w:val="20"/>
        <w:shd w:val="clear" w:color="auto" w:fill="auto"/>
        <w:spacing w:before="0" w:line="24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A7138">
        <w:rPr>
          <w:rFonts w:ascii="Arial" w:hAnsi="Arial" w:cs="Arial"/>
          <w:i/>
          <w:sz w:val="24"/>
          <w:szCs w:val="24"/>
          <w:vertAlign w:val="superscript"/>
        </w:rPr>
        <w:t>(документы, которые представил заявитель)</w:t>
      </w:r>
    </w:p>
    <w:p w:rsidR="00FE4D73" w:rsidRPr="00CA7138" w:rsidRDefault="00FE4D73" w:rsidP="00CA7138">
      <w:pPr>
        <w:pStyle w:val="20"/>
        <w:shd w:val="clear" w:color="auto" w:fill="auto"/>
        <w:spacing w:before="0" w:line="240" w:lineRule="auto"/>
        <w:jc w:val="left"/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00CA7138"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  <w:t>__________________                      __________________                     ____________________________</w:t>
      </w:r>
    </w:p>
    <w:p w:rsidR="00FE4D73" w:rsidRPr="00CA7138" w:rsidRDefault="00FE4D73" w:rsidP="00CA7138">
      <w:pPr>
        <w:pStyle w:val="20"/>
        <w:shd w:val="clear" w:color="auto" w:fill="auto"/>
        <w:spacing w:before="0" w:line="240" w:lineRule="auto"/>
        <w:jc w:val="left"/>
        <w:rPr>
          <w:rStyle w:val="7Exact"/>
          <w:rFonts w:ascii="Arial" w:hAnsi="Arial" w:cs="Arial"/>
          <w:b w:val="0"/>
          <w:bCs w:val="0"/>
          <w:iCs w:val="0"/>
          <w:sz w:val="24"/>
          <w:szCs w:val="24"/>
        </w:rPr>
      </w:pPr>
      <w:r w:rsidRPr="00CA7138">
        <w:rPr>
          <w:rStyle w:val="7Exact"/>
          <w:rFonts w:ascii="Arial" w:hAnsi="Arial" w:cs="Arial"/>
          <w:b w:val="0"/>
          <w:bCs w:val="0"/>
          <w:iCs w:val="0"/>
          <w:sz w:val="24"/>
          <w:szCs w:val="24"/>
        </w:rPr>
        <w:lastRenderedPageBreak/>
        <w:t>(должность)                                                  (подпись)                                         ( ФИО)</w:t>
      </w:r>
    </w:p>
    <w:p w:rsidR="00FE4D73" w:rsidRPr="00CA7138" w:rsidRDefault="00FE4D73" w:rsidP="00CA7138">
      <w:pPr>
        <w:pStyle w:val="20"/>
        <w:shd w:val="clear" w:color="auto" w:fill="auto"/>
        <w:spacing w:before="0" w:line="240" w:lineRule="auto"/>
        <w:jc w:val="left"/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FE4D73" w:rsidRPr="000D2F09" w:rsidRDefault="00FE4D73" w:rsidP="000D2F09">
      <w:pPr>
        <w:pStyle w:val="20"/>
        <w:shd w:val="clear" w:color="auto" w:fill="auto"/>
        <w:spacing w:before="0" w:line="240" w:lineRule="auto"/>
        <w:jc w:val="left"/>
        <w:rPr>
          <w:rFonts w:ascii="Arial" w:hAnsi="Arial" w:cs="Arial"/>
          <w:b/>
          <w:bCs/>
          <w:i/>
          <w:iCs/>
          <w:sz w:val="24"/>
          <w:szCs w:val="24"/>
        </w:rPr>
      </w:pPr>
      <w:r w:rsidRPr="00CA7138">
        <w:rPr>
          <w:rStyle w:val="7Exact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</w:t>
      </w:r>
      <w:r w:rsidRPr="00CA7138">
        <w:rPr>
          <w:rStyle w:val="7Exact"/>
          <w:rFonts w:ascii="Arial" w:hAnsi="Arial" w:cs="Arial"/>
          <w:b w:val="0"/>
          <w:bCs w:val="0"/>
          <w:iCs w:val="0"/>
          <w:sz w:val="24"/>
          <w:szCs w:val="24"/>
        </w:rPr>
        <w:t>Дата</w:t>
      </w:r>
      <w:r w:rsidR="000D2F09">
        <w:rPr>
          <w:rStyle w:val="7Exact0"/>
          <w:rFonts w:ascii="Arial" w:hAnsi="Arial" w:cs="Arial"/>
          <w:sz w:val="24"/>
          <w:szCs w:val="24"/>
        </w:rPr>
        <w:tab/>
      </w:r>
    </w:p>
    <w:p w:rsidR="008B2908" w:rsidRPr="00CA7138" w:rsidRDefault="008B2908" w:rsidP="00CA7138">
      <w:pPr>
        <w:rPr>
          <w:rFonts w:ascii="Arial" w:hAnsi="Arial" w:cs="Arial"/>
        </w:rPr>
        <w:sectPr w:rsidR="008B2908" w:rsidRPr="00CA7138" w:rsidSect="00BA2C43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B2908" w:rsidRDefault="0032553C" w:rsidP="007874CF">
      <w:pPr>
        <w:pStyle w:val="20"/>
        <w:shd w:val="clear" w:color="auto" w:fill="auto"/>
        <w:spacing w:before="0" w:line="240" w:lineRule="auto"/>
        <w:ind w:right="400"/>
        <w:jc w:val="right"/>
        <w:rPr>
          <w:rFonts w:ascii="Arial" w:hAnsi="Arial" w:cs="Arial"/>
          <w:sz w:val="24"/>
          <w:szCs w:val="24"/>
        </w:rPr>
      </w:pPr>
      <w:r w:rsidRPr="00CA7138">
        <w:rPr>
          <w:rFonts w:ascii="Arial" w:hAnsi="Arial" w:cs="Arial"/>
          <w:sz w:val="24"/>
          <w:szCs w:val="24"/>
        </w:rPr>
        <w:lastRenderedPageBreak/>
        <w:t>Приложение № 3 к Административному регламенту по предоставлению муниципальной услуги</w:t>
      </w:r>
      <w:r w:rsidR="007874CF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</w:t>
      </w:r>
      <w:r w:rsidR="007874CF">
        <w:rPr>
          <w:rFonts w:ascii="Arial" w:hAnsi="Arial" w:cs="Arial"/>
          <w:sz w:val="24"/>
          <w:szCs w:val="24"/>
        </w:rPr>
        <w:t xml:space="preserve"> </w:t>
      </w:r>
      <w:r w:rsidRPr="00CA7138">
        <w:rPr>
          <w:rFonts w:ascii="Arial" w:hAnsi="Arial" w:cs="Arial"/>
          <w:sz w:val="24"/>
          <w:szCs w:val="24"/>
        </w:rPr>
        <w:t>земель и земельных участков в составе таких земель из одной категории в другую»</w:t>
      </w:r>
      <w:r w:rsidR="001C719D" w:rsidRPr="00CA7138">
        <w:rPr>
          <w:rFonts w:ascii="Arial" w:hAnsi="Arial" w:cs="Arial"/>
          <w:sz w:val="24"/>
          <w:szCs w:val="24"/>
        </w:rPr>
        <w:t xml:space="preserve"> на территории Саянского муниципального района Красноярского края</w:t>
      </w:r>
    </w:p>
    <w:p w:rsidR="000D2F09" w:rsidRPr="00CA7138" w:rsidRDefault="000D2F09" w:rsidP="00CA7138">
      <w:pPr>
        <w:pStyle w:val="20"/>
        <w:shd w:val="clear" w:color="auto" w:fill="auto"/>
        <w:spacing w:before="0" w:line="240" w:lineRule="auto"/>
        <w:ind w:left="7655" w:right="400"/>
        <w:jc w:val="left"/>
        <w:rPr>
          <w:rFonts w:ascii="Arial" w:hAnsi="Arial" w:cs="Arial"/>
          <w:sz w:val="24"/>
          <w:szCs w:val="24"/>
        </w:rPr>
      </w:pPr>
    </w:p>
    <w:p w:rsidR="001C719D" w:rsidRPr="00CA7138" w:rsidRDefault="001C719D" w:rsidP="000D2F09">
      <w:pPr>
        <w:widowControl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bCs/>
          <w:lang w:bidi="ar-SA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C719D" w:rsidRPr="00CA7138" w:rsidRDefault="001C719D" w:rsidP="00CA7138">
      <w:pPr>
        <w:widowControl/>
        <w:ind w:firstLine="54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bCs/>
          <w:lang w:bidi="ar-S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705"/>
        <w:gridCol w:w="2255"/>
        <w:gridCol w:w="2042"/>
        <w:gridCol w:w="2438"/>
        <w:gridCol w:w="1456"/>
        <w:gridCol w:w="2439"/>
        <w:gridCol w:w="10"/>
      </w:tblGrid>
      <w:tr w:rsidR="001C719D" w:rsidRPr="00CA7138" w:rsidTr="000D2F09">
        <w:trPr>
          <w:trHeight w:val="20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Основание для начала административной процедуры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Содержание административных действий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Срок выполнения административных действий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лицо, ответственное за выполнение административного действия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Место выполнения административного действия/ используемая информационная система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Критерии принятия решения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Результат административного действия, способ фиксации</w:t>
            </w:r>
          </w:p>
        </w:tc>
        <w:tc>
          <w:tcPr>
            <w:tcW w:w="9" w:type="pct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1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2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3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4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5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6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7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gridAfter w:val="1"/>
          <w:wAfter w:w="11" w:type="pct"/>
          <w:trHeight w:val="289"/>
        </w:trPr>
        <w:tc>
          <w:tcPr>
            <w:tcW w:w="498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1. Проверка документов и регистрация заявления</w:t>
            </w:r>
          </w:p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 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Поступление заявления и документов для предоставления муниципальной услуги в Управление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1 рабочий день</w:t>
            </w:r>
          </w:p>
        </w:tc>
        <w:tc>
          <w:tcPr>
            <w:tcW w:w="10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 Управления, ответственное за регистрацию корреспонденции или Должностное лицо Управления, ответственное за предоставление муниципальной услуги</w:t>
            </w:r>
          </w:p>
        </w:tc>
        <w:tc>
          <w:tcPr>
            <w:tcW w:w="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Управление / ГИС</w:t>
            </w:r>
          </w:p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 документов</w:t>
            </w:r>
          </w:p>
        </w:tc>
        <w:tc>
          <w:tcPr>
            <w:tcW w:w="11" w:type="pct"/>
            <w:tcBorders>
              <w:top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Прием и регистрация заявления в электронной базе данных по учету документов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1" w:type="pct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Направление заявителю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Должностное лицо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Управления, ответственное за предоставление муниципальной услуги</w:t>
            </w:r>
          </w:p>
        </w:tc>
        <w:tc>
          <w:tcPr>
            <w:tcW w:w="7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Направленное Заявителю</w:t>
            </w:r>
          </w:p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электронного сообщения о приеме заявления к</w:t>
            </w:r>
          </w:p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рассмотрению либо отказа в приеме заявления к рассмотрению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gridAfter w:val="1"/>
          <w:wAfter w:w="11" w:type="pct"/>
          <w:trHeight w:val="20"/>
        </w:trPr>
        <w:tc>
          <w:tcPr>
            <w:tcW w:w="498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2. Получение сведений посредством СМЭВ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направление межведомственных запросов в органы и организации, указанные в пункте 2.3 Регламента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в день регистрации заявления и документов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Управление/ ГИС/ СМЭВ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отсутствие документов, необходимых для предоставления муниципальной услуги, находящихся в распоряжении государственных органов (организаций)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Направление межведомственного запроса в органы (организации), предоставляющие документы (сведения), предусмотренные пунктами 2.10 Регламента, в том числе с использованием</w:t>
            </w:r>
          </w:p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СМЭВ</w:t>
            </w:r>
          </w:p>
        </w:tc>
        <w:tc>
          <w:tcPr>
            <w:tcW w:w="11" w:type="pct"/>
            <w:tcBorders>
              <w:top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получение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ответов на межведомственные запросы, формирование полного комплекта документов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3 рабочих дня со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дня направления межведомственного запроса в орган или организацию, предоставляющие документ и информацию, если иные сроки не предусмотренное законодательством РФ и субъекта РФ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Должностное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лицо Управления, ответственное за предоставление муниципальной услуги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Управление/ ГИС/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СМЭВ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-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Получение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документов (сведений), необходимых для предоставления муниципальной услуги</w:t>
            </w:r>
          </w:p>
        </w:tc>
        <w:tc>
          <w:tcPr>
            <w:tcW w:w="11" w:type="pct"/>
            <w:tcBorders>
              <w:bottom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gridAfter w:val="1"/>
          <w:wAfter w:w="11" w:type="pct"/>
          <w:trHeight w:val="20"/>
        </w:trPr>
        <w:tc>
          <w:tcPr>
            <w:tcW w:w="498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3. Рассмотрение документов и сведений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 33 рабочих дня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Управление/ГИС/ СМЭВ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основания отказа в предоставлении муниципальной услуги, предусмотренные пунктом 2.14 Регламента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проект результата предоставления муниципальной услуги по форме, приведенной в приложении №5, №6, №7 к Регламенту</w:t>
            </w:r>
          </w:p>
        </w:tc>
        <w:tc>
          <w:tcPr>
            <w:tcW w:w="11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gridAfter w:val="1"/>
          <w:wAfter w:w="11" w:type="pct"/>
          <w:trHeight w:val="20"/>
        </w:trPr>
        <w:tc>
          <w:tcPr>
            <w:tcW w:w="498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4. Принятие решения о предоставлении муниципальной услуги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Проект результата предоставления муниципальной услуги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Принятие решения о предоставления муниципальной услуги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или об отказе в предоставлении услуги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до 5 рабочих дней</w:t>
            </w:r>
          </w:p>
        </w:tc>
        <w:tc>
          <w:tcPr>
            <w:tcW w:w="10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Глава района/ Руководитель Управления, либо иное уполномоченное ими лицо</w:t>
            </w:r>
          </w:p>
        </w:tc>
        <w:tc>
          <w:tcPr>
            <w:tcW w:w="7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Администрация/ Управление/ ГИС</w:t>
            </w:r>
          </w:p>
        </w:tc>
        <w:tc>
          <w:tcPr>
            <w:tcW w:w="5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-</w:t>
            </w:r>
          </w:p>
        </w:tc>
        <w:tc>
          <w:tcPr>
            <w:tcW w:w="8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Результат предоставления муниципальной услуги по форме, приведенной в</w:t>
            </w:r>
          </w:p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приложении №5,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№6, №7 к Регламенту, подписанный усиленной квалифицированной подписью Главы района, либо руководителем Управления, либо иным уполномоченным ими лицом.</w:t>
            </w:r>
          </w:p>
        </w:tc>
        <w:tc>
          <w:tcPr>
            <w:tcW w:w="11" w:type="pct"/>
            <w:tcBorders>
              <w:top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Формирование решения о предоставлении муниципальной услуги или об отказе в предоставлении муниципальной услуги</w:t>
            </w: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5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8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1" w:type="pct"/>
            <w:tcBorders>
              <w:bottom w:val="single" w:sz="6" w:space="0" w:color="000000"/>
            </w:tcBorders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1C719D" w:rsidRPr="00CA7138" w:rsidTr="000D2F09">
        <w:trPr>
          <w:gridAfter w:val="1"/>
          <w:wAfter w:w="11" w:type="pct"/>
          <w:trHeight w:val="20"/>
        </w:trPr>
        <w:tc>
          <w:tcPr>
            <w:tcW w:w="498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5. Выдача результата (независимо от выбора заявителя)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формирование и регистрация результата муниципальной услуги, указанного в пункте 2.5 Регламента, в форме электронного документа в ГИС</w:t>
            </w: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Регистрация результата предоставления муниципальной услуги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после окончания процедуры принятия решения (в общий срок предоставления муниципальной услуги не включается)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Управление / ГИС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ind w:left="8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Направление в МФЦ результата муниципальной услуги, указанного в пункте 2.5 Регламента, в форме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Управления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ind w:left="8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в сроки, установленные соглашением о взаимодействии, между Управлением и МФЦ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ind w:left="8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 Управления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ind w:right="43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Управление / АИС МФЦ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ind w:left="8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Указание Заявителем в заявление способа выдачи результата муниципал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ьной услуги в МФЦ, а также подача заявления через МФЦ</w:t>
            </w:r>
          </w:p>
        </w:tc>
        <w:tc>
          <w:tcPr>
            <w:tcW w:w="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ind w:left="8"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заверенного печатью МФЦ; внесение сведений в ГИС о выдаче результата муниципальной услуги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Выдача Заявителю результата предоставления муниципальной услуги лично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Должностное лицо Управления, ответственное за предоставление муниципальной услуги или должностное лицо Управления, ответственное за регистрацию корреспонденции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Управление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Результат муниципальной услуги выдается в форме бумажного документа</w:t>
            </w:r>
          </w:p>
        </w:tc>
      </w:tr>
      <w:tr w:rsidR="001C719D" w:rsidRPr="00CA7138" w:rsidTr="000D2F09">
        <w:trPr>
          <w:trHeight w:val="20"/>
        </w:trPr>
        <w:tc>
          <w:tcPr>
            <w:tcW w:w="73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719D" w:rsidRPr="00CA7138" w:rsidRDefault="001C719D" w:rsidP="00CA7138">
            <w:pPr>
              <w:widowControl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Направление Заявителю результата предоставления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муниципальной услуги в личный кабинет на ЕПГУ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В день регистрации результата предоставления муниципальной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услуги</w:t>
            </w:r>
          </w:p>
        </w:tc>
        <w:tc>
          <w:tcPr>
            <w:tcW w:w="10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 xml:space="preserve">Должностное лицо Управления, ответственное за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предоставление муниципальной услуги или должностное лицо Управления, ответственное за регистрацию корреспонденции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ГИС</w:t>
            </w:r>
          </w:p>
        </w:tc>
        <w:tc>
          <w:tcPr>
            <w:tcW w:w="5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> </w:t>
            </w:r>
          </w:p>
        </w:tc>
        <w:tc>
          <w:tcPr>
            <w:tcW w:w="8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19D" w:rsidRPr="00CA7138" w:rsidRDefault="001C719D" w:rsidP="00CA7138">
            <w:pPr>
              <w:widowControl/>
              <w:jc w:val="both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t xml:space="preserve">Результат муниципальной услуги, направленный Заявителю на </w:t>
            </w:r>
            <w:r w:rsidRPr="00CA7138">
              <w:rPr>
                <w:rFonts w:ascii="Arial" w:eastAsia="Times New Roman" w:hAnsi="Arial" w:cs="Arial"/>
                <w:color w:val="auto"/>
                <w:lang w:bidi="ar-SA"/>
              </w:rPr>
              <w:lastRenderedPageBreak/>
              <w:t>личный кабинет на ЕПГУ</w:t>
            </w:r>
          </w:p>
        </w:tc>
      </w:tr>
    </w:tbl>
    <w:p w:rsidR="001C719D" w:rsidRPr="00CA7138" w:rsidRDefault="001C719D" w:rsidP="00CA7138">
      <w:pPr>
        <w:widowControl/>
        <w:ind w:firstLine="540"/>
        <w:jc w:val="both"/>
        <w:rPr>
          <w:rFonts w:ascii="Arial" w:eastAsia="Times New Roman" w:hAnsi="Arial" w:cs="Arial"/>
          <w:lang w:bidi="ar-SA"/>
        </w:rPr>
        <w:sectPr w:rsidR="001C719D" w:rsidRPr="00CA7138" w:rsidSect="00BA2C43">
          <w:headerReference w:type="default" r:id="rId8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320BBD" w:rsidRPr="00CA7138" w:rsidRDefault="00320BBD" w:rsidP="007874CF">
      <w:pPr>
        <w:ind w:right="71"/>
        <w:jc w:val="right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lastRenderedPageBreak/>
        <w:t>Приложение № 4</w:t>
      </w:r>
      <w:r w:rsidR="001267B2">
        <w:rPr>
          <w:rFonts w:ascii="Arial" w:eastAsia="Times New Roman" w:hAnsi="Arial" w:cs="Arial"/>
          <w:lang w:bidi="ar-SA"/>
        </w:rPr>
        <w:t xml:space="preserve"> </w:t>
      </w:r>
      <w:r w:rsidRPr="00CA7138">
        <w:rPr>
          <w:rFonts w:ascii="Arial" w:eastAsia="Times New Roman" w:hAnsi="Arial" w:cs="Arial"/>
          <w:lang w:bidi="ar-SA"/>
        </w:rPr>
        <w:t>к Административному регламенту</w:t>
      </w:r>
      <w:r w:rsidR="001267B2">
        <w:rPr>
          <w:rFonts w:ascii="Arial" w:eastAsia="Times New Roman" w:hAnsi="Arial" w:cs="Arial"/>
          <w:lang w:bidi="ar-SA"/>
        </w:rPr>
        <w:t xml:space="preserve"> </w:t>
      </w:r>
      <w:r w:rsidRPr="00CA7138">
        <w:rPr>
          <w:rFonts w:ascii="Arial" w:eastAsia="Times New Roman" w:hAnsi="Arial" w:cs="Arial"/>
          <w:lang w:bidi="ar-SA"/>
        </w:rPr>
        <w:t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Саянского муниципального района Красноярского края</w:t>
      </w:r>
    </w:p>
    <w:p w:rsidR="00320BBD" w:rsidRPr="00CA7138" w:rsidRDefault="00320BBD" w:rsidP="00CA7138">
      <w:pPr>
        <w:widowControl/>
        <w:ind w:right="39"/>
        <w:jc w:val="right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right="39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>Форма решения об отказе в приеме документов, необходимых для предоставления услуги</w:t>
      </w:r>
    </w:p>
    <w:p w:rsidR="00320BBD" w:rsidRPr="00CA7138" w:rsidRDefault="00001198" w:rsidP="00CA7138">
      <w:pPr>
        <w:widowControl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6476" o:spid="_x0000_s1162" style="width:470.7pt;height:1.45pt;mso-position-horizontal-relative:char;mso-position-vertical-relative:line" coordsize="59775,182">
            <v:shape id="Shape 109898" o:spid="_x0000_s1163" style="position:absolute;width:59775;height:182;visibility:visible;mso-wrap-style:square;v-text-anchor:top" coordsize="5977585,18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0D9vwAAAN8AAAAPAAAAZHJzL2Rvd25yZXYueG1sRE9Li8Iw&#10;EL4v7H8Is+Btm7qHaqtRZFnRoy88D83YFptJabJa/71zEDx+fO/5cnCtulEfGs8GxkkKirj0tuHK&#10;wOm4/p6CChHZYuuZDDwowHLx+THHwvo77+l2iJWSEA4FGqhj7AqtQ1mTw5D4jli4i+8dRoF9pW2P&#10;dwl3rf5J00w7bFgaauzot6byevh3BvKNZl7TH5/tzj46m02ywU2MGX0NqxmoSEN8i1/urZX5aT7N&#10;ZbD8EQB68QQAAP//AwBQSwECLQAUAAYACAAAACEA2+H2y+4AAACFAQAAEwAAAAAAAAAAAAAAAAAA&#10;AAAAW0NvbnRlbnRfVHlwZXNdLnhtbFBLAQItABQABgAIAAAAIQBa9CxbvwAAABUBAAALAAAAAAAA&#10;AAAAAAAAAB8BAABfcmVscy8ucmVsc1BLAQItABQABgAIAAAAIQAHs0D9vwAAAN8AAAAPAAAAAAAA&#10;AAAAAAAAAAcCAABkcnMvZG93bnJldi54bWxQSwUGAAAAAAMAAwC3AAAA8wIAAAAA&#10;" adj="0,,0" path="m,l5977585,r,18262l,18262,,e" fillcolor="black" stroked="f" strokeweight="0">
              <v:stroke miterlimit="83231f" joinstyle="miter"/>
              <v:formulas/>
              <v:path arrowok="t" o:connecttype="segments" textboxrect="0,0,5977585,18262"/>
            </v:shape>
            <w10:anchorlock/>
          </v:group>
        </w:pict>
      </w:r>
    </w:p>
    <w:p w:rsidR="00320BBD" w:rsidRPr="00CA7138" w:rsidRDefault="00320BBD" w:rsidP="00CA7138">
      <w:pPr>
        <w:widowControl/>
        <w:ind w:left="10" w:right="69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 </w:t>
      </w:r>
    </w:p>
    <w:p w:rsidR="00320BBD" w:rsidRPr="00CA7138" w:rsidRDefault="00320BBD" w:rsidP="00CA7138">
      <w:pPr>
        <w:widowControl/>
        <w:tabs>
          <w:tab w:val="center" w:pos="6942"/>
        </w:tabs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lang w:bidi="ar-SA"/>
        </w:rPr>
        <w:t xml:space="preserve">от ________  </w:t>
      </w:r>
      <w:r w:rsidR="00176022">
        <w:rPr>
          <w:rFonts w:ascii="Arial" w:eastAsia="Calibri" w:hAnsi="Arial" w:cs="Arial"/>
          <w:lang w:bidi="ar-SA"/>
        </w:rPr>
        <w:t xml:space="preserve">                                                                               </w:t>
      </w:r>
      <w:r w:rsidRPr="00CA7138">
        <w:rPr>
          <w:rFonts w:ascii="Arial" w:eastAsia="Calibri" w:hAnsi="Arial" w:cs="Arial"/>
          <w:lang w:bidi="ar-SA"/>
        </w:rPr>
        <w:t xml:space="preserve">Кому: </w:t>
      </w:r>
    </w:p>
    <w:p w:rsidR="00320BBD" w:rsidRPr="00CA7138" w:rsidRDefault="00001198" w:rsidP="00CA7138">
      <w:pPr>
        <w:widowControl/>
        <w:ind w:left="6567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6477" o:spid="_x0000_s1160" style="width:135.35pt;height:1.45pt;mso-position-horizontal-relative:char;mso-position-vertical-relative:line" coordsize="17192,183">
            <v:shape id="Shape 109900" o:spid="_x0000_s1161" style="position:absolute;width:17192;height:183;visibility:visible;mso-wrap-style:square;v-text-anchor:top" coordsize="1719211,18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SO9xAAAAN8AAAAPAAAAZHJzL2Rvd25yZXYueG1sRE9NS8NA&#10;EL0L/odlBG92V6WSpt2WKgg9FMFUKN6G7DQbk50N2bWN/945CB4f73u1mUKvzjSmNrKF+5kBRVxH&#10;13Jj4ePweleAShnZYR+ZLPxQgs36+mqFpYsXfqdzlRslIZxKtOBzHkqtU+0pYJrFgVi4UxwDZoFj&#10;o92IFwkPvX4w5kkHbFkaPA704qnuqu9ggXbJ7+ef8+7rbftYHc1xXzx3hbW3N9N2CSrTlP/Ff+6d&#10;k/lmsTDyQP4IAL3+BQAA//8DAFBLAQItABQABgAIAAAAIQDb4fbL7gAAAIUBAAATAAAAAAAAAAAA&#10;AAAAAAAAAABbQ29udGVudF9UeXBlc10ueG1sUEsBAi0AFAAGAAgAAAAhAFr0LFu/AAAAFQEAAAsA&#10;AAAAAAAAAAAAAAAAHwEAAF9yZWxzLy5yZWxzUEsBAi0AFAAGAAgAAAAhAIv1I73EAAAA3wAAAA8A&#10;AAAAAAAAAAAAAAAABwIAAGRycy9kb3ducmV2LnhtbFBLBQYAAAAAAwADALcAAAD4AgAAAAA=&#10;" adj="0,,0" path="m,l1719211,r,18301l,18301,,e" fillcolor="black" stroked="f" strokeweight="0">
              <v:stroke miterlimit="83231f" joinstyle="miter"/>
              <v:formulas/>
              <v:path arrowok="t" o:connecttype="segments" textboxrect="0,0,1719211,18301"/>
            </v:shape>
            <w10:anchorlock/>
          </v:group>
        </w:pict>
      </w:r>
    </w:p>
    <w:p w:rsidR="00320BBD" w:rsidRPr="00CA7138" w:rsidRDefault="00176022" w:rsidP="00CA7138">
      <w:pPr>
        <w:widowControl/>
        <w:tabs>
          <w:tab w:val="right" w:pos="9466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№ ________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 xml:space="preserve">___________________ </w:t>
      </w:r>
    </w:p>
    <w:p w:rsidR="00320BBD" w:rsidRPr="00CA7138" w:rsidRDefault="00320BBD" w:rsidP="00CA7138">
      <w:pPr>
        <w:widowControl/>
        <w:ind w:left="108"/>
        <w:rPr>
          <w:rFonts w:ascii="Arial" w:eastAsia="Times New Roman" w:hAnsi="Arial" w:cs="Arial"/>
          <w:lang w:bidi="ar-SA"/>
        </w:rPr>
      </w:pPr>
    </w:p>
    <w:p w:rsidR="00320BBD" w:rsidRPr="00CA7138" w:rsidRDefault="00320BBD" w:rsidP="00CA7138">
      <w:pPr>
        <w:widowControl/>
        <w:ind w:left="46" w:right="155" w:firstLine="1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РЕШЕНИЕ </w:t>
      </w:r>
    </w:p>
    <w:p w:rsidR="00320BBD" w:rsidRPr="00CA7138" w:rsidRDefault="00320BBD" w:rsidP="00CA7138">
      <w:pPr>
        <w:widowControl/>
        <w:ind w:left="46" w:right="86" w:firstLine="1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</w:t>
      </w:r>
      <w:r w:rsidR="00740D85" w:rsidRPr="00CA7138">
        <w:rPr>
          <w:rFonts w:ascii="Arial" w:eastAsia="Times New Roman" w:hAnsi="Arial" w:cs="Arial"/>
          <w:b/>
          <w:lang w:bidi="ar-SA"/>
        </w:rPr>
        <w:t>земель,</w:t>
      </w:r>
      <w:r w:rsidRPr="00CA7138">
        <w:rPr>
          <w:rFonts w:ascii="Arial" w:eastAsia="Times New Roman" w:hAnsi="Arial" w:cs="Arial"/>
          <w:b/>
          <w:lang w:bidi="ar-SA"/>
        </w:rPr>
        <w:t xml:space="preserve"> или земельных участков в составе таких земель из одной категории в другую категорию»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-15" w:right="70" w:firstLine="698"/>
        <w:contextualSpacing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320BBD" w:rsidRPr="00CA7138" w:rsidRDefault="00176022" w:rsidP="00176022">
      <w:pPr>
        <w:widowControl/>
        <w:ind w:left="857" w:right="70"/>
        <w:contextualSpacing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__________; </w:t>
      </w:r>
    </w:p>
    <w:p w:rsidR="00320BBD" w:rsidRPr="00CA7138" w:rsidRDefault="00176022" w:rsidP="00176022">
      <w:pPr>
        <w:widowControl/>
        <w:ind w:left="857" w:right="70"/>
        <w:contextualSpacing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__________; </w:t>
      </w:r>
    </w:p>
    <w:p w:rsidR="00320BBD" w:rsidRPr="00CA7138" w:rsidRDefault="00176022" w:rsidP="00176022">
      <w:pPr>
        <w:widowControl/>
        <w:ind w:left="857" w:right="70"/>
        <w:contextualSpacing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__________. </w:t>
      </w:r>
    </w:p>
    <w:p w:rsidR="00320BBD" w:rsidRPr="00CA7138" w:rsidRDefault="00320BBD" w:rsidP="00CA7138">
      <w:pPr>
        <w:widowControl/>
        <w:ind w:left="708" w:right="70"/>
        <w:contextualSpacing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>Разъяснение причин</w:t>
      </w:r>
      <w:r w:rsidR="00176022">
        <w:rPr>
          <w:rFonts w:ascii="Arial" w:eastAsia="Times New Roman" w:hAnsi="Arial" w:cs="Arial"/>
          <w:lang w:bidi="ar-SA"/>
        </w:rPr>
        <w:t xml:space="preserve"> отказа:</w:t>
      </w:r>
    </w:p>
    <w:p w:rsidR="00320BBD" w:rsidRPr="00CA7138" w:rsidRDefault="00176022" w:rsidP="00176022">
      <w:pPr>
        <w:widowControl/>
        <w:ind w:left="857" w:right="70"/>
        <w:contextualSpacing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__________; </w:t>
      </w:r>
    </w:p>
    <w:p w:rsidR="00320BBD" w:rsidRPr="00CA7138" w:rsidRDefault="00176022" w:rsidP="00176022">
      <w:pPr>
        <w:widowControl/>
        <w:ind w:left="857" w:right="70"/>
        <w:contextualSpacing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__________; </w:t>
      </w:r>
    </w:p>
    <w:p w:rsidR="00320BBD" w:rsidRPr="00CA7138" w:rsidRDefault="00176022" w:rsidP="00176022">
      <w:pPr>
        <w:widowControl/>
        <w:ind w:left="857" w:right="70"/>
        <w:contextualSpacing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__________; - __________. </w:t>
      </w:r>
    </w:p>
    <w:p w:rsidR="00320BBD" w:rsidRPr="00CA7138" w:rsidRDefault="00176022" w:rsidP="00CA7138">
      <w:pPr>
        <w:widowControl/>
        <w:contextualSpacing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Дополнительная информация:</w:t>
      </w:r>
    </w:p>
    <w:p w:rsidR="00320BBD" w:rsidRPr="00CA7138" w:rsidRDefault="00320BBD" w:rsidP="00CA7138">
      <w:pPr>
        <w:widowControl/>
        <w:ind w:left="10" w:hanging="10"/>
        <w:contextualSpacing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__________________________________________________________________. </w:t>
      </w:r>
    </w:p>
    <w:p w:rsidR="00320BBD" w:rsidRPr="00CA7138" w:rsidRDefault="00320BBD" w:rsidP="00CA7138">
      <w:pPr>
        <w:widowControl/>
        <w:ind w:left="2052" w:right="1742" w:firstLine="103"/>
        <w:contextualSpacing/>
        <w:rPr>
          <w:rFonts w:ascii="Arial" w:eastAsia="Times New Roman" w:hAnsi="Arial" w:cs="Arial"/>
          <w:b/>
          <w:vertAlign w:val="superscript"/>
          <w:lang w:bidi="ar-SA"/>
        </w:rPr>
      </w:pPr>
      <w:r w:rsidRPr="00CA7138">
        <w:rPr>
          <w:rFonts w:ascii="Arial" w:eastAsia="Times New Roman" w:hAnsi="Arial" w:cs="Arial"/>
          <w:b/>
          <w:i/>
          <w:vertAlign w:val="superscript"/>
          <w:lang w:bidi="ar-SA"/>
        </w:rPr>
        <w:t>(указывается информация, необходимая для устранения причин отказа в приеме</w:t>
      </w:r>
      <w:r w:rsidR="00740D85" w:rsidRPr="00CA7138">
        <w:rPr>
          <w:rFonts w:ascii="Arial" w:eastAsia="Times New Roman" w:hAnsi="Arial" w:cs="Arial"/>
          <w:b/>
          <w:i/>
          <w:vertAlign w:val="superscript"/>
          <w:lang w:bidi="ar-SA"/>
        </w:rPr>
        <w:t xml:space="preserve"> </w:t>
      </w:r>
      <w:r w:rsidRPr="00CA7138">
        <w:rPr>
          <w:rFonts w:ascii="Arial" w:eastAsia="Times New Roman" w:hAnsi="Arial" w:cs="Arial"/>
          <w:b/>
          <w:i/>
          <w:vertAlign w:val="superscript"/>
          <w:lang w:bidi="ar-SA"/>
        </w:rPr>
        <w:t xml:space="preserve">документов, необходимых для предоставления услуги, а также иная дополнительная информация при наличии) </w:t>
      </w:r>
    </w:p>
    <w:p w:rsidR="00320BBD" w:rsidRPr="00CA7138" w:rsidRDefault="00320BBD" w:rsidP="00CA7138">
      <w:pPr>
        <w:widowControl/>
        <w:contextualSpacing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-15" w:right="70" w:firstLine="698"/>
        <w:contextualSpacing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320BBD" w:rsidRPr="00CA7138" w:rsidRDefault="00320BBD" w:rsidP="00CA7138">
      <w:pPr>
        <w:widowControl/>
        <w:ind w:left="-15" w:right="70" w:firstLine="698"/>
        <w:contextualSpacing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320BBD" w:rsidRPr="00CA7138" w:rsidRDefault="00320BBD" w:rsidP="00176022">
      <w:pPr>
        <w:widowControl/>
        <w:contextualSpacing/>
        <w:rPr>
          <w:rFonts w:ascii="Arial" w:eastAsia="Times New Roman" w:hAnsi="Arial" w:cs="Arial"/>
          <w:lang w:bidi="ar-SA"/>
        </w:rPr>
      </w:pPr>
    </w:p>
    <w:p w:rsidR="00320BBD" w:rsidRPr="00CA7138" w:rsidRDefault="00001198" w:rsidP="00CA7138">
      <w:pPr>
        <w:widowControl/>
        <w:ind w:right="-214"/>
        <w:contextualSpacing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6859" o:spid="_x0000_s1156" style="width:484pt;height:.5pt;mso-position-horizontal-relative:char;mso-position-vertical-relative:line" coordsize="61466,60">
            <v:shape id="Shape 109914" o:spid="_x0000_s1157" style="position:absolute;width:13760;height:91;visibility:visible;mso-wrap-style:square;v-text-anchor:top" coordsize="137607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CLwgAAAN8AAAAPAAAAZHJzL2Rvd25yZXYueG1sRE9NawIx&#10;EL0L/Q9hCr1pVi1at0YR0eLVtRS8DZsxu+1msiRR13/fCILHx/ueLzvbiAv5UDtWMBxkIIhLp2s2&#10;Cr4P2/4HiBCRNTaOScGNAiwXL7055tpdeU+XIhqRQjjkqKCKsc2lDGVFFsPAtcSJOzlvMSbojdQe&#10;ryncNnKUZRNpsebUUGFL64rKv+JsFWw3x/3Yh99V/fPlTke3vpmpKZR6e+1WnyAidfEpfrh3Os3P&#10;ZrPhO9z/JABy8Q8AAP//AwBQSwECLQAUAAYACAAAACEA2+H2y+4AAACFAQAAEwAAAAAAAAAAAAAA&#10;AAAAAAAAW0NvbnRlbnRfVHlwZXNdLnhtbFBLAQItABQABgAIAAAAIQBa9CxbvwAAABUBAAALAAAA&#10;AAAAAAAAAAAAAB8BAABfcmVscy8ucmVsc1BLAQItABQABgAIAAAAIQBRrdCLwgAAAN8AAAAPAAAA&#10;AAAAAAAAAAAAAAcCAABkcnMvZG93bnJldi54bWxQSwUGAAAAAAMAAwC3AAAA9gIAAAAA&#10;" adj="0,,0" path="m,l1376070,r,9144l,9144,,e" fillcolor="black" stroked="f" strokeweight="0">
              <v:stroke miterlimit="83231f" joinstyle="miter"/>
              <v:formulas/>
              <v:path arrowok="t" o:connecttype="segments" textboxrect="0,0,1376070,9144"/>
            </v:shape>
            <v:shape id="Shape 109915" o:spid="_x0000_s1158" style="position:absolute;left:16156;width:13075;height:91;visibility:visible;mso-wrap-style:square;v-text-anchor:top" coordsize="130750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7iLxAAAAN8AAAAPAAAAZHJzL2Rvd25yZXYueG1sRE/Pa8Iw&#10;FL4L+x/CG+ymiYJ2dkaRDWEedR6226N5a0ubl5LEtvOvX4TBjh/f781utK3oyYfasYb5TIEgLpyp&#10;udRw+ThMn0GEiGywdUwafijAbvsw2WBu3MAn6s+xFCmEQ44aqhi7XMpQVGQxzFxHnLhv5y3GBH0p&#10;jcchhdtWLpRaSYs1p4YKO3qtqGjOV6uhuWUeb6ptFtnlmH31zf7z7Tpo/fQ47l9ARBrjv/jP/W7S&#10;fLVez5dw/5MAyO0vAAAA//8DAFBLAQItABQABgAIAAAAIQDb4fbL7gAAAIUBAAATAAAAAAAAAAAA&#10;AAAAAAAAAABbQ29udGVudF9UeXBlc10ueG1sUEsBAi0AFAAGAAgAAAAhAFr0LFu/AAAAFQEAAAsA&#10;AAAAAAAAAAAAAAAAHwEAAF9yZWxzLy5yZWxzUEsBAi0AFAAGAAgAAAAhAEl7uIvEAAAA3wAAAA8A&#10;AAAAAAAAAAAAAAAABwIAAGRycy9kb3ducmV2LnhtbFBLBQYAAAAAAwADALcAAAD4AgAAAAA=&#10;" adj="0,,0" path="m,l1307503,r,9144l,9144,,e" fillcolor="black" stroked="f" strokeweight="0">
              <v:stroke miterlimit="83231f" joinstyle="miter"/>
              <v:formulas/>
              <v:path arrowok="t" o:connecttype="segments" textboxrect="0,0,1307503,9144"/>
            </v:shape>
            <v:shape id="Shape 109916" o:spid="_x0000_s1159" style="position:absolute;left:31306;width:30160;height:91;visibility:visible;mso-wrap-style:square;v-text-anchor:top" coordsize="30159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zaTwwAAAN8AAAAPAAAAZHJzL2Rvd25yZXYueG1sRE/dTsIw&#10;FL438R2aY+IddHABMilEFiUkxETRBziuZ2t1PV3aAvPtLQmJl1++/+V6cJ04UYjWs4LJuABBXHtt&#10;uVXw+fEyegARE7LGzjMp+KUI69XtzRJL7c/8TqdDakUO4ViiApNSX0oZa0MO49j3xJlrfHCYMgyt&#10;1AHPOdx1cloUM+nQcm4w2FNlqP45HF2eMd28mT0H27hN9f31+lzNm61V6v5ueHoEkWhI/+Kre6ez&#10;r1gsJjO4/MkA5OoPAAD//wMAUEsBAi0AFAAGAAgAAAAhANvh9svuAAAAhQEAABMAAAAAAAAAAAAA&#10;AAAAAAAAAFtDb250ZW50X1R5cGVzXS54bWxQSwECLQAUAAYACAAAACEAWvQsW78AAAAVAQAACwAA&#10;AAAAAAAAAAAAAAAfAQAAX3JlbHMvLnJlbHNQSwECLQAUAAYACAAAACEAzE82k8MAAADfAAAADwAA&#10;AAAAAAAAAAAAAAAHAgAAZHJzL2Rvd25yZXYueG1sUEsFBgAAAAADAAMAtwAAAPcCAAAAAA==&#10;" adj="0,,0" path="m,l3015996,r,9144l,9144,,e" fillcolor="black" stroked="f" strokeweight="0">
              <v:stroke miterlimit="83231f" joinstyle="miter"/>
              <v:formulas/>
              <v:path arrowok="t" o:connecttype="segments" textboxrect="0,0,3015996,9144"/>
            </v:shape>
            <w10:anchorlock/>
          </v:group>
        </w:pict>
      </w:r>
    </w:p>
    <w:p w:rsidR="00320BBD" w:rsidRPr="00CA7138" w:rsidRDefault="00320BBD" w:rsidP="00CA7138">
      <w:pPr>
        <w:widowControl/>
        <w:tabs>
          <w:tab w:val="center" w:pos="1082"/>
          <w:tab w:val="center" w:pos="2229"/>
          <w:tab w:val="center" w:pos="3572"/>
          <w:tab w:val="center" w:pos="4665"/>
          <w:tab w:val="right" w:pos="9466"/>
        </w:tabs>
        <w:contextualSpacing/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lang w:bidi="ar-SA"/>
        </w:rPr>
        <w:tab/>
      </w:r>
      <w:r w:rsidRPr="00CA7138">
        <w:rPr>
          <w:rFonts w:ascii="Arial" w:eastAsia="Times New Roman" w:hAnsi="Arial" w:cs="Arial"/>
          <w:i/>
          <w:lang w:bidi="ar-SA"/>
        </w:rPr>
        <w:t xml:space="preserve">(должность)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(подпись)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(фамилия, имя, отчество (последнее - при </w:t>
      </w:r>
    </w:p>
    <w:p w:rsidR="00320BBD" w:rsidRPr="00CA7138" w:rsidRDefault="00320BBD" w:rsidP="00CA7138">
      <w:pPr>
        <w:widowControl/>
        <w:ind w:left="6814" w:right="383"/>
        <w:contextualSpacing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наличии)) </w:t>
      </w:r>
    </w:p>
    <w:p w:rsidR="00320BBD" w:rsidRDefault="00320BBD" w:rsidP="00CA7138">
      <w:pPr>
        <w:widowControl/>
        <w:contextualSpacing/>
        <w:rPr>
          <w:rFonts w:ascii="Arial" w:eastAsia="Times New Roman" w:hAnsi="Arial" w:cs="Arial"/>
          <w:lang w:bidi="ar-SA"/>
        </w:rPr>
      </w:pPr>
    </w:p>
    <w:p w:rsidR="007874CF" w:rsidRPr="00CA7138" w:rsidRDefault="007874CF" w:rsidP="00CA7138">
      <w:pPr>
        <w:widowControl/>
        <w:contextualSpacing/>
        <w:rPr>
          <w:rFonts w:ascii="Arial" w:eastAsia="Times New Roman" w:hAnsi="Arial" w:cs="Arial"/>
          <w:lang w:bidi="ar-SA"/>
        </w:rPr>
      </w:pPr>
    </w:p>
    <w:p w:rsidR="00320BBD" w:rsidRPr="00CA7138" w:rsidRDefault="00320BBD" w:rsidP="007874CF">
      <w:pPr>
        <w:widowControl/>
        <w:ind w:right="71"/>
        <w:jc w:val="right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lastRenderedPageBreak/>
        <w:t>Приложение №5</w:t>
      </w:r>
      <w:r w:rsidR="001267B2">
        <w:rPr>
          <w:rFonts w:ascii="Arial" w:eastAsia="Times New Roman" w:hAnsi="Arial" w:cs="Arial"/>
          <w:lang w:bidi="ar-SA"/>
        </w:rPr>
        <w:t xml:space="preserve"> </w:t>
      </w:r>
      <w:r w:rsidRPr="00CA7138">
        <w:rPr>
          <w:rFonts w:ascii="Arial" w:eastAsia="Times New Roman" w:hAnsi="Arial" w:cs="Arial"/>
          <w:lang w:bidi="ar-SA"/>
        </w:rPr>
        <w:t>к Административному регламенту</w:t>
      </w:r>
      <w:r w:rsidR="001267B2">
        <w:rPr>
          <w:rFonts w:ascii="Arial" w:eastAsia="Times New Roman" w:hAnsi="Arial" w:cs="Arial"/>
          <w:lang w:bidi="ar-SA"/>
        </w:rPr>
        <w:t xml:space="preserve"> </w:t>
      </w:r>
      <w:r w:rsidRPr="00CA7138">
        <w:rPr>
          <w:rFonts w:ascii="Arial" w:eastAsia="Times New Roman" w:hAnsi="Arial" w:cs="Arial"/>
          <w:lang w:bidi="ar-SA"/>
        </w:rPr>
        <w:t xml:space="preserve">по предоставлению государственной </w:t>
      </w:r>
      <w:r w:rsidR="00740D85" w:rsidRPr="00CA7138">
        <w:rPr>
          <w:rFonts w:ascii="Arial" w:eastAsia="Times New Roman" w:hAnsi="Arial" w:cs="Arial"/>
          <w:lang w:bidi="ar-SA"/>
        </w:rPr>
        <w:t>м</w:t>
      </w:r>
      <w:r w:rsidRPr="00CA7138">
        <w:rPr>
          <w:rFonts w:ascii="Arial" w:eastAsia="Times New Roman" w:hAnsi="Arial" w:cs="Arial"/>
          <w:lang w:bidi="ar-SA"/>
        </w:rPr>
        <w:t xml:space="preserve">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="00740D85" w:rsidRPr="00CA7138">
        <w:rPr>
          <w:rFonts w:ascii="Arial" w:eastAsia="Times New Roman" w:hAnsi="Arial" w:cs="Arial"/>
          <w:lang w:bidi="ar-SA"/>
        </w:rPr>
        <w:t>на территории Саянского муниципального районам Красноярского края</w:t>
      </w:r>
    </w:p>
    <w:p w:rsidR="00320BBD" w:rsidRPr="00CA7138" w:rsidRDefault="00320BBD" w:rsidP="00CA7138">
      <w:pPr>
        <w:widowControl/>
        <w:ind w:right="39"/>
        <w:jc w:val="right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1675" w:hanging="156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320BBD" w:rsidRPr="00CA7138" w:rsidRDefault="00001198" w:rsidP="00CA7138">
      <w:pPr>
        <w:widowControl/>
        <w:ind w:left="566"/>
        <w:jc w:val="center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092" o:spid="_x0000_s1154" style="width:470.7pt;height:1.45pt;mso-position-horizontal-relative:char;mso-position-vertical-relative:line" coordsize="59775,182">
            <v:shape id="Shape 109920" o:spid="_x0000_s1155" style="position:absolute;width:59775;height:182;visibility:visible;mso-wrap-style:square;v-text-anchor:top" coordsize="5977585,18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4qBwAAAAN8AAAAPAAAAZHJzL2Rvd25yZXYueG1sRE9Nb4JA&#10;EL038T9sxqS3utQDFOpqGqPRY0ubnifsCER2lrCrwL/vHEx6fHnfm93kOnWnIbSeDbyuElDElbct&#10;1wZ+vo8vb6BCRLbYeSYDMwXYbRdPGyysH/mL7mWslYRwKNBAE2NfaB2qhhyGle+Jhbv4wWEUONTa&#10;DjhKuOv0OklS7bBlaWiwp31D1bW8OQP5STMf6cC/9tPOvU2zdHKZMc/L6eMdVKQp/osf7rOV+Ume&#10;r+WB/BEAevsHAAD//wMAUEsBAi0AFAAGAAgAAAAhANvh9svuAAAAhQEAABMAAAAAAAAAAAAAAAAA&#10;AAAAAFtDb250ZW50X1R5cGVzXS54bWxQSwECLQAUAAYACAAAACEAWvQsW78AAAAVAQAACwAAAAAA&#10;AAAAAAAAAAAfAQAAX3JlbHMvLnJlbHNQSwECLQAUAAYACAAAACEALJuKgcAAAADfAAAADwAAAAAA&#10;AAAAAAAAAAAHAgAAZHJzL2Rvd25yZXYueG1sUEsFBgAAAAADAAMAtwAAAPQCAAAAAA==&#10;" adj="0,,0" path="m,l5977585,r,18262l,18262,,e" fillcolor="black" stroked="f" strokeweight="0">
              <v:stroke miterlimit="83231f" joinstyle="miter"/>
              <v:formulas/>
              <v:path arrowok="t" o:connecttype="segments" textboxrect="0,0,5977585,18262"/>
            </v:shape>
            <w10:anchorlock/>
          </v:group>
        </w:pict>
      </w:r>
    </w:p>
    <w:p w:rsidR="00320BBD" w:rsidRPr="00CA7138" w:rsidRDefault="00320BBD" w:rsidP="00CA7138">
      <w:pPr>
        <w:widowControl/>
        <w:ind w:left="576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320BBD" w:rsidRPr="00CA7138" w:rsidRDefault="00320BBD" w:rsidP="00CA7138">
      <w:pPr>
        <w:widowControl/>
        <w:ind w:left="10" w:right="110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уполномоченного на отнесение земельного участка к определенной категории земель) </w:t>
      </w:r>
    </w:p>
    <w:p w:rsidR="00320BBD" w:rsidRPr="00CA7138" w:rsidRDefault="00740D85" w:rsidP="00CA7138">
      <w:pPr>
        <w:widowControl/>
        <w:tabs>
          <w:tab w:val="left" w:pos="4575"/>
          <w:tab w:val="center" w:pos="4726"/>
        </w:tabs>
        <w:ind w:right="5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ab/>
      </w:r>
    </w:p>
    <w:p w:rsidR="00320BBD" w:rsidRPr="00CA7138" w:rsidRDefault="00176022" w:rsidP="00CA7138">
      <w:pPr>
        <w:widowControl/>
        <w:tabs>
          <w:tab w:val="center" w:pos="6942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от ________  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 xml:space="preserve">Кому: </w:t>
      </w:r>
    </w:p>
    <w:p w:rsidR="00320BBD" w:rsidRPr="00CA7138" w:rsidRDefault="00001198" w:rsidP="00CA7138">
      <w:pPr>
        <w:widowControl/>
        <w:ind w:left="6567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093" o:spid="_x0000_s1152" style="width:135.35pt;height:1.45pt;mso-position-horizontal-relative:char;mso-position-vertical-relative:line" coordsize="17192,183">
            <v:shape id="Shape 109922" o:spid="_x0000_s1153" style="position:absolute;width:17192;height:183;visibility:visible;mso-wrap-style:square;v-text-anchor:top" coordsize="1719211,18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QxxQAAAN8AAAAPAAAAZHJzL2Rvd25yZXYueG1sRE9da8Iw&#10;FH0f+B/CFfY2EzsctTOKDgY+yGDdQPZ2aa5NbXNTmky7f78MBj4ezvdqM7pOXGgIjWcN85kCQVx5&#10;03Ct4fPj9SEHESKywc4zafihAJv15G6FhfFXfqdLGWuRQjgUqMHG2BdShsqSwzDzPXHiTn5wGBMc&#10;amkGvKZw18lMqSfpsOHUYLGnF0tVW347DbQP9rD4WrTnt+1jeVTHQ75rc63vp+P2GUSkMd7E/+69&#10;SfPVcpll8PcnAZDrXwAAAP//AwBQSwECLQAUAAYACAAAACEA2+H2y+4AAACFAQAAEwAAAAAAAAAA&#10;AAAAAAAAAAAAW0NvbnRlbnRfVHlwZXNdLnhtbFBLAQItABQABgAIAAAAIQBa9CxbvwAAABUBAAAL&#10;AAAAAAAAAAAAAAAAAB8BAABfcmVscy8ucmVsc1BLAQItABQABgAIAAAAIQBf3kQxxQAAAN8AAAAP&#10;AAAAAAAAAAAAAAAAAAcCAABkcnMvZG93bnJldi54bWxQSwUGAAAAAAMAAwC3AAAA+QIAAAAA&#10;" adj="0,,0" path="m,l1719211,r,18301l,18301,,e" fillcolor="black" stroked="f" strokeweight="0">
              <v:stroke miterlimit="83231f" joinstyle="miter"/>
              <v:formulas/>
              <v:path arrowok="t" o:connecttype="segments" textboxrect="0,0,1719211,18301"/>
            </v:shape>
            <w10:anchorlock/>
          </v:group>
        </w:pict>
      </w:r>
    </w:p>
    <w:p w:rsidR="00320BBD" w:rsidRPr="00CA7138" w:rsidRDefault="00176022" w:rsidP="00CA7138">
      <w:pPr>
        <w:widowControl/>
        <w:tabs>
          <w:tab w:val="right" w:pos="9466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№ ________ 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 xml:space="preserve">___________________ </w:t>
      </w:r>
    </w:p>
    <w:p w:rsidR="00320BBD" w:rsidRPr="00CA7138" w:rsidRDefault="00320BBD" w:rsidP="00CA7138">
      <w:pPr>
        <w:widowControl/>
        <w:ind w:left="108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i/>
          <w:lang w:bidi="ar-SA"/>
        </w:rPr>
        <w:t xml:space="preserve"> </w:t>
      </w:r>
      <w:r w:rsidRPr="00CA7138">
        <w:rPr>
          <w:rFonts w:ascii="Arial" w:eastAsia="Calibri" w:hAnsi="Arial" w:cs="Arial"/>
          <w:i/>
          <w:lang w:bidi="ar-SA"/>
        </w:rPr>
        <w:tab/>
      </w:r>
      <w:r w:rsidRPr="00CA7138">
        <w:rPr>
          <w:rFonts w:ascii="Arial" w:eastAsia="Calibri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 </w:t>
      </w:r>
    </w:p>
    <w:p w:rsidR="00320BBD" w:rsidRPr="00CA7138" w:rsidRDefault="00320BBD" w:rsidP="00CA7138">
      <w:pPr>
        <w:widowControl/>
        <w:ind w:left="10" w:right="114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РЕШЕНИЕ </w:t>
      </w:r>
    </w:p>
    <w:p w:rsidR="00320BBD" w:rsidRPr="00CA7138" w:rsidRDefault="00320BBD" w:rsidP="00CA7138">
      <w:pPr>
        <w:widowControl/>
        <w:ind w:left="10" w:right="124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об отнесении земельного участка к определенной категории земель </w:t>
      </w:r>
    </w:p>
    <w:p w:rsidR="00320BBD" w:rsidRPr="00CA7138" w:rsidRDefault="00320BBD" w:rsidP="00CA7138">
      <w:pPr>
        <w:widowControl/>
        <w:ind w:left="566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-15" w:right="102" w:firstLine="566"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320BBD" w:rsidRPr="00CA7138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_____________________________________________________________________________ </w:t>
      </w:r>
    </w:p>
    <w:p w:rsidR="00320BBD" w:rsidRPr="00CA7138" w:rsidRDefault="00320BBD" w:rsidP="00CA7138">
      <w:pPr>
        <w:widowControl/>
        <w:ind w:left="689" w:hanging="401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320BBD" w:rsidRPr="00CA7138" w:rsidRDefault="00320BBD" w:rsidP="00CA7138">
      <w:pPr>
        <w:widowControl/>
        <w:ind w:left="-5" w:right="102" w:hanging="10"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</w:t>
      </w:r>
    </w:p>
    <w:p w:rsidR="00320BBD" w:rsidRPr="00CA7138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«_____________________». </w:t>
      </w:r>
    </w:p>
    <w:p w:rsidR="00320BBD" w:rsidRPr="00CA7138" w:rsidRDefault="00320BBD" w:rsidP="00CA7138">
      <w:pPr>
        <w:widowControl/>
        <w:ind w:left="566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tabs>
          <w:tab w:val="center" w:pos="1414"/>
          <w:tab w:val="right" w:pos="9466"/>
        </w:tabs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lang w:bidi="ar-SA"/>
        </w:rPr>
        <w:tab/>
      </w:r>
      <w:r w:rsidRPr="00CA7138">
        <w:rPr>
          <w:rFonts w:ascii="Arial" w:eastAsia="Times New Roman" w:hAnsi="Arial" w:cs="Arial"/>
          <w:lang w:bidi="ar-SA"/>
        </w:rPr>
        <w:t xml:space="preserve">Дополнительная </w:t>
      </w:r>
      <w:r w:rsidRPr="00CA7138">
        <w:rPr>
          <w:rFonts w:ascii="Arial" w:eastAsia="Times New Roman" w:hAnsi="Arial" w:cs="Arial"/>
          <w:lang w:bidi="ar-SA"/>
        </w:rPr>
        <w:tab/>
        <w:t xml:space="preserve">информация: </w:t>
      </w:r>
    </w:p>
    <w:p w:rsidR="00320BBD" w:rsidRPr="00CA7138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__________________________________________________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62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vertAlign w:val="superscript"/>
          <w:lang w:bidi="ar-SA"/>
        </w:rPr>
        <w:t xml:space="preserve"> </w:t>
      </w:r>
      <w:r w:rsidRPr="00CA7138">
        <w:rPr>
          <w:rFonts w:ascii="Arial" w:eastAsia="Times New Roman" w:hAnsi="Arial" w:cs="Arial"/>
          <w:i/>
          <w:vertAlign w:val="superscript"/>
          <w:lang w:bidi="ar-SA"/>
        </w:rPr>
        <w:tab/>
      </w:r>
      <w:r w:rsidRPr="00CA7138">
        <w:rPr>
          <w:rFonts w:ascii="Arial" w:eastAsia="Times New Roman" w:hAnsi="Arial" w:cs="Arial"/>
          <w:lang w:bidi="ar-SA"/>
        </w:rPr>
        <w:t xml:space="preserve"> </w:t>
      </w:r>
      <w:r w:rsidRPr="00CA7138">
        <w:rPr>
          <w:rFonts w:ascii="Arial" w:eastAsia="Times New Roman" w:hAnsi="Arial" w:cs="Arial"/>
          <w:lang w:bidi="ar-SA"/>
        </w:rPr>
        <w:tab/>
        <w:t xml:space="preserve"> </w:t>
      </w:r>
    </w:p>
    <w:p w:rsidR="00320BBD" w:rsidRPr="00CA7138" w:rsidRDefault="00001198" w:rsidP="00CA7138">
      <w:pPr>
        <w:widowControl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094" o:spid="_x0000_s1148" style="width:420.15pt;height:.5pt;mso-position-horizontal-relative:char;mso-position-vertical-relative:line" coordsize="53359,60">
            <v:shape id="Shape 109924" o:spid="_x0000_s1149" style="position:absolute;width:21459;height:91;visibility:visible;mso-wrap-style:square;v-text-anchor:top" coordsize="214590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UnwgAAAN8AAAAPAAAAZHJzL2Rvd25yZXYueG1sRE/dasIw&#10;FL4f+A7hDHan6WRMrUaR4WATJlp9gENz1oY1J6HJbPb2izDY5cf3v9ok24kr9cE4VvA4KUAQ104b&#10;bhRczq/jOYgQkTV2jknBDwXYrEd3Kyy1G/hE1yo2IodwKFFBG6MvpQx1SxbDxHnizH263mLMsG+k&#10;7nHI4baT06J4lhYN54YWPb20VH9V31aB0Yf6YzbIvdm55KudGd59Oir1cJ+2SxCRUvwX/7nfdJ5f&#10;LBbTJ7j9yQDk+hcAAP//AwBQSwECLQAUAAYACAAAACEA2+H2y+4AAACFAQAAEwAAAAAAAAAAAAAA&#10;AAAAAAAAW0NvbnRlbnRfVHlwZXNdLnhtbFBLAQItABQABgAIAAAAIQBa9CxbvwAAABUBAAALAAAA&#10;AAAAAAAAAAAAAB8BAABfcmVscy8ucmVsc1BLAQItABQABgAIAAAAIQDBV9UnwgAAAN8AAAAPAAAA&#10;AAAAAAAAAAAAAAcCAABkcnMvZG93bnJldi54bWxQSwUGAAAAAAMAAwC3AAAA9gIAAAAA&#10;" adj="0,,0" path="m,l2145906,r,9144l,9144,,e" fillcolor="black" stroked="f" strokeweight="0">
              <v:stroke miterlimit="83231f" joinstyle="miter"/>
              <v:formulas/>
              <v:path arrowok="t" o:connecttype="segments" textboxrect="0,0,2145906,9144"/>
            </v:shape>
            <v:shape id="Shape 109925" o:spid="_x0000_s1150" style="position:absolute;left:23623;width:10198;height:91;visibility:visible;mso-wrap-style:square;v-text-anchor:top" coordsize="1019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3+9wwAAAN8AAAAPAAAAZHJzL2Rvd25yZXYueG1sRE9bS8Mw&#10;FH4X9h/CGfjmUgsO2y0rIsrK3naBbW+H5qwta05KEtv6740g+Pjx3dfFZDoxkPOtZQXPiwQEcWV1&#10;y7WC0/Hz6RWED8gaO8uk4Js8FJvZwxpzbUfe03AItYgh7HNU0ITQ51L6qiGDfmF74sjdrDMYInS1&#10;1A7HGG46mSbJUhpsOTY02NN7Q9X98GUUbK+7ct9fwvZcnUfdDSxd+SGVepxPbysQgabwL/5zlzrO&#10;T7IsfYHfPxGA3PwAAAD//wMAUEsBAi0AFAAGAAgAAAAhANvh9svuAAAAhQEAABMAAAAAAAAAAAAA&#10;AAAAAAAAAFtDb250ZW50X1R5cGVzXS54bWxQSwECLQAUAAYACAAAACEAWvQsW78AAAAVAQAACwAA&#10;AAAAAAAAAAAAAAAfAQAAX3JlbHMvLnJlbHNQSwECLQAUAAYACAAAACEAvst/vcMAAADfAAAADwAA&#10;AAAAAAAAAAAAAAAHAgAAZHJzL2Rvd25yZXYueG1sUEsFBgAAAAADAAMAtwAAAPcCAAAAAA==&#10;" adj="0,,0" path="m,l1019772,r,9144l,9144,,e" fillcolor="black" stroked="f" strokeweight="0">
              <v:stroke miterlimit="83231f" joinstyle="miter"/>
              <v:formulas/>
              <v:path arrowok="t" o:connecttype="segments" textboxrect="0,0,1019772,9144"/>
            </v:shape>
            <v:shape id="Shape 109926" o:spid="_x0000_s1151" style="position:absolute;left:35878;width:17481;height:91;visibility:visible;mso-wrap-style:square;v-text-anchor:top" coordsize="17481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tbvwgAAAN8AAAAPAAAAZHJzL2Rvd25yZXYueG1sRE9Ni8Iw&#10;EL0L+x/CLHjTVAWxXaPowoJeFqxevA3N2JZtJjWJ2v77jSB4fLzv5bozjbiT87VlBZNxAoK4sLrm&#10;UsHp+DNagPABWWNjmRT05GG9+hgsMdP2wQe656EUMYR9hgqqENpMSl9UZNCPbUscuYt1BkOErpTa&#10;4SOGm0ZOk2QuDdYcGyps6bui4i+/GQWXWeN++2C667a99ud8vz3520Gp4We3+QIRqAtv8cu903F+&#10;kqbTOTz/RABy9Q8AAP//AwBQSwECLQAUAAYACAAAACEA2+H2y+4AAACFAQAAEwAAAAAAAAAAAAAA&#10;AAAAAAAAW0NvbnRlbnRfVHlwZXNdLnhtbFBLAQItABQABgAIAAAAIQBa9CxbvwAAABUBAAALAAAA&#10;AAAAAAAAAAAAAB8BAABfcmVscy8ucmVsc1BLAQItABQABgAIAAAAIQBkqtbvwgAAAN8AAAAPAAAA&#10;AAAAAAAAAAAAAAcCAABkcnMvZG93bnJldi54bWxQSwUGAAAAAAMAAwC3AAAA9gIAAAAA&#10;" adj="0,,0" path="m,l1748180,r,9144l,9144,,e" fillcolor="black" stroked="f" strokeweight="0">
              <v:stroke miterlimit="83231f" joinstyle="miter"/>
              <v:formulas/>
              <v:path arrowok="t" o:connecttype="segments" textboxrect="0,0,1748180,9144"/>
            </v:shape>
            <w10:anchorlock/>
          </v:group>
        </w:pict>
      </w:r>
    </w:p>
    <w:p w:rsidR="00320BBD" w:rsidRPr="00CA7138" w:rsidRDefault="00320BBD" w:rsidP="00CA7138">
      <w:pPr>
        <w:widowControl/>
        <w:tabs>
          <w:tab w:val="center" w:pos="1193"/>
          <w:tab w:val="center" w:pos="4753"/>
          <w:tab w:val="center" w:pos="5386"/>
          <w:tab w:val="center" w:pos="6663"/>
        </w:tabs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lang w:bidi="ar-SA"/>
        </w:rPr>
        <w:tab/>
      </w:r>
      <w:r w:rsidRPr="00CA7138">
        <w:rPr>
          <w:rFonts w:ascii="Arial" w:eastAsia="Times New Roman" w:hAnsi="Arial" w:cs="Arial"/>
          <w:i/>
          <w:lang w:bidi="ar-SA"/>
        </w:rPr>
        <w:t xml:space="preserve">(должность)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(подпись)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(фамилия и инициалы) </w:t>
      </w:r>
    </w:p>
    <w:p w:rsidR="00320BBD" w:rsidRPr="00CA7138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>Дата __________________ г.</w:t>
      </w: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Default="00320BBD" w:rsidP="00CA7138">
      <w:pPr>
        <w:widowControl/>
        <w:rPr>
          <w:rFonts w:ascii="Arial" w:eastAsia="Times New Roman" w:hAnsi="Arial" w:cs="Arial"/>
          <w:lang w:bidi="ar-SA"/>
        </w:rPr>
      </w:pPr>
    </w:p>
    <w:p w:rsidR="008A00AF" w:rsidRDefault="008A00AF" w:rsidP="00CA7138">
      <w:pPr>
        <w:widowControl/>
        <w:rPr>
          <w:rFonts w:ascii="Arial" w:eastAsia="Times New Roman" w:hAnsi="Arial" w:cs="Arial"/>
          <w:lang w:bidi="ar-SA"/>
        </w:rPr>
      </w:pPr>
    </w:p>
    <w:p w:rsidR="008A00AF" w:rsidRDefault="008A00AF" w:rsidP="00CA7138">
      <w:pPr>
        <w:widowControl/>
        <w:rPr>
          <w:rFonts w:ascii="Arial" w:eastAsia="Times New Roman" w:hAnsi="Arial" w:cs="Arial"/>
          <w:lang w:bidi="ar-SA"/>
        </w:rPr>
      </w:pPr>
    </w:p>
    <w:p w:rsidR="008A00AF" w:rsidRDefault="008A00AF" w:rsidP="00CA7138">
      <w:pPr>
        <w:widowControl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rPr>
          <w:rFonts w:ascii="Arial" w:eastAsia="Times New Roman" w:hAnsi="Arial" w:cs="Arial"/>
          <w:lang w:bidi="ar-SA"/>
        </w:rPr>
      </w:pPr>
    </w:p>
    <w:p w:rsidR="007874CF" w:rsidRPr="00CA7138" w:rsidRDefault="007874CF" w:rsidP="00CA7138">
      <w:pPr>
        <w:widowControl/>
        <w:rPr>
          <w:rFonts w:ascii="Arial" w:eastAsia="Times New Roman" w:hAnsi="Arial" w:cs="Arial"/>
          <w:lang w:bidi="ar-SA"/>
        </w:rPr>
      </w:pPr>
    </w:p>
    <w:p w:rsidR="00320BBD" w:rsidRPr="00CA7138" w:rsidRDefault="007874CF" w:rsidP="007874CF">
      <w:pPr>
        <w:widowControl/>
        <w:ind w:right="71"/>
        <w:jc w:val="right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lastRenderedPageBreak/>
        <w:t xml:space="preserve">Приложение №6 к Административному регламенту </w:t>
      </w:r>
      <w:r w:rsidR="00320BBD" w:rsidRPr="00CA7138">
        <w:rPr>
          <w:rFonts w:ascii="Arial" w:eastAsia="Times New Roman" w:hAnsi="Arial" w:cs="Arial"/>
          <w:lang w:bidi="ar-SA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="00740D85" w:rsidRPr="00CA7138">
        <w:rPr>
          <w:rFonts w:ascii="Arial" w:eastAsia="Times New Roman" w:hAnsi="Arial" w:cs="Arial"/>
          <w:lang w:bidi="ar-SA"/>
        </w:rPr>
        <w:t>на территории Саянского муниципального района Красноярского края</w:t>
      </w:r>
    </w:p>
    <w:p w:rsidR="00320BBD" w:rsidRPr="00CA7138" w:rsidRDefault="00320BBD" w:rsidP="00CA7138">
      <w:pPr>
        <w:widowControl/>
        <w:ind w:right="39"/>
        <w:jc w:val="right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1929" w:hanging="1735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Форма решения о переводе земель или земельных участков в составе таких земель из одной категории в другую </w:t>
      </w:r>
    </w:p>
    <w:p w:rsidR="00320BBD" w:rsidRPr="00CA7138" w:rsidRDefault="00740D85" w:rsidP="00CA7138">
      <w:pPr>
        <w:widowControl/>
        <w:tabs>
          <w:tab w:val="left" w:pos="4605"/>
          <w:tab w:val="center" w:pos="4731"/>
        </w:tabs>
        <w:ind w:right="4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ab/>
      </w:r>
      <w:r w:rsidR="00320BBD"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001198" w:rsidP="00CA7138">
      <w:pPr>
        <w:widowControl/>
        <w:ind w:left="-29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262" o:spid="_x0000_s1146" style="width:470.7pt;height:1.45pt;mso-position-horizontal-relative:char;mso-position-vertical-relative:line" coordsize="59775,183">
            <v:shape id="Shape 109930" o:spid="_x0000_s1147" style="position:absolute;width:59775;height:183;visibility:visible;mso-wrap-style:square;v-text-anchor:top" coordsize="5977585,18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dGxgAAAN8AAAAPAAAAZHJzL2Rvd25yZXYueG1sRE9Na8JA&#10;EL0X/A/LCL0U3WiLxNRVxJLSehC0vXgbsmOSmp0N2W1M/33nUOjx8b5Xm8E1qqcu1J4NzKYJKOLC&#10;25pLA58f+SQFFSKyxcYzGfihAJv16G6FmfU3PlJ/iqWSEA4ZGqhibDOtQ1GRwzD1LbFwF985jAK7&#10;UtsObxLuGj1PkoV2WLM0VNjSrqLievp2Bur2/Zw/5P31Es7pfvfy9HpIv+bG3I+H7TOoSEP8F/+5&#10;36zMT5bLR3kgfwSAXv8CAAD//wMAUEsBAi0AFAAGAAgAAAAhANvh9svuAAAAhQEAABMAAAAAAAAA&#10;AAAAAAAAAAAAAFtDb250ZW50X1R5cGVzXS54bWxQSwECLQAUAAYACAAAACEAWvQsW78AAAAVAQAA&#10;CwAAAAAAAAAAAAAAAAAfAQAAX3JlbHMvLnJlbHNQSwECLQAUAAYACAAAACEATWi3RsYAAADfAAAA&#10;DwAAAAAAAAAAAAAAAAAHAgAAZHJzL2Rvd25yZXYueG1sUEsFBgAAAAADAAMAtwAAAPoCAAAAAA==&#10;" adj="0,,0" path="m,l5977585,r,18301l,18301,,e" fillcolor="black" stroked="f" strokeweight="0">
              <v:stroke miterlimit="83231f" joinstyle="miter"/>
              <v:formulas/>
              <v:path arrowok="t" o:connecttype="segments" textboxrect="0,0,5977585,18301"/>
            </v:shape>
            <w10:anchorlock/>
          </v:group>
        </w:pict>
      </w:r>
    </w:p>
    <w:p w:rsidR="00320BBD" w:rsidRPr="00CA7138" w:rsidRDefault="00320BBD" w:rsidP="00CA7138">
      <w:pPr>
        <w:widowControl/>
        <w:ind w:left="576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320BBD" w:rsidRPr="00CA7138" w:rsidRDefault="00320BBD" w:rsidP="00CA7138">
      <w:pPr>
        <w:widowControl/>
        <w:ind w:left="10" w:right="112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уполномоченного перевод земельного участка из одной категории в другую) </w:t>
      </w:r>
    </w:p>
    <w:p w:rsidR="00320BBD" w:rsidRPr="00CA7138" w:rsidRDefault="00320BBD" w:rsidP="00CA7138">
      <w:pPr>
        <w:widowControl/>
        <w:ind w:right="5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 </w:t>
      </w:r>
    </w:p>
    <w:p w:rsidR="00320BBD" w:rsidRPr="00CA7138" w:rsidRDefault="008A00AF" w:rsidP="00CA7138">
      <w:pPr>
        <w:widowControl/>
        <w:tabs>
          <w:tab w:val="center" w:pos="6942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от ________ 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 xml:space="preserve">Кому: </w:t>
      </w:r>
    </w:p>
    <w:p w:rsidR="00320BBD" w:rsidRPr="00CA7138" w:rsidRDefault="00001198" w:rsidP="00CA7138">
      <w:pPr>
        <w:widowControl/>
        <w:ind w:left="6567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263" o:spid="_x0000_s1144" style="width:135.35pt;height:1.45pt;mso-position-horizontal-relative:char;mso-position-vertical-relative:line" coordsize="17192,183">
            <v:shape id="Shape 109932" o:spid="_x0000_s1145" style="position:absolute;width:17192;height:183;visibility:visible;mso-wrap-style:square;v-text-anchor:top" coordsize="1719211,18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9LsxAAAAN8AAAAPAAAAZHJzL2Rvd25yZXYueG1sRE9da8Iw&#10;FH0X9h/CHexNkylKrUZxg4EPItgNZG+X5tp0bW5Kk2n3781gsMfD+V5vB9eKK/Wh9qzheaJAEJfe&#10;1Fxp+Hh/G2cgQkQ22HomDT8UYLt5GK0xN/7GJ7oWsRIphEOOGmyMXS5lKC05DBPfESfu4nuHMcG+&#10;kqbHWwp3rZwqtZAOa04NFjt6tVQ2xbfTQPtgD/PPefN13M2Kszofspcm0/rpcditQEQa4r/4z703&#10;ab5aLmdT+P2TAMjNHQAA//8DAFBLAQItABQABgAIAAAAIQDb4fbL7gAAAIUBAAATAAAAAAAAAAAA&#10;AAAAAAAAAABbQ29udGVudF9UeXBlc10ueG1sUEsBAi0AFAAGAAgAAAAhAFr0LFu/AAAAFQEAAAsA&#10;AAAAAAAAAAAAAAAAHwEAAF9yZWxzLy5yZWxzUEsBAi0AFAAGAAgAAAAhANoH0uzEAAAA3wAAAA8A&#10;AAAAAAAAAAAAAAAABwIAAGRycy9kb3ducmV2LnhtbFBLBQYAAAAAAwADALcAAAD4AgAAAAA=&#10;" adj="0,,0" path="m,l1719211,r,18301l,18301,,e" fillcolor="black" stroked="f" strokeweight="0">
              <v:stroke miterlimit="83231f" joinstyle="miter"/>
              <v:formulas/>
              <v:path arrowok="t" o:connecttype="segments" textboxrect="0,0,1719211,18301"/>
            </v:shape>
            <w10:anchorlock/>
          </v:group>
        </w:pict>
      </w:r>
    </w:p>
    <w:p w:rsidR="00320BBD" w:rsidRPr="00CA7138" w:rsidRDefault="008A00AF" w:rsidP="00CA7138">
      <w:pPr>
        <w:widowControl/>
        <w:tabs>
          <w:tab w:val="right" w:pos="9466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№ ________ 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>___________________</w:t>
      </w:r>
    </w:p>
    <w:p w:rsidR="00320BBD" w:rsidRPr="00CA7138" w:rsidRDefault="00320BBD" w:rsidP="00CA7138">
      <w:pPr>
        <w:widowControl/>
        <w:ind w:left="108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i/>
          <w:lang w:bidi="ar-SA"/>
        </w:rPr>
        <w:t xml:space="preserve"> </w:t>
      </w:r>
      <w:r w:rsidRPr="00CA7138">
        <w:rPr>
          <w:rFonts w:ascii="Arial" w:eastAsia="Calibri" w:hAnsi="Arial" w:cs="Arial"/>
          <w:i/>
          <w:lang w:bidi="ar-SA"/>
        </w:rPr>
        <w:tab/>
      </w:r>
      <w:r w:rsidRPr="00CA7138">
        <w:rPr>
          <w:rFonts w:ascii="Arial" w:eastAsia="Calibri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 </w:t>
      </w:r>
    </w:p>
    <w:p w:rsidR="00320BBD" w:rsidRPr="00CA7138" w:rsidRDefault="00320BBD" w:rsidP="00CA7138">
      <w:pPr>
        <w:widowControl/>
        <w:ind w:left="10" w:right="114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РЕШЕНИЕ </w:t>
      </w:r>
    </w:p>
    <w:p w:rsidR="00320BBD" w:rsidRPr="00CA7138" w:rsidRDefault="00320BBD" w:rsidP="00CA7138">
      <w:pPr>
        <w:widowControl/>
        <w:ind w:left="10" w:right="119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о переводе земельного участка из одной категории в другую </w:t>
      </w:r>
    </w:p>
    <w:p w:rsidR="00320BBD" w:rsidRPr="00CA7138" w:rsidRDefault="00320BBD" w:rsidP="00CA7138">
      <w:pPr>
        <w:widowControl/>
        <w:ind w:left="566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-15" w:right="102" w:firstLine="566"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320BBD" w:rsidRPr="00CA7138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_____________________________________________________________________________ </w:t>
      </w:r>
    </w:p>
    <w:p w:rsidR="00320BBD" w:rsidRPr="00CA7138" w:rsidRDefault="00320BBD" w:rsidP="00CA7138">
      <w:pPr>
        <w:widowControl/>
        <w:ind w:left="689" w:hanging="401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320BBD" w:rsidRPr="00CA7138" w:rsidRDefault="00320BBD" w:rsidP="00CA7138">
      <w:pPr>
        <w:widowControl/>
        <w:ind w:left="-5" w:right="102" w:hanging="10"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320BBD" w:rsidRPr="00CA7138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____________________________________________________. </w:t>
      </w:r>
    </w:p>
    <w:p w:rsidR="00320BBD" w:rsidRPr="00CA7138" w:rsidRDefault="00320BBD" w:rsidP="00CA7138">
      <w:pPr>
        <w:widowControl/>
        <w:ind w:left="566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576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Дополнительная информация: _______________________________________________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62"/>
        <w:rPr>
          <w:rFonts w:ascii="Arial" w:eastAsia="Times New Roman" w:hAnsi="Arial" w:cs="Arial"/>
          <w:lang w:bidi="ar-SA"/>
        </w:rPr>
      </w:pPr>
    </w:p>
    <w:p w:rsidR="00320BBD" w:rsidRPr="00CA7138" w:rsidRDefault="00001198" w:rsidP="00CA7138">
      <w:pPr>
        <w:widowControl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264" o:spid="_x0000_s1140" style="width:420.15pt;height:.5pt;mso-position-horizontal-relative:char;mso-position-vertical-relative:line" coordsize="53359,60">
            <v:shape id="Shape 109934" o:spid="_x0000_s1141" style="position:absolute;width:21459;height:91;visibility:visible;mso-wrap-style:square;v-text-anchor:top" coordsize="214590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P6wwAAAN8AAAAPAAAAZHJzL2Rvd25yZXYueG1sRE/dasIw&#10;FL4f7B3CEbybqXPM2RllDIVtoGi3Bzg0xzbYnIQm2uztl8Fglx/f/3KdbCeu1AfjWMF0UoAgrp02&#10;3Cj4+tzePYEIEVlj55gUfFOA9er2ZomldgMf6VrFRuQQDiUqaGP0pZShbslimDhPnLmT6y3GDPtG&#10;6h6HHG47eV8Uj9Ki4dzQoqfXlupzdbEKjN7Xu/kgP8zGJV9tzPDu00Gp8Si9PIOIlOK/+M/9pvP8&#10;YrGYPcDvnwxArn4AAAD//wMAUEsBAi0AFAAGAAgAAAAhANvh9svuAAAAhQEAABMAAAAAAAAAAAAA&#10;AAAAAAAAAFtDb250ZW50X1R5cGVzXS54bWxQSwECLQAUAAYACAAAACEAWvQsW78AAAAVAQAACwAA&#10;AAAAAAAAAAAAAAAfAQAAX3JlbHMvLnJlbHNQSwECLQAUAAYACAAAACEARI5D+sMAAADfAAAADwAA&#10;AAAAAAAAAAAAAAAHAgAAZHJzL2Rvd25yZXYueG1sUEsFBgAAAAADAAMAtwAAAPcCAAAAAA==&#10;" adj="0,,0" path="m,l2145906,r,9144l,9144,,e" fillcolor="black" stroked="f" strokeweight="0">
              <v:stroke miterlimit="83231f" joinstyle="miter"/>
              <v:formulas/>
              <v:path arrowok="t" o:connecttype="segments" textboxrect="0,0,2145906,9144"/>
            </v:shape>
            <v:shape id="Shape 109935" o:spid="_x0000_s1142" style="position:absolute;left:23623;width:10198;height:91;visibility:visible;mso-wrap-style:square;v-text-anchor:top" coordsize="1019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lgwwAAAN8AAAAPAAAAZHJzL2Rvd25yZXYueG1sRE9da8Iw&#10;FH0f+B/CFfa2pjom2jWKyIZlb+rA7e3SXNtic1OSrO3+/TIQfDyc73wzmlb05HxjWcEsSUEQl1Y3&#10;XCn4PL0/LUH4gKyxtUwKfsnDZj15yDHTduAD9cdQiRjCPkMFdQhdJqUvazLoE9sRR+5incEQoauk&#10;djjEcNPKeZoupMGGY0ONHe1qKq/HH6Ng//1RHLqvsD+X50G3PUtXvEmlHqfj9hVEoDHcxTd3oeP8&#10;dLV6foH/PxGAXP8BAAD//wMAUEsBAi0AFAAGAAgAAAAhANvh9svuAAAAhQEAABMAAAAAAAAAAAAA&#10;AAAAAAAAAFtDb250ZW50X1R5cGVzXS54bWxQSwECLQAUAAYACAAAACEAWvQsW78AAAAVAQAACwAA&#10;AAAAAAAAAAAAAAAfAQAAX3JlbHMvLnJlbHNQSwECLQAUAAYACAAAACEAOxLpYMMAAADfAAAADwAA&#10;AAAAAAAAAAAAAAAHAgAAZHJzL2Rvd25yZXYueG1sUEsFBgAAAAADAAMAtwAAAPcCAAAAAA==&#10;" adj="0,,0" path="m,l1019772,r,9144l,9144,,e" fillcolor="black" stroked="f" strokeweight="0">
              <v:stroke miterlimit="83231f" joinstyle="miter"/>
              <v:formulas/>
              <v:path arrowok="t" o:connecttype="segments" textboxrect="0,0,1019772,9144"/>
            </v:shape>
            <v:shape id="Shape 109936" o:spid="_x0000_s1143" style="position:absolute;left:35878;width:17481;height:91;visibility:visible;mso-wrap-style:square;v-text-anchor:top" coordsize="17481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0AywgAAAN8AAAAPAAAAZHJzL2Rvd25yZXYueG1sRE9Ni8Iw&#10;EL0L+x/CLHjT1BVk2zWKLgh6EaxevA3N2JZtJjWJ2v57Iwh7fLzv+bIzjbiT87VlBZNxAoK4sLrm&#10;UsHpuBl9g/ABWWNjmRT05GG5+BjMMdP2wQe656EUMYR9hgqqENpMSl9UZNCPbUscuYt1BkOErpTa&#10;4SOGm0Z+JclMGqw5NlTY0m9FxV9+Mwou08bt+2C667q99ud8tz7520Gp4We3+gERqAv/4rd7q+P8&#10;JE2nM3j9iQDk4gkAAP//AwBQSwECLQAUAAYACAAAACEA2+H2y+4AAACFAQAAEwAAAAAAAAAAAAAA&#10;AAAAAAAAW0NvbnRlbnRfVHlwZXNdLnhtbFBLAQItABQABgAIAAAAIQBa9CxbvwAAABUBAAALAAAA&#10;AAAAAAAAAAAAAB8BAABfcmVscy8ucmVsc1BLAQItABQABgAIAAAAIQDhc0AywgAAAN8AAAAPAAAA&#10;AAAAAAAAAAAAAAcCAABkcnMvZG93bnJldi54bWxQSwUGAAAAAAMAAwC3AAAA9gIAAAAA&#10;" adj="0,,0" path="m,l1748180,r,9144l,9144,,e" fillcolor="black" stroked="f" strokeweight="0">
              <v:stroke miterlimit="83231f" joinstyle="miter"/>
              <v:formulas/>
              <v:path arrowok="t" o:connecttype="segments" textboxrect="0,0,1748180,9144"/>
            </v:shape>
            <w10:anchorlock/>
          </v:group>
        </w:pict>
      </w:r>
    </w:p>
    <w:p w:rsidR="00320BBD" w:rsidRPr="00CA7138" w:rsidRDefault="00320BBD" w:rsidP="00CA7138">
      <w:pPr>
        <w:widowControl/>
        <w:tabs>
          <w:tab w:val="center" w:pos="1193"/>
          <w:tab w:val="center" w:pos="4753"/>
          <w:tab w:val="center" w:pos="5386"/>
          <w:tab w:val="center" w:pos="6663"/>
        </w:tabs>
        <w:rPr>
          <w:rFonts w:ascii="Arial" w:eastAsia="Times New Roman" w:hAnsi="Arial" w:cs="Arial"/>
          <w:lang w:bidi="ar-SA"/>
        </w:rPr>
      </w:pPr>
      <w:r w:rsidRPr="00CA7138">
        <w:rPr>
          <w:rFonts w:ascii="Arial" w:eastAsia="Calibri" w:hAnsi="Arial" w:cs="Arial"/>
          <w:lang w:bidi="ar-SA"/>
        </w:rPr>
        <w:tab/>
      </w:r>
      <w:r w:rsidRPr="00CA7138">
        <w:rPr>
          <w:rFonts w:ascii="Arial" w:eastAsia="Times New Roman" w:hAnsi="Arial" w:cs="Arial"/>
          <w:i/>
          <w:lang w:bidi="ar-SA"/>
        </w:rPr>
        <w:t xml:space="preserve">(должность)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(подпись)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 </w:t>
      </w:r>
      <w:r w:rsidRPr="00CA7138">
        <w:rPr>
          <w:rFonts w:ascii="Arial" w:eastAsia="Times New Roman" w:hAnsi="Arial" w:cs="Arial"/>
          <w:i/>
          <w:lang w:bidi="ar-SA"/>
        </w:rPr>
        <w:tab/>
        <w:t xml:space="preserve">(фамилия и инициалы) </w:t>
      </w:r>
    </w:p>
    <w:p w:rsidR="00320BBD" w:rsidRDefault="00320BBD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>Дата __________________ г</w:t>
      </w: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B27D2B" w:rsidRDefault="00B27D2B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B27D2B" w:rsidRDefault="00B27D2B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7874CF" w:rsidRDefault="007874CF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7874CF" w:rsidRPr="00CA7138" w:rsidRDefault="007874CF" w:rsidP="00CA7138">
      <w:pPr>
        <w:widowControl/>
        <w:ind w:left="-5" w:hanging="10"/>
        <w:rPr>
          <w:rFonts w:ascii="Arial" w:eastAsia="Times New Roman" w:hAnsi="Arial" w:cs="Arial"/>
          <w:lang w:bidi="ar-SA"/>
        </w:rPr>
      </w:pPr>
    </w:p>
    <w:p w:rsidR="00320BBD" w:rsidRPr="00CA7138" w:rsidRDefault="007874CF" w:rsidP="007874CF">
      <w:pPr>
        <w:widowControl/>
        <w:tabs>
          <w:tab w:val="right" w:pos="9464"/>
        </w:tabs>
        <w:ind w:right="39"/>
        <w:jc w:val="right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lastRenderedPageBreak/>
        <w:t xml:space="preserve">Приложение №7 к Административному регламенту </w:t>
      </w:r>
      <w:r w:rsidR="00320BBD" w:rsidRPr="00CA7138">
        <w:rPr>
          <w:rFonts w:ascii="Arial" w:eastAsia="Times New Roman" w:hAnsi="Arial" w:cs="Arial"/>
          <w:lang w:bidi="ar-SA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  <w:r w:rsidR="00740D85" w:rsidRPr="00CA7138">
        <w:rPr>
          <w:rFonts w:ascii="Arial" w:eastAsia="Times New Roman" w:hAnsi="Arial" w:cs="Arial"/>
          <w:lang w:bidi="ar-SA"/>
        </w:rPr>
        <w:t>на территории Саянского муниципального района Красноярского края</w:t>
      </w:r>
    </w:p>
    <w:p w:rsidR="00320BBD" w:rsidRPr="00CA7138" w:rsidRDefault="00320BBD" w:rsidP="00CA7138">
      <w:pPr>
        <w:widowControl/>
        <w:ind w:right="39"/>
        <w:jc w:val="right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left="46" w:right="160" w:firstLine="1"/>
        <w:contextualSpacing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Форма решения об отказе в предоставлении услуги </w:t>
      </w:r>
    </w:p>
    <w:p w:rsidR="00320BBD" w:rsidRPr="00CA7138" w:rsidRDefault="00001198" w:rsidP="00CA7138">
      <w:pPr>
        <w:widowControl/>
        <w:ind w:left="566"/>
        <w:contextualSpacing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727" o:spid="_x0000_s1138" style="width:470.7pt;height:1.45pt;mso-position-horizontal-relative:char;mso-position-vertical-relative:line" coordsize="59775,183">
            <v:shape id="Shape 109940" o:spid="_x0000_s1139" style="position:absolute;width:59775;height:183;visibility:visible;mso-wrap-style:square;v-text-anchor:top" coordsize="5977585,183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Q7xgAAAN8AAAAPAAAAZHJzL2Rvd25yZXYueG1sRE9Na8JA&#10;EL0X+h+WKfQiuqmIxOgqxZJiexBqvXgbsmMSzc6G7DbGf985FHp8vO/VZnCN6qkLtWcDL5MEFHHh&#10;bc2lgeN3Pk5BhYhssfFMBu4UYLN+fFhhZv2Nv6g/xFJJCIcMDVQxtpnWoajIYZj4lli4s+8cRoFd&#10;qW2HNwl3jZ4myVw7rFkaKmxpW1FxPfw4A3X7ccpHeX89h1P6uX2bve/Ty9SY56fhdQkq0hD/xX/u&#10;nZX5yWIxkwfyRwDo9S8AAAD//wMAUEsBAi0AFAAGAAgAAAAhANvh9svuAAAAhQEAABMAAAAAAAAA&#10;AAAAAAAAAAAAAFtDb250ZW50X1R5cGVzXS54bWxQSwECLQAUAAYACAAAACEAWvQsW78AAAAVAQAA&#10;CwAAAAAAAAAAAAAAAAAfAQAAX3JlbHMvLnJlbHNQSwECLQAUAAYACAAAACEAFW7EO8YAAADfAAAA&#10;DwAAAAAAAAAAAAAAAAAHAgAAZHJzL2Rvd25yZXYueG1sUEsFBgAAAAADAAMAtwAAAPoCAAAAAA==&#10;" adj="0,,0" path="m,l5977585,r,18301l,18301,,e" fillcolor="black" stroked="f" strokeweight="0">
              <v:stroke miterlimit="83231f" joinstyle="miter"/>
              <v:formulas/>
              <v:path arrowok="t" o:connecttype="segments" textboxrect="0,0,5977585,18301"/>
            </v:shape>
            <w10:anchorlock/>
          </v:group>
        </w:pict>
      </w:r>
    </w:p>
    <w:p w:rsidR="00320BBD" w:rsidRPr="00CA7138" w:rsidRDefault="00320BBD" w:rsidP="00CA7138">
      <w:pPr>
        <w:widowControl/>
        <w:ind w:left="312" w:firstLine="269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</w:p>
    <w:p w:rsidR="00320BBD" w:rsidRPr="00CA7138" w:rsidRDefault="00320BBD" w:rsidP="00CA7138">
      <w:pPr>
        <w:widowControl/>
        <w:ind w:left="10" w:right="110" w:hanging="1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i/>
          <w:lang w:bidi="ar-SA"/>
        </w:rPr>
        <w:t xml:space="preserve">категории в другую) </w:t>
      </w:r>
    </w:p>
    <w:p w:rsidR="00320BBD" w:rsidRPr="00CA7138" w:rsidRDefault="00B27D2B" w:rsidP="00CA7138">
      <w:pPr>
        <w:widowControl/>
        <w:tabs>
          <w:tab w:val="center" w:pos="6942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от ________  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 xml:space="preserve">Кому: </w:t>
      </w:r>
    </w:p>
    <w:p w:rsidR="00320BBD" w:rsidRPr="00CA7138" w:rsidRDefault="00001198" w:rsidP="00CA7138">
      <w:pPr>
        <w:widowControl/>
        <w:ind w:left="6567"/>
        <w:rPr>
          <w:rFonts w:ascii="Arial" w:eastAsia="Times New Roman" w:hAnsi="Arial" w:cs="Arial"/>
          <w:lang w:bidi="ar-SA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728" o:spid="_x0000_s1136" style="width:135.35pt;height:1.45pt;mso-position-horizontal-relative:char;mso-position-vertical-relative:line" coordsize="17192,182">
            <v:shape id="Shape 109942" o:spid="_x0000_s1137" style="position:absolute;width:17192;height:182;visibility:visible;mso-wrap-style:square;v-text-anchor:top" coordsize="1719211,182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BqrxQAAAN8AAAAPAAAAZHJzL2Rvd25yZXYueG1sRE9NSwMx&#10;EL0L/Q9hCt5s0iJq16bFiopSL25L7XHYTDerm8mSxO76740geHy878VqcK04UYiNZw3TiQJBXHnT&#10;cK1ht328uAERE7LB1jNp+KYIq+XobIGF8T2/0alMtcghHAvUYFPqCiljZclhnPiOOHNHHxymDEMt&#10;TcA+h7tWzpS6kg4bzg0WO7q3VH2WX07D0/DgX8to17vjy+H9Y99fh7XaaH0+Hu5uQSQa0r/4z/1s&#10;8nw1n1/O4PdPBiCXPwAAAP//AwBQSwECLQAUAAYACAAAACEA2+H2y+4AAACFAQAAEwAAAAAAAAAA&#10;AAAAAAAAAAAAW0NvbnRlbnRfVHlwZXNdLnhtbFBLAQItABQABgAIAAAAIQBa9CxbvwAAABUBAAAL&#10;AAAAAAAAAAAAAAAAAB8BAABfcmVscy8ucmVsc1BLAQItABQABgAIAAAAIQC5hBqrxQAAAN8AAAAP&#10;AAAAAAAAAAAAAAAAAAcCAABkcnMvZG93bnJldi54bWxQSwUGAAAAAAMAAwC3AAAA+QIAAAAA&#10;" adj="0,,0" path="m,l1719211,r,18262l,18262,,e" fillcolor="black" stroked="f" strokeweight="0">
              <v:stroke miterlimit="83231f" joinstyle="miter"/>
              <v:formulas/>
              <v:path arrowok="t" o:connecttype="segments" textboxrect="0,0,1719211,18262"/>
            </v:shape>
            <w10:anchorlock/>
          </v:group>
        </w:pict>
      </w:r>
    </w:p>
    <w:p w:rsidR="00320BBD" w:rsidRPr="00CA7138" w:rsidRDefault="00B27D2B" w:rsidP="00CA7138">
      <w:pPr>
        <w:widowControl/>
        <w:tabs>
          <w:tab w:val="center" w:pos="7921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№ ________                                                                             </w:t>
      </w:r>
      <w:r w:rsidR="00320BBD" w:rsidRPr="00CA7138">
        <w:rPr>
          <w:rFonts w:ascii="Arial" w:eastAsia="Calibri" w:hAnsi="Arial" w:cs="Arial"/>
          <w:lang w:bidi="ar-SA"/>
        </w:rPr>
        <w:t xml:space="preserve">___________________ </w:t>
      </w:r>
    </w:p>
    <w:p w:rsidR="00320BBD" w:rsidRPr="00CA7138" w:rsidRDefault="00320BBD" w:rsidP="00CA7138">
      <w:pPr>
        <w:widowControl/>
        <w:ind w:left="108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>РЕШЕНИЕ</w:t>
      </w:r>
    </w:p>
    <w:p w:rsidR="00320BBD" w:rsidRPr="00CA7138" w:rsidRDefault="00320BBD" w:rsidP="00CA7138">
      <w:pPr>
        <w:widowControl/>
        <w:ind w:left="10" w:right="117" w:hanging="10"/>
        <w:contextualSpacing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>об отказе в предоставлении услуги</w:t>
      </w:r>
    </w:p>
    <w:p w:rsidR="00320BBD" w:rsidRPr="00CA7138" w:rsidRDefault="00320BBD" w:rsidP="00CA7138">
      <w:pPr>
        <w:widowControl/>
        <w:ind w:right="50"/>
        <w:contextualSpacing/>
        <w:jc w:val="center"/>
        <w:rPr>
          <w:rFonts w:ascii="Arial" w:eastAsia="Times New Roman" w:hAnsi="Arial" w:cs="Arial"/>
          <w:lang w:bidi="ar-SA"/>
        </w:rPr>
      </w:pPr>
    </w:p>
    <w:p w:rsidR="00320BBD" w:rsidRPr="00CA7138" w:rsidRDefault="00320BBD" w:rsidP="00CA7138">
      <w:pPr>
        <w:widowControl/>
        <w:tabs>
          <w:tab w:val="center" w:pos="5521"/>
          <w:tab w:val="right" w:pos="9466"/>
        </w:tabs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u w:val="single" w:color="000000"/>
          <w:lang w:bidi="ar-SA"/>
        </w:rPr>
        <w:t>от ____</w:t>
      </w:r>
      <w:r w:rsidR="00B27D2B">
        <w:rPr>
          <w:rFonts w:ascii="Arial" w:eastAsia="Times New Roman" w:hAnsi="Arial" w:cs="Arial"/>
          <w:lang w:bidi="ar-SA"/>
        </w:rPr>
        <w:t xml:space="preserve">                                                                                                </w:t>
      </w:r>
      <w:r w:rsidRPr="00CA7138">
        <w:rPr>
          <w:rFonts w:ascii="Arial" w:eastAsia="Times New Roman" w:hAnsi="Arial" w:cs="Arial"/>
          <w:u w:val="single" w:color="000000"/>
          <w:lang w:bidi="ar-SA"/>
        </w:rPr>
        <w:t>№ __________</w:t>
      </w:r>
      <w:r w:rsidRPr="00CA7138">
        <w:rPr>
          <w:rFonts w:ascii="Arial" w:eastAsia="Times New Roman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ind w:right="50"/>
        <w:jc w:val="center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b/>
          <w:lang w:bidi="ar-SA"/>
        </w:rPr>
        <w:t xml:space="preserve"> </w:t>
      </w:r>
    </w:p>
    <w:p w:rsidR="00740D85" w:rsidRPr="00CA7138" w:rsidRDefault="00320BBD" w:rsidP="00CA7138">
      <w:pPr>
        <w:widowControl/>
        <w:ind w:left="10" w:hanging="10"/>
        <w:rPr>
          <w:rFonts w:ascii="Arial" w:eastAsia="Times New Roman" w:hAnsi="Arial" w:cs="Arial"/>
          <w:vertAlign w:val="superscript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</w:t>
      </w:r>
      <w:r w:rsidR="00740D85" w:rsidRPr="00CA7138">
        <w:rPr>
          <w:rFonts w:ascii="Arial" w:eastAsia="Times New Roman" w:hAnsi="Arial" w:cs="Arial"/>
          <w:lang w:bidi="ar-SA"/>
        </w:rPr>
        <w:t>__________________________________________</w:t>
      </w:r>
      <w:r w:rsidRPr="00CA7138">
        <w:rPr>
          <w:rFonts w:ascii="Arial" w:eastAsia="Times New Roman" w:hAnsi="Arial" w:cs="Arial"/>
          <w:lang w:bidi="ar-SA"/>
        </w:rPr>
        <w:t xml:space="preserve">____), </w:t>
      </w:r>
      <w:r w:rsidR="00740D85" w:rsidRPr="00CA7138">
        <w:rPr>
          <w:rFonts w:ascii="Arial" w:eastAsia="Times New Roman" w:hAnsi="Arial" w:cs="Arial"/>
          <w:i/>
          <w:vertAlign w:val="superscript"/>
          <w:lang w:bidi="ar-SA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320BBD" w:rsidRPr="00CA7138" w:rsidRDefault="00320BBD" w:rsidP="00CA7138">
      <w:pPr>
        <w:widowControl/>
        <w:ind w:right="102"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принято решение об отказе в предоставлении </w:t>
      </w:r>
      <w:r w:rsidR="00740D85" w:rsidRPr="00CA7138">
        <w:rPr>
          <w:rFonts w:ascii="Arial" w:eastAsia="Times New Roman" w:hAnsi="Arial" w:cs="Arial"/>
          <w:lang w:bidi="ar-SA"/>
        </w:rPr>
        <w:t>услуги, по</w:t>
      </w:r>
      <w:r w:rsidRPr="00CA7138">
        <w:rPr>
          <w:rFonts w:ascii="Arial" w:eastAsia="Times New Roman" w:hAnsi="Arial" w:cs="Arial"/>
          <w:lang w:bidi="ar-SA"/>
        </w:rPr>
        <w:t xml:space="preserve"> следующим основаниям: </w:t>
      </w:r>
      <w:r w:rsidRPr="00CA7138">
        <w:rPr>
          <w:rFonts w:ascii="Arial" w:eastAsia="Calibri" w:hAnsi="Arial" w:cs="Arial"/>
          <w:lang w:bidi="ar-SA"/>
        </w:rPr>
        <w:t xml:space="preserve">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__________; </w:t>
      </w:r>
    </w:p>
    <w:p w:rsidR="00320BBD" w:rsidRPr="00CA7138" w:rsidRDefault="00320BBD" w:rsidP="00CA7138">
      <w:pPr>
        <w:widowControl/>
        <w:ind w:right="70"/>
        <w:jc w:val="both"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__________.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Разъяснение причин отказа: - __________; </w:t>
      </w:r>
    </w:p>
    <w:p w:rsidR="00320BBD" w:rsidRPr="00CA7138" w:rsidRDefault="003F7BA2" w:rsidP="003F7BA2">
      <w:pPr>
        <w:widowControl/>
        <w:ind w:right="70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__________; </w:t>
      </w:r>
    </w:p>
    <w:p w:rsidR="00320BBD" w:rsidRPr="00CA7138" w:rsidRDefault="003F7BA2" w:rsidP="003F7BA2">
      <w:pPr>
        <w:widowControl/>
        <w:ind w:right="70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- </w:t>
      </w:r>
      <w:r w:rsidR="00320BBD" w:rsidRPr="00CA7138">
        <w:rPr>
          <w:rFonts w:ascii="Arial" w:eastAsia="Times New Roman" w:hAnsi="Arial" w:cs="Arial"/>
          <w:lang w:bidi="ar-SA"/>
        </w:rPr>
        <w:t xml:space="preserve">__________. </w:t>
      </w:r>
    </w:p>
    <w:p w:rsidR="00320BBD" w:rsidRPr="00CA7138" w:rsidRDefault="00320BBD" w:rsidP="00CA7138">
      <w:pPr>
        <w:widowControl/>
        <w:rPr>
          <w:rFonts w:ascii="Arial" w:eastAsia="Times New Roman" w:hAnsi="Arial" w:cs="Arial"/>
          <w:lang w:bidi="ar-SA"/>
        </w:rPr>
      </w:pPr>
      <w:r w:rsidRPr="00CA7138">
        <w:rPr>
          <w:rFonts w:ascii="Arial" w:eastAsia="Times New Roman" w:hAnsi="Arial" w:cs="Arial"/>
          <w:lang w:bidi="ar-SA"/>
        </w:rPr>
        <w:t xml:space="preserve"> Дополнительно информируем: _______________________________________ __________________________________________________________________ . </w:t>
      </w:r>
    </w:p>
    <w:p w:rsidR="00320BBD" w:rsidRPr="00CA7138" w:rsidRDefault="00320BBD" w:rsidP="00CA7138">
      <w:pPr>
        <w:widowControl/>
        <w:ind w:right="5"/>
        <w:contextualSpacing/>
        <w:jc w:val="center"/>
        <w:rPr>
          <w:rFonts w:ascii="Arial" w:eastAsia="Times New Roman" w:hAnsi="Arial" w:cs="Arial"/>
          <w:vertAlign w:val="superscript"/>
          <w:lang w:bidi="ar-SA"/>
        </w:rPr>
      </w:pPr>
      <w:r w:rsidRPr="00CA7138">
        <w:rPr>
          <w:rFonts w:ascii="Arial" w:eastAsia="Times New Roman" w:hAnsi="Arial" w:cs="Arial"/>
          <w:i/>
          <w:vertAlign w:val="superscript"/>
          <w:lang w:bidi="ar-SA"/>
        </w:rPr>
        <w:t xml:space="preserve"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 </w:t>
      </w:r>
    </w:p>
    <w:p w:rsidR="00320BBD" w:rsidRPr="00CA7138" w:rsidRDefault="00320BBD" w:rsidP="00CA7138">
      <w:pPr>
        <w:ind w:firstLine="708"/>
        <w:jc w:val="both"/>
        <w:rPr>
          <w:rFonts w:ascii="Arial" w:hAnsi="Arial" w:cs="Arial"/>
        </w:rPr>
      </w:pPr>
      <w:r w:rsidRPr="00CA7138">
        <w:rPr>
          <w:rFonts w:ascii="Arial" w:hAnsi="Arial" w:cs="Arial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3F7BA2" w:rsidRDefault="00320BBD" w:rsidP="003F7BA2">
      <w:pPr>
        <w:ind w:firstLine="708"/>
        <w:jc w:val="both"/>
        <w:rPr>
          <w:rFonts w:ascii="Arial" w:hAnsi="Arial" w:cs="Arial"/>
        </w:rPr>
      </w:pPr>
      <w:r w:rsidRPr="00CA7138">
        <w:rPr>
          <w:rFonts w:ascii="Arial" w:hAnsi="Arial" w:cs="Arial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r w:rsidR="00740D85" w:rsidRPr="00CA7138">
        <w:rPr>
          <w:rFonts w:ascii="Arial" w:hAnsi="Arial" w:cs="Arial"/>
        </w:rPr>
        <w:t>,</w:t>
      </w:r>
      <w:r w:rsidRPr="00CA7138">
        <w:rPr>
          <w:rFonts w:ascii="Arial" w:hAnsi="Arial" w:cs="Arial"/>
        </w:rPr>
        <w:t xml:space="preserve"> </w:t>
      </w:r>
      <w:r w:rsidR="00740D85" w:rsidRPr="00CA7138">
        <w:rPr>
          <w:rFonts w:ascii="Arial" w:hAnsi="Arial" w:cs="Arial"/>
        </w:rPr>
        <w:t>а также в судебном поря</w:t>
      </w:r>
      <w:r w:rsidR="003F7BA2">
        <w:rPr>
          <w:rFonts w:ascii="Arial" w:hAnsi="Arial" w:cs="Arial"/>
        </w:rPr>
        <w:t xml:space="preserve">дке. </w:t>
      </w:r>
    </w:p>
    <w:p w:rsidR="00320BBD" w:rsidRPr="003F7BA2" w:rsidRDefault="00001198" w:rsidP="003F7BA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7840" o:spid="_x0000_s1132" style="width:420.15pt;height:.5pt;mso-position-horizontal-relative:char;mso-position-vertical-relative:line" coordsize="53359,60">
            <v:shape id="Shape 109952" o:spid="_x0000_s1133" style="position:absolute;width:21459;height:91;visibility:visible;mso-wrap-style:square;v-text-anchor:top" coordsize="214590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Ju1wgAAAN8AAAAPAAAAZHJzL2Rvd25yZXYueG1sRE/dasIw&#10;FL4f+A7hDHan6YRNrUaR4WATJlp9gENz1oY1J6HJbPb2izDY5cf3v9ok24kr9cE4VvA4KUAQ104b&#10;bhRczq/jOYgQkTV2jknBDwXYrEd3Kyy1G/hE1yo2IodwKFFBG6MvpQx1SxbDxHnizH263mLMsG+k&#10;7nHI4baT06J4lhYN54YWPb20VH9V31aB0Yf6YzbIvdm55KudGd59Oir1cJ+2SxCRUvwX/7nfdJ5f&#10;LBZPU7j9yQDk+hcAAP//AwBQSwECLQAUAAYACAAAACEA2+H2y+4AAACFAQAAEwAAAAAAAAAAAAAA&#10;AAAAAAAAW0NvbnRlbnRfVHlwZXNdLnhtbFBLAQItABQABgAIAAAAIQBa9CxbvwAAABUBAAALAAAA&#10;AAAAAAAAAAAAAB8BAABfcmVscy8ucmVsc1BLAQItABQABgAIAAAAIQB59Ju1wgAAAN8AAAAPAAAA&#10;AAAAAAAAAAAAAAcCAABkcnMvZG93bnJldi54bWxQSwUGAAAAAAMAAwC3AAAA9gIAAAAA&#10;" adj="0,,0" path="m,l2145906,r,9144l,9144,,e" fillcolor="black" stroked="f" strokeweight="0">
              <v:stroke miterlimit="83231f" joinstyle="miter"/>
              <v:formulas/>
              <v:path arrowok="t" o:connecttype="segments" textboxrect="0,0,2145906,9144"/>
            </v:shape>
            <v:shape id="Shape 109953" o:spid="_x0000_s1134" style="position:absolute;left:23623;width:10198;height:91;visibility:visible;mso-wrap-style:square;v-text-anchor:top" coordsize="101977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EvwwAAAN8AAAAPAAAAZHJzL2Rvd25yZXYueG1sRE9da8Iw&#10;FH0f+B/CFfa2pjom2jWKyIZlb+rA7e3SXNtic1OSrO3+/TIQfDyc73wzmlb05HxjWcEsSUEQl1Y3&#10;XCn4PL0/LUH4gKyxtUwKfsnDZj15yDHTduAD9cdQiRjCPkMFdQhdJqUvazLoE9sRR+5incEQoauk&#10;djjEcNPKeZoupMGGY0ONHe1qKq/HH6Ng//1RHLqvsD+X50G3PUtXvEmlHqfj9hVEoDHcxTd3oeP8&#10;dLV6eYb/PxGAXP8BAAD//wMAUEsBAi0AFAAGAAgAAAAhANvh9svuAAAAhQEAABMAAAAAAAAAAAAA&#10;AAAAAAAAAFtDb250ZW50X1R5cGVzXS54bWxQSwECLQAUAAYACAAAACEAWvQsW78AAAAVAQAACwAA&#10;AAAAAAAAAAAAAAAfAQAAX3JlbHMvLnJlbHNQSwECLQAUAAYACAAAACEABmgxL8MAAADfAAAADwAA&#10;AAAAAAAAAAAAAAAHAgAAZHJzL2Rvd25yZXYueG1sUEsFBgAAAAADAAMAtwAAAPcCAAAAAA==&#10;" adj="0,,0" path="m,l1019772,r,9144l,9144,,e" fillcolor="black" stroked="f" strokeweight="0">
              <v:stroke miterlimit="83231f" joinstyle="miter"/>
              <v:formulas/>
              <v:path arrowok="t" o:connecttype="segments" textboxrect="0,0,1019772,9144"/>
            </v:shape>
            <v:shape id="Shape 109954" o:spid="_x0000_s1135" style="position:absolute;left:35878;width:17481;height:91;visibility:visible;mso-wrap-style:square;v-text-anchor:top" coordsize="17481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p5+xAAAAN8AAAAPAAAAZHJzL2Rvd25yZXYueG1sRE/JasMw&#10;EL0H+g9iCr3FcpuFxrUSmkAhvQTi5tLbYI0Xao0cSUnsv68KhRwfb883g+nElZxvLSt4TlIQxKXV&#10;LdcKTl8f01cQPiBr7CyTgpE8bNYPkxwzbW98pGsRahFD2GeooAmhz6T0ZUMGfWJ74shV1hkMEbpa&#10;aoe3GG46+ZKmS2mw5djQYE+7hsqf4mIUVLPOHcZghvO2P4/fxef25C9HpZ4eh/c3EIGGcBf/u/c6&#10;zk9Xq8Uc/v5EAHL9CwAA//8DAFBLAQItABQABgAIAAAAIQDb4fbL7gAAAIUBAAATAAAAAAAAAAAA&#10;AAAAAAAAAABbQ29udGVudF9UeXBlc10ueG1sUEsBAi0AFAAGAAgAAAAhAFr0LFu/AAAAFQEAAAsA&#10;AAAAAAAAAAAAAAAAHwEAAF9yZWxzLy5yZWxzUEsBAi0AFAAGAAgAAAAhAKMynn7EAAAA3wAAAA8A&#10;AAAAAAAAAAAAAAAABwIAAGRycy9kb3ducmV2LnhtbFBLBQYAAAAAAwADALcAAAD4AgAAAAA=&#10;" adj="0,,0" path="m,l1748180,r,9144l,9144,,e" fillcolor="black" stroked="f" strokeweight="0">
              <v:stroke miterlimit="83231f" joinstyle="miter"/>
              <v:formulas/>
              <v:path arrowok="t" o:connecttype="segments" textboxrect="0,0,1748180,9144"/>
            </v:shape>
            <w10:anchorlock/>
          </v:group>
        </w:pict>
      </w:r>
    </w:p>
    <w:p w:rsidR="00320BBD" w:rsidRPr="00CA7138" w:rsidRDefault="003F7BA2" w:rsidP="00CA7138">
      <w:pPr>
        <w:widowControl/>
        <w:tabs>
          <w:tab w:val="center" w:pos="1193"/>
          <w:tab w:val="center" w:pos="4753"/>
          <w:tab w:val="center" w:pos="5386"/>
          <w:tab w:val="center" w:pos="6663"/>
        </w:tabs>
        <w:rPr>
          <w:rFonts w:ascii="Arial" w:eastAsia="Times New Roman" w:hAnsi="Arial" w:cs="Arial"/>
          <w:lang w:bidi="ar-SA"/>
        </w:rPr>
      </w:pPr>
      <w:r>
        <w:rPr>
          <w:rFonts w:ascii="Arial" w:eastAsia="Calibri" w:hAnsi="Arial" w:cs="Arial"/>
          <w:lang w:bidi="ar-SA"/>
        </w:rPr>
        <w:t xml:space="preserve">               </w:t>
      </w:r>
      <w:r>
        <w:rPr>
          <w:rFonts w:ascii="Arial" w:eastAsia="Times New Roman" w:hAnsi="Arial" w:cs="Arial"/>
          <w:i/>
          <w:lang w:bidi="ar-SA"/>
        </w:rPr>
        <w:t xml:space="preserve">(должность)                               (подпись)          </w:t>
      </w:r>
      <w:r w:rsidR="00320BBD" w:rsidRPr="00CA7138">
        <w:rPr>
          <w:rFonts w:ascii="Arial" w:eastAsia="Times New Roman" w:hAnsi="Arial" w:cs="Arial"/>
          <w:i/>
          <w:lang w:bidi="ar-SA"/>
        </w:rPr>
        <w:t xml:space="preserve">(фамилия и инициалы) </w:t>
      </w:r>
    </w:p>
    <w:p w:rsidR="008B2908" w:rsidRPr="00CA7138" w:rsidRDefault="00320BBD" w:rsidP="00CA7138">
      <w:pPr>
        <w:widowControl/>
        <w:ind w:left="-5" w:hanging="10"/>
        <w:rPr>
          <w:rFonts w:ascii="Arial" w:hAnsi="Arial" w:cs="Arial"/>
        </w:rPr>
      </w:pPr>
      <w:r w:rsidRPr="00CA7138">
        <w:rPr>
          <w:rFonts w:ascii="Arial" w:eastAsia="Times New Roman" w:hAnsi="Arial" w:cs="Arial"/>
          <w:i/>
          <w:lang w:bidi="ar-SA"/>
        </w:rPr>
        <w:t>Дата __________________ г.</w:t>
      </w:r>
      <w:r w:rsidRPr="00CA7138">
        <w:rPr>
          <w:rFonts w:ascii="Arial" w:eastAsia="Times New Roman" w:hAnsi="Arial" w:cs="Arial"/>
          <w:lang w:bidi="ar-SA"/>
        </w:rPr>
        <w:t xml:space="preserve"> </w:t>
      </w:r>
    </w:p>
    <w:sectPr w:rsidR="008B2908" w:rsidRPr="00CA7138" w:rsidSect="00BA2C4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8D" w:rsidRDefault="0066548D">
      <w:r>
        <w:separator/>
      </w:r>
    </w:p>
  </w:endnote>
  <w:endnote w:type="continuationSeparator" w:id="0">
    <w:p w:rsidR="0066548D" w:rsidRDefault="006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B2" w:rsidRDefault="001267B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B2" w:rsidRDefault="001267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8D" w:rsidRDefault="0066548D"/>
  </w:footnote>
  <w:footnote w:type="continuationSeparator" w:id="0">
    <w:p w:rsidR="0066548D" w:rsidRDefault="006654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B2" w:rsidRDefault="001267B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B2" w:rsidRPr="006F7065" w:rsidRDefault="001267B2" w:rsidP="006F70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7B2" w:rsidRDefault="001267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77F"/>
    <w:multiLevelType w:val="multilevel"/>
    <w:tmpl w:val="109C9B38"/>
    <w:lvl w:ilvl="0">
      <w:start w:val="1"/>
      <w:numFmt w:val="decimal"/>
      <w:lvlText w:val="2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D2C71"/>
    <w:multiLevelType w:val="multilevel"/>
    <w:tmpl w:val="6E1A5B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A67F7"/>
    <w:multiLevelType w:val="multilevel"/>
    <w:tmpl w:val="5D529FA0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24C47"/>
    <w:multiLevelType w:val="multilevel"/>
    <w:tmpl w:val="06D0AE30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A3292"/>
    <w:multiLevelType w:val="multilevel"/>
    <w:tmpl w:val="8AB4A98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C7885"/>
    <w:multiLevelType w:val="multilevel"/>
    <w:tmpl w:val="A0009F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E533B"/>
    <w:multiLevelType w:val="multilevel"/>
    <w:tmpl w:val="723E10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87BC1"/>
    <w:multiLevelType w:val="multilevel"/>
    <w:tmpl w:val="ED964342"/>
    <w:lvl w:ilvl="0">
      <w:start w:val="1"/>
      <w:numFmt w:val="decimal"/>
      <w:lvlText w:val="2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DC1967"/>
    <w:multiLevelType w:val="multilevel"/>
    <w:tmpl w:val="73B2EA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8B0474"/>
    <w:multiLevelType w:val="multilevel"/>
    <w:tmpl w:val="08FC2F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00751F"/>
    <w:multiLevelType w:val="multilevel"/>
    <w:tmpl w:val="0A5CE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BE0751"/>
    <w:multiLevelType w:val="multilevel"/>
    <w:tmpl w:val="CF0C79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E2886"/>
    <w:multiLevelType w:val="multilevel"/>
    <w:tmpl w:val="9C6A39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7C37F1"/>
    <w:multiLevelType w:val="multilevel"/>
    <w:tmpl w:val="D0D05DF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21BCD"/>
    <w:multiLevelType w:val="multilevel"/>
    <w:tmpl w:val="76307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9979DD"/>
    <w:multiLevelType w:val="multilevel"/>
    <w:tmpl w:val="BE66DA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7F497C"/>
    <w:multiLevelType w:val="multilevel"/>
    <w:tmpl w:val="A12E0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BC0AA6"/>
    <w:multiLevelType w:val="hybridMultilevel"/>
    <w:tmpl w:val="5DDC4534"/>
    <w:lvl w:ilvl="0" w:tplc="66787D3E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A841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244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E4A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09F8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8AE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2BA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B086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567A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E3011C"/>
    <w:multiLevelType w:val="multilevel"/>
    <w:tmpl w:val="59C0B14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880699"/>
    <w:multiLevelType w:val="multilevel"/>
    <w:tmpl w:val="95184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8A39A5"/>
    <w:multiLevelType w:val="multilevel"/>
    <w:tmpl w:val="4E267DC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E13A8E"/>
    <w:multiLevelType w:val="multilevel"/>
    <w:tmpl w:val="21E21B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9C3243"/>
    <w:multiLevelType w:val="hybridMultilevel"/>
    <w:tmpl w:val="DFAC6B4A"/>
    <w:lvl w:ilvl="0" w:tplc="57EED5F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1A9A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92B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28E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1E79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478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EA9C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09A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8F71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16"/>
  </w:num>
  <w:num w:numId="11">
    <w:abstractNumId w:val="21"/>
  </w:num>
  <w:num w:numId="12">
    <w:abstractNumId w:val="10"/>
  </w:num>
  <w:num w:numId="13">
    <w:abstractNumId w:val="3"/>
  </w:num>
  <w:num w:numId="14">
    <w:abstractNumId w:val="0"/>
  </w:num>
  <w:num w:numId="15">
    <w:abstractNumId w:val="7"/>
  </w:num>
  <w:num w:numId="16">
    <w:abstractNumId w:val="15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13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B2908"/>
    <w:rsid w:val="00001198"/>
    <w:rsid w:val="00016B07"/>
    <w:rsid w:val="000748EE"/>
    <w:rsid w:val="000B7BBB"/>
    <w:rsid w:val="000D2F09"/>
    <w:rsid w:val="000D5563"/>
    <w:rsid w:val="001009AB"/>
    <w:rsid w:val="001267B2"/>
    <w:rsid w:val="00176022"/>
    <w:rsid w:val="001C719D"/>
    <w:rsid w:val="00320BBD"/>
    <w:rsid w:val="0032553C"/>
    <w:rsid w:val="00327785"/>
    <w:rsid w:val="003F7BA2"/>
    <w:rsid w:val="0046690A"/>
    <w:rsid w:val="0050277F"/>
    <w:rsid w:val="00517CD4"/>
    <w:rsid w:val="00552D62"/>
    <w:rsid w:val="005C1E1A"/>
    <w:rsid w:val="00622604"/>
    <w:rsid w:val="00660BE5"/>
    <w:rsid w:val="0066548D"/>
    <w:rsid w:val="00681A90"/>
    <w:rsid w:val="006F7065"/>
    <w:rsid w:val="00740D85"/>
    <w:rsid w:val="007874CF"/>
    <w:rsid w:val="007A16BC"/>
    <w:rsid w:val="007E7A53"/>
    <w:rsid w:val="008A00AF"/>
    <w:rsid w:val="008A1994"/>
    <w:rsid w:val="008B2908"/>
    <w:rsid w:val="00931276"/>
    <w:rsid w:val="00950C51"/>
    <w:rsid w:val="00A2166F"/>
    <w:rsid w:val="00B27D2B"/>
    <w:rsid w:val="00BA2C43"/>
    <w:rsid w:val="00C54696"/>
    <w:rsid w:val="00CA0510"/>
    <w:rsid w:val="00CA7138"/>
    <w:rsid w:val="00CF787B"/>
    <w:rsid w:val="00D168C1"/>
    <w:rsid w:val="00D305D0"/>
    <w:rsid w:val="00DE5C24"/>
    <w:rsid w:val="00ED65B6"/>
    <w:rsid w:val="00F72586"/>
    <w:rsid w:val="00FC3366"/>
    <w:rsid w:val="00FC6935"/>
    <w:rsid w:val="00FE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F7B41"/>
  <w15:docId w15:val="{1887C420-43B3-4563-91B3-EC847ECC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48EE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517CD4"/>
    <w:pPr>
      <w:keepNext/>
      <w:keepLines/>
      <w:widowControl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48EE"/>
    <w:rPr>
      <w:color w:val="000080"/>
      <w:u w:val="single"/>
    </w:rPr>
  </w:style>
  <w:style w:type="character" w:customStyle="1" w:styleId="2Exact">
    <w:name w:val="Основной текст (2) Exact"/>
    <w:basedOn w:val="a0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0748E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Основной текст (3)"/>
    <w:basedOn w:val="3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rsid w:val="000748EE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7Exact0">
    <w:name w:val="Основной текст (7) + Не полужирный;Не курсив Exact"/>
    <w:basedOn w:val="7"/>
    <w:rsid w:val="000748EE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35">
    <w:name w:val="Основной текст (3) + Не полужирный"/>
    <w:basedOn w:val="3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748EE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таблице Exact"/>
    <w:basedOn w:val="a0"/>
    <w:link w:val="a7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таблице Exact"/>
    <w:basedOn w:val="Exact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5pt">
    <w:name w:val="Основной текст (2) + 7;5 pt;Полужирный"/>
    <w:basedOn w:val="2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Exact0">
    <w:name w:val="Основной текст (12) Exact"/>
    <w:basedOn w:val="12Exact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Exact0">
    <w:name w:val="Основной текст (9) Exact"/>
    <w:basedOn w:val="9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Exact0">
    <w:name w:val="Заголовок №2 Exact"/>
    <w:basedOn w:val="a0"/>
    <w:link w:val="23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13Exact">
    <w:name w:val="Основной текст (13) Exact"/>
    <w:basedOn w:val="a0"/>
    <w:link w:val="13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11ptExact">
    <w:name w:val="Основной текст (13) + 11 pt Exact"/>
    <w:basedOn w:val="13Exact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5">
    <w:name w:val="Основной текст (15)_"/>
    <w:basedOn w:val="a0"/>
    <w:link w:val="150"/>
    <w:rsid w:val="000748EE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5TimesNewRoman10pt">
    <w:name w:val="Основной текст (15) + Times New Roman;10 pt"/>
    <w:basedOn w:val="15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sid w:val="000748EE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6TimesNewRoman10pt">
    <w:name w:val="Основной текст (16) + Times New Roman;10 pt"/>
    <w:basedOn w:val="16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8Exact">
    <w:name w:val="Основной текст (18) Exact"/>
    <w:basedOn w:val="a0"/>
    <w:link w:val="18"/>
    <w:rsid w:val="000748E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"/>
    <w:rsid w:val="000748E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0Exact">
    <w:name w:val="Основной текст (20) Exact"/>
    <w:basedOn w:val="a0"/>
    <w:link w:val="200"/>
    <w:rsid w:val="000748E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Колонтитул + 9 pt;Курсив"/>
    <w:basedOn w:val="a4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">
    <w:name w:val="Основной текст (21)_"/>
    <w:basedOn w:val="a0"/>
    <w:link w:val="211"/>
    <w:rsid w:val="000748E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;Полужирный;Курсив"/>
    <w:basedOn w:val="a4"/>
    <w:rsid w:val="000748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074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2Exact">
    <w:name w:val="Основной текст (22) Exact"/>
    <w:basedOn w:val="a0"/>
    <w:link w:val="220"/>
    <w:rsid w:val="000748E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3Exact">
    <w:name w:val="Основной текст (23) Exact"/>
    <w:basedOn w:val="a0"/>
    <w:link w:val="230"/>
    <w:rsid w:val="000748E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32Exact">
    <w:name w:val="Заголовок №3 (2) Exact"/>
    <w:basedOn w:val="a0"/>
    <w:link w:val="32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7Exact">
    <w:name w:val="Основной текст (17) Exact"/>
    <w:basedOn w:val="a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basedOn w:val="a0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Exact">
    <w:name w:val="Основной текст (24) Exact"/>
    <w:basedOn w:val="a0"/>
    <w:link w:val="24"/>
    <w:rsid w:val="000748E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Exact">
    <w:name w:val="Основной текст (25) Exact"/>
    <w:basedOn w:val="a0"/>
    <w:link w:val="25"/>
    <w:rsid w:val="000748EE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6Exact">
    <w:name w:val="Основной текст (26) Exact"/>
    <w:basedOn w:val="a0"/>
    <w:link w:val="26"/>
    <w:rsid w:val="000748E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"/>
    <w:rsid w:val="000748E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2pt">
    <w:name w:val="Заголовок №3 + 12 pt"/>
    <w:basedOn w:val="31"/>
    <w:rsid w:val="00074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a">
    <w:name w:val="Заголовок №1_"/>
    <w:basedOn w:val="a0"/>
    <w:link w:val="1b"/>
    <w:rsid w:val="0007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748EE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748EE"/>
    <w:pPr>
      <w:shd w:val="clear" w:color="auto" w:fill="FFFFFF"/>
      <w:spacing w:line="317" w:lineRule="exact"/>
      <w:ind w:hanging="5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0748EE"/>
    <w:pPr>
      <w:shd w:val="clear" w:color="auto" w:fill="FFFFFF"/>
      <w:spacing w:after="180" w:line="317" w:lineRule="exact"/>
      <w:ind w:hanging="10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0748EE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0748EE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0748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0748EE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rsid w:val="000748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0748EE"/>
    <w:pPr>
      <w:shd w:val="clear" w:color="auto" w:fill="FFFFFF"/>
      <w:spacing w:before="720" w:after="60" w:line="22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80">
    <w:name w:val="Основной текст (8)"/>
    <w:basedOn w:val="a"/>
    <w:link w:val="8"/>
    <w:rsid w:val="000748EE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rsid w:val="000748EE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Exact"/>
    <w:rsid w:val="000748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rsid w:val="000748EE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 (12)"/>
    <w:basedOn w:val="a"/>
    <w:link w:val="12Exact"/>
    <w:rsid w:val="000748E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Exact0"/>
    <w:rsid w:val="000748E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3">
    <w:name w:val="Основной текст (13)"/>
    <w:basedOn w:val="a"/>
    <w:link w:val="13Exact"/>
    <w:rsid w:val="000748E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rsid w:val="000748EE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rsid w:val="000748EE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160">
    <w:name w:val="Основной текст (16)"/>
    <w:basedOn w:val="a"/>
    <w:link w:val="16"/>
    <w:rsid w:val="000748EE"/>
    <w:pPr>
      <w:shd w:val="clear" w:color="auto" w:fill="FFFFFF"/>
      <w:spacing w:before="180" w:after="660"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18">
    <w:name w:val="Основной текст (18)"/>
    <w:basedOn w:val="a"/>
    <w:link w:val="18Exact"/>
    <w:rsid w:val="000748EE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19">
    <w:name w:val="Основной текст (19)"/>
    <w:basedOn w:val="a"/>
    <w:link w:val="19Exact"/>
    <w:rsid w:val="000748EE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</w:rPr>
  </w:style>
  <w:style w:type="paragraph" w:customStyle="1" w:styleId="200">
    <w:name w:val="Основной текст (20)"/>
    <w:basedOn w:val="a"/>
    <w:link w:val="20Exact"/>
    <w:rsid w:val="000748E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70">
    <w:name w:val="Основной текст (17)"/>
    <w:basedOn w:val="a"/>
    <w:link w:val="17"/>
    <w:rsid w:val="000748EE"/>
    <w:pPr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1">
    <w:name w:val="Основной текст (21)"/>
    <w:basedOn w:val="a"/>
    <w:link w:val="210"/>
    <w:rsid w:val="000748EE"/>
    <w:pPr>
      <w:shd w:val="clear" w:color="auto" w:fill="FFFFFF"/>
      <w:spacing w:after="480" w:line="27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220">
    <w:name w:val="Основной текст (22)"/>
    <w:basedOn w:val="a"/>
    <w:link w:val="22Exact"/>
    <w:rsid w:val="000748EE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pacing w:val="20"/>
      <w:sz w:val="18"/>
      <w:szCs w:val="18"/>
    </w:rPr>
  </w:style>
  <w:style w:type="paragraph" w:customStyle="1" w:styleId="230">
    <w:name w:val="Основной текст (23)"/>
    <w:basedOn w:val="a"/>
    <w:link w:val="23Exact"/>
    <w:rsid w:val="000748EE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</w:rPr>
  </w:style>
  <w:style w:type="paragraph" w:customStyle="1" w:styleId="320">
    <w:name w:val="Заголовок №3 (2)"/>
    <w:basedOn w:val="a"/>
    <w:link w:val="32Exact"/>
    <w:rsid w:val="000748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4)"/>
    <w:basedOn w:val="a"/>
    <w:link w:val="24Exact"/>
    <w:rsid w:val="000748E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5">
    <w:name w:val="Основной текст (25)"/>
    <w:basedOn w:val="a"/>
    <w:link w:val="25Exact"/>
    <w:rsid w:val="000748EE"/>
    <w:pPr>
      <w:shd w:val="clear" w:color="auto" w:fill="FFFFFF"/>
      <w:spacing w:before="120" w:line="0" w:lineRule="atLeast"/>
    </w:pPr>
    <w:rPr>
      <w:rFonts w:ascii="Arial" w:eastAsia="Arial" w:hAnsi="Arial" w:cs="Arial"/>
      <w:b/>
      <w:bCs/>
    </w:rPr>
  </w:style>
  <w:style w:type="paragraph" w:customStyle="1" w:styleId="26">
    <w:name w:val="Основной текст (26)"/>
    <w:basedOn w:val="a"/>
    <w:link w:val="26Exact"/>
    <w:rsid w:val="000748E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7">
    <w:name w:val="Основной текст (27)"/>
    <w:basedOn w:val="a"/>
    <w:link w:val="27Exact"/>
    <w:rsid w:val="000748EE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b">
    <w:name w:val="Заголовок №1"/>
    <w:basedOn w:val="a"/>
    <w:link w:val="1a"/>
    <w:rsid w:val="000748EE"/>
    <w:pPr>
      <w:shd w:val="clear" w:color="auto" w:fill="FFFFFF"/>
      <w:spacing w:line="230" w:lineRule="exact"/>
      <w:jc w:val="both"/>
      <w:outlineLvl w:val="0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7CD4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paragraph" w:styleId="a8">
    <w:name w:val="List Paragraph"/>
    <w:basedOn w:val="a"/>
    <w:uiPriority w:val="34"/>
    <w:qFormat/>
    <w:rsid w:val="00F72586"/>
    <w:pPr>
      <w:ind w:left="720"/>
      <w:contextualSpacing/>
    </w:pPr>
  </w:style>
  <w:style w:type="character" w:customStyle="1" w:styleId="a9">
    <w:name w:val="Основной текст Знак"/>
    <w:basedOn w:val="a0"/>
    <w:uiPriority w:val="99"/>
    <w:qFormat/>
    <w:rsid w:val="00F72586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E4D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4D73"/>
    <w:rPr>
      <w:color w:val="000000"/>
    </w:rPr>
  </w:style>
  <w:style w:type="paragraph" w:styleId="ac">
    <w:name w:val="footer"/>
    <w:basedOn w:val="a"/>
    <w:link w:val="ad"/>
    <w:uiPriority w:val="99"/>
    <w:unhideWhenUsed/>
    <w:rsid w:val="00FE4D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4D73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6F7065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7065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0DAD-4DC8-40FF-A457-D8277B64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34</Pages>
  <Words>11986</Words>
  <Characters>68323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Andropova</cp:lastModifiedBy>
  <cp:revision>17</cp:revision>
  <cp:lastPrinted>2023-06-23T06:12:00Z</cp:lastPrinted>
  <dcterms:created xsi:type="dcterms:W3CDTF">2023-05-29T06:22:00Z</dcterms:created>
  <dcterms:modified xsi:type="dcterms:W3CDTF">2024-01-26T02:41:00Z</dcterms:modified>
</cp:coreProperties>
</file>