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EC" w:rsidRP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Информация о состоянии малого и среднего</w:t>
      </w:r>
    </w:p>
    <w:p w:rsid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предпринимательства за 20</w:t>
      </w:r>
      <w:r w:rsidR="007D553F">
        <w:rPr>
          <w:rFonts w:ascii="Times New Roman" w:hAnsi="Times New Roman" w:cs="Times New Roman"/>
          <w:b/>
          <w:sz w:val="28"/>
        </w:rPr>
        <w:t>20</w:t>
      </w:r>
      <w:r w:rsidRPr="003407EC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407EC">
        <w:rPr>
          <w:rFonts w:ascii="Times New Roman" w:hAnsi="Times New Roman" w:cs="Times New Roman"/>
          <w:i/>
          <w:sz w:val="28"/>
        </w:rPr>
        <w:t>(по состоянию на 01.01.202</w:t>
      </w:r>
      <w:r w:rsidR="007D553F">
        <w:rPr>
          <w:rFonts w:ascii="Times New Roman" w:hAnsi="Times New Roman" w:cs="Times New Roman"/>
          <w:i/>
          <w:sz w:val="28"/>
        </w:rPr>
        <w:t>1</w:t>
      </w:r>
      <w:r w:rsidRPr="003407EC">
        <w:rPr>
          <w:rFonts w:ascii="Times New Roman" w:hAnsi="Times New Roman" w:cs="Times New Roman"/>
          <w:i/>
          <w:sz w:val="28"/>
        </w:rPr>
        <w:t xml:space="preserve"> год)</w:t>
      </w:r>
    </w:p>
    <w:p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3407EC" w:rsidRPr="00DA599D" w:rsidRDefault="003407EC" w:rsidP="003407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A599D">
        <w:rPr>
          <w:rFonts w:ascii="Times New Roman" w:hAnsi="Times New Roman" w:cs="Times New Roman"/>
          <w:b/>
          <w:sz w:val="28"/>
          <w:szCs w:val="28"/>
        </w:rPr>
        <w:t>1. 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54"/>
        <w:gridCol w:w="1617"/>
      </w:tblGrid>
      <w:tr w:rsidR="003407EC" w:rsidTr="00384BC9">
        <w:tc>
          <w:tcPr>
            <w:tcW w:w="0" w:type="auto"/>
          </w:tcPr>
          <w:p w:rsidR="003407EC" w:rsidRDefault="003407E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деятельности:</w:t>
            </w:r>
          </w:p>
        </w:tc>
        <w:tc>
          <w:tcPr>
            <w:tcW w:w="0" w:type="auto"/>
          </w:tcPr>
          <w:p w:rsidR="003407EC" w:rsidRDefault="003407E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3407EC" w:rsidTr="00384BC9">
        <w:tc>
          <w:tcPr>
            <w:tcW w:w="0" w:type="auto"/>
          </w:tcPr>
          <w:p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3081D" w:rsidRPr="0053081D">
              <w:rPr>
                <w:rFonts w:ascii="Times New Roman" w:hAnsi="Times New Roman" w:cs="Times New Roman"/>
                <w:sz w:val="28"/>
                <w:szCs w:val="21"/>
              </w:rPr>
              <w:t>Сельское, лесное хозяйство</w:t>
            </w:r>
          </w:p>
        </w:tc>
        <w:tc>
          <w:tcPr>
            <w:tcW w:w="0" w:type="auto"/>
          </w:tcPr>
          <w:p w:rsidR="003407EC" w:rsidRPr="00536BD6" w:rsidRDefault="00485720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407EC" w:rsidTr="00384BC9">
        <w:tc>
          <w:tcPr>
            <w:tcW w:w="0" w:type="auto"/>
          </w:tcPr>
          <w:p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30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</w:tc>
        <w:tc>
          <w:tcPr>
            <w:tcW w:w="0" w:type="auto"/>
          </w:tcPr>
          <w:p w:rsidR="003407EC" w:rsidRPr="00536BD6" w:rsidRDefault="005271E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07EC" w:rsidTr="00384BC9">
        <w:tc>
          <w:tcPr>
            <w:tcW w:w="0" w:type="auto"/>
          </w:tcPr>
          <w:p w:rsidR="003407EC" w:rsidRDefault="003407EC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0" w:type="auto"/>
          </w:tcPr>
          <w:p w:rsidR="003407EC" w:rsidRPr="00536BD6" w:rsidRDefault="00485720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4)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:rsidR="0015589B" w:rsidRPr="00536BD6" w:rsidRDefault="005C62B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0E8" w:rsidTr="00384BC9">
        <w:tc>
          <w:tcPr>
            <w:tcW w:w="0" w:type="auto"/>
          </w:tcPr>
          <w:p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30E8">
              <w:rPr>
                <w:rFonts w:ascii="Roboto" w:hAnsi="Roboto"/>
                <w:color w:val="333333"/>
                <w:sz w:val="21"/>
                <w:szCs w:val="21"/>
              </w:rPr>
              <w:t xml:space="preserve"> </w:t>
            </w:r>
            <w:r w:rsidR="001730E8" w:rsidRPr="001730E8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</w:tcPr>
          <w:p w:rsidR="001730E8" w:rsidRPr="00536BD6" w:rsidRDefault="005C62B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30E8" w:rsidTr="00384BC9">
        <w:tc>
          <w:tcPr>
            <w:tcW w:w="0" w:type="auto"/>
          </w:tcPr>
          <w:p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1730E8" w:rsidRPr="00536BD6" w:rsidRDefault="005C62B1" w:rsidP="0052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71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0" w:type="auto"/>
          </w:tcPr>
          <w:p w:rsidR="0015589B" w:rsidRPr="00536BD6" w:rsidRDefault="005C62B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730E8" w:rsidTr="00384BC9">
        <w:trPr>
          <w:trHeight w:val="719"/>
        </w:trPr>
        <w:tc>
          <w:tcPr>
            <w:tcW w:w="0" w:type="auto"/>
          </w:tcPr>
          <w:p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:rsidR="001730E8" w:rsidRPr="00536BD6" w:rsidRDefault="00D61D94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E61B68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0" w:type="auto"/>
          </w:tcPr>
          <w:p w:rsidR="0015589B" w:rsidRPr="00536BD6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</w:tcPr>
          <w:p w:rsidR="0015589B" w:rsidRPr="00536BD6" w:rsidRDefault="00D61D94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Образование</w:t>
            </w:r>
          </w:p>
        </w:tc>
        <w:tc>
          <w:tcPr>
            <w:tcW w:w="0" w:type="auto"/>
          </w:tcPr>
          <w:p w:rsidR="0015589B" w:rsidRPr="00536BD6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0EA7" w:rsidRPr="00740EA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:rsidR="0015589B" w:rsidRPr="00536BD6" w:rsidRDefault="00740EA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7EC" w:rsidTr="00384BC9">
        <w:tc>
          <w:tcPr>
            <w:tcW w:w="0" w:type="auto"/>
          </w:tcPr>
          <w:p w:rsidR="003407EC" w:rsidRDefault="00740EA7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EA7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0" w:type="auto"/>
          </w:tcPr>
          <w:p w:rsidR="003407EC" w:rsidRPr="00536BD6" w:rsidRDefault="00D61D94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EA7" w:rsidTr="00384BC9">
        <w:tc>
          <w:tcPr>
            <w:tcW w:w="0" w:type="auto"/>
            <w:gridSpan w:val="2"/>
          </w:tcPr>
          <w:p w:rsidR="00740EA7" w:rsidRDefault="00740EA7" w:rsidP="0052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1E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 w:rsidR="00027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1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7F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07EC" w:rsidRP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BC9" w:rsidRPr="00DA599D" w:rsidRDefault="003407EC" w:rsidP="00B2346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sz w:val="28"/>
        </w:rPr>
        <w:tab/>
      </w:r>
      <w:r w:rsidR="00384BC9" w:rsidRPr="00DA599D">
        <w:rPr>
          <w:rFonts w:ascii="Times New Roman" w:hAnsi="Times New Roman" w:cs="Times New Roman"/>
          <w:b/>
          <w:sz w:val="28"/>
        </w:rPr>
        <w:t>2. Информация о числе замещающих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027FCD" w:rsidRDefault="00027FCD" w:rsidP="00B2346F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7876"/>
        <w:gridCol w:w="1695"/>
      </w:tblGrid>
      <w:tr w:rsidR="00DA599D" w:rsidTr="00DA599D">
        <w:tc>
          <w:tcPr>
            <w:tcW w:w="0" w:type="auto"/>
          </w:tcPr>
          <w:p w:rsidR="00DA599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9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Количество: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малого предпринимательства, включая </w:t>
            </w:r>
            <w:proofErr w:type="spellStart"/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лиц), без внешних совместителей</w:t>
            </w:r>
          </w:p>
        </w:tc>
        <w:tc>
          <w:tcPr>
            <w:tcW w:w="0" w:type="auto"/>
          </w:tcPr>
          <w:p w:rsidR="00027FCD" w:rsidRDefault="00027FC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733D2C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:rsidR="00027FCD" w:rsidRDefault="00027FC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3D2C">
              <w:rPr>
                <w:rFonts w:ascii="Times New Roman" w:hAnsi="Times New Roman" w:cs="Times New Roman"/>
                <w:sz w:val="28"/>
              </w:rPr>
              <w:t>76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</w:tcPr>
          <w:p w:rsidR="00027FCD" w:rsidRDefault="00027FC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</w:tcPr>
          <w:p w:rsidR="00027FCD" w:rsidRDefault="00733D2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027FCD" w:rsidRDefault="00733D2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B94401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области здравоохранения и социальных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у индивидуальных предпринимателей</w:t>
            </w:r>
          </w:p>
        </w:tc>
        <w:tc>
          <w:tcPr>
            <w:tcW w:w="0" w:type="auto"/>
          </w:tcPr>
          <w:p w:rsidR="00027FC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крестьянских (фермерских) хозяйств</w:t>
            </w:r>
          </w:p>
        </w:tc>
        <w:tc>
          <w:tcPr>
            <w:tcW w:w="0" w:type="auto"/>
          </w:tcPr>
          <w:p w:rsidR="00027FCD" w:rsidRDefault="00DA599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733D2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E61B68" w:rsidRDefault="00E61B68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7FCD" w:rsidRPr="00DA599D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3.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027FCD" w:rsidRDefault="00027FC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8165"/>
        <w:gridCol w:w="1406"/>
      </w:tblGrid>
      <w:tr w:rsidR="008E6C3C" w:rsidRPr="008E6C3C" w:rsidTr="008E6C3C">
        <w:tc>
          <w:tcPr>
            <w:tcW w:w="0" w:type="auto"/>
          </w:tcPr>
          <w:p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 xml:space="preserve">Оборот организаций малого предпринимательства, включая </w:t>
            </w:r>
            <w:proofErr w:type="spellStart"/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8E6C3C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733D2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498405,78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1) Сельское, лесное хозяйство, охота, рыболовство и рыбоводство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733D2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410120,00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2) Обрабатывающие производства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733D2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53535,35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3) Торговля оптовая и розничная; ремонт автотранспортных средств и мотоциклов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733D2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31935,20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) Деятельность в области здравоохранения и социальных услуг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733D2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2815,23</w:t>
            </w:r>
          </w:p>
        </w:tc>
      </w:tr>
    </w:tbl>
    <w:p w:rsidR="00DA599D" w:rsidRDefault="00DA599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61B68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 xml:space="preserve">4. Информация о финансово-экономическом состоянии субъектов малого и среднего предпринимательства </w:t>
      </w:r>
    </w:p>
    <w:p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0" w:type="auto"/>
        <w:tblLook w:val="04A0"/>
      </w:tblPr>
      <w:tblGrid>
        <w:gridCol w:w="8305"/>
        <w:gridCol w:w="1266"/>
      </w:tblGrid>
      <w:tr w:rsidR="00801029" w:rsidTr="00801029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801029">
              <w:rPr>
                <w:rFonts w:ascii="Times New Roman" w:hAnsi="Times New Roman" w:cs="Times New Roman"/>
                <w:sz w:val="28"/>
              </w:rPr>
              <w:t>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801029" w:rsidTr="00801029"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801029">
              <w:rPr>
                <w:rFonts w:ascii="Times New Roman" w:hAnsi="Times New Roman" w:cs="Times New Roman"/>
                <w:sz w:val="28"/>
              </w:rPr>
              <w:t>работников списочн</w:t>
            </w:r>
            <w:r>
              <w:rPr>
                <w:rFonts w:ascii="Times New Roman" w:hAnsi="Times New Roman" w:cs="Times New Roman"/>
                <w:sz w:val="28"/>
              </w:rPr>
              <w:t xml:space="preserve">ого состава субъектов малого и </w:t>
            </w:r>
            <w:r w:rsidRPr="00801029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еднего предпринимательства, включая </w:t>
            </w:r>
            <w:proofErr w:type="spellStart"/>
            <w:r w:rsidRPr="00801029">
              <w:rPr>
                <w:rFonts w:ascii="Times New Roman" w:hAnsi="Times New Roman" w:cs="Times New Roman"/>
                <w:sz w:val="28"/>
              </w:rPr>
              <w:t>микропредприятия</w:t>
            </w:r>
            <w:proofErr w:type="spellEnd"/>
            <w:r w:rsidRPr="00801029">
              <w:rPr>
                <w:rFonts w:ascii="Times New Roman" w:hAnsi="Times New Roman" w:cs="Times New Roman"/>
                <w:sz w:val="28"/>
              </w:rPr>
              <w:t xml:space="preserve"> (юридических лиц), без внешних совместителей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:rsidR="00801029" w:rsidRDefault="00733D2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18725,00</w:t>
            </w:r>
          </w:p>
        </w:tc>
      </w:tr>
      <w:tr w:rsidR="00801029" w:rsidTr="00801029"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у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:rsidR="00801029" w:rsidRDefault="00733D2C" w:rsidP="008010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18675,00</w:t>
            </w:r>
          </w:p>
        </w:tc>
      </w:tr>
      <w:tr w:rsidR="00801029" w:rsidTr="00801029"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крестьянских (фермерских) хозяйств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:rsidR="00801029" w:rsidRDefault="00733D2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9471,00</w:t>
            </w:r>
          </w:p>
        </w:tc>
      </w:tr>
    </w:tbl>
    <w:p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7FCD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5. Информация об организациях, образующим инфраструктуру поддержки субъектов малого и среднего предпринимательства, условиях и о порядке оказания таким организациям поддержки субъектам малого и среднего предпринимательства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2521"/>
        <w:gridCol w:w="1652"/>
        <w:gridCol w:w="2180"/>
      </w:tblGrid>
      <w:tr w:rsidR="00B94401" w:rsidRPr="008E6C3C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:rsidR="00B94401" w:rsidRPr="008E6C3C" w:rsidRDefault="00B94401" w:rsidP="008E6C3C">
            <w:pPr>
              <w:spacing w:after="0" w:line="240" w:lineRule="auto"/>
              <w:ind w:firstLineChars="100" w:firstLine="28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  <w:hideMark/>
          </w:tcPr>
          <w:p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  <w:hideMark/>
          </w:tcPr>
          <w:p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8E6C3C" w:rsidRPr="008E6C3C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:rsidR="008E6C3C" w:rsidRPr="008E6C3C" w:rsidRDefault="008E6C3C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Саянское отделение КРОО "Ассоциация предпринимателей "Восточный регион"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Агинское, ул. Советская, 150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8(39142)21-0-36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 Борис Александрович</w:t>
            </w:r>
          </w:p>
        </w:tc>
      </w:tr>
      <w:tr w:rsidR="008E6C3C" w:rsidRPr="008E6C3C" w:rsidTr="003604B8">
        <w:trPr>
          <w:trHeight w:val="720"/>
        </w:trPr>
        <w:tc>
          <w:tcPr>
            <w:tcW w:w="0" w:type="auto"/>
            <w:shd w:val="clear" w:color="auto" w:fill="FFFFFF" w:themeFill="background1"/>
            <w:hideMark/>
          </w:tcPr>
          <w:p w:rsidR="008E6C3C" w:rsidRPr="008E6C3C" w:rsidRDefault="00B94401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C3C"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Координационный совет по поддержке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Саянский район. 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8(39142)21-4-33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Данилин Игорь Валерьевич</w:t>
            </w:r>
          </w:p>
        </w:tc>
      </w:tr>
      <w:tr w:rsidR="008E6C3C" w:rsidRPr="008E6C3C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:rsidR="008E6C3C" w:rsidRPr="008E6C3C" w:rsidRDefault="008E6C3C" w:rsidP="00B94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содействия малому и среднему предпринимательству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8(39142)21-4-31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Данилин Игорь Валерьевич</w:t>
            </w:r>
          </w:p>
        </w:tc>
      </w:tr>
    </w:tbl>
    <w:p w:rsidR="00DA599D" w:rsidRDefault="00DA599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50878" w:rsidRPr="00850878" w:rsidRDefault="00850878" w:rsidP="00850878">
      <w:pPr>
        <w:pStyle w:val="ConsTitle"/>
        <w:keepNext/>
        <w:widowControl/>
        <w:suppressAutoHyphens/>
        <w:ind w:right="0"/>
        <w:jc w:val="both"/>
        <w:rPr>
          <w:rFonts w:ascii="Times New Roman" w:hAnsi="Times New Roman" w:cs="Times New Roman"/>
          <w:sz w:val="28"/>
        </w:rPr>
      </w:pPr>
      <w:r w:rsidRPr="00850878">
        <w:rPr>
          <w:rFonts w:ascii="Times New Roman" w:hAnsi="Times New Roman" w:cs="Times New Roman"/>
          <w:sz w:val="28"/>
        </w:rPr>
        <w:lastRenderedPageBreak/>
        <w:t xml:space="preserve">6. Участие в </w:t>
      </w:r>
      <w:r w:rsidRPr="00850878">
        <w:rPr>
          <w:rFonts w:ascii="Times New Roman" w:hAnsi="Times New Roman" w:cs="Times New Roman"/>
          <w:sz w:val="28"/>
          <w:szCs w:val="24"/>
        </w:rPr>
        <w:t>муниципальной программ</w:t>
      </w:r>
      <w:r>
        <w:rPr>
          <w:rFonts w:ascii="Times New Roman" w:hAnsi="Times New Roman" w:cs="Times New Roman"/>
          <w:sz w:val="28"/>
          <w:szCs w:val="24"/>
        </w:rPr>
        <w:t xml:space="preserve">е </w:t>
      </w:r>
      <w:r w:rsidRPr="00850878">
        <w:rPr>
          <w:rFonts w:ascii="Times New Roman" w:hAnsi="Times New Roman" w:cs="Times New Roman"/>
          <w:sz w:val="28"/>
          <w:szCs w:val="24"/>
        </w:rPr>
        <w:t>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0878">
        <w:rPr>
          <w:rFonts w:ascii="Times New Roman" w:hAnsi="Times New Roman"/>
          <w:sz w:val="28"/>
          <w:szCs w:val="24"/>
        </w:rPr>
        <w:t>в Саянском районе»</w:t>
      </w:r>
    </w:p>
    <w:p w:rsidR="00850878" w:rsidRPr="00850878" w:rsidRDefault="00850878" w:rsidP="003407EC">
      <w:pPr>
        <w:pStyle w:val="a3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ab/>
      </w:r>
      <w:r w:rsidRPr="006000D4">
        <w:rPr>
          <w:rFonts w:ascii="Times New Roman" w:hAnsi="Times New Roman" w:cs="Times New Roman"/>
          <w:sz w:val="28"/>
        </w:rPr>
        <w:t xml:space="preserve">В 2020 году </w:t>
      </w:r>
      <w:r w:rsidR="006000D4" w:rsidRPr="006000D4">
        <w:rPr>
          <w:rFonts w:ascii="Times New Roman" w:hAnsi="Times New Roman" w:cs="Times New Roman"/>
          <w:sz w:val="28"/>
          <w:szCs w:val="28"/>
        </w:rPr>
        <w:t>Саянский муниципальный район участвовал в конкурсном отборе муниципальных программ развития субъектов малого и среднего предпринимательства для предоставления субсидии бюджетам муниципальных образований</w:t>
      </w:r>
      <w:r w:rsidRPr="006000D4">
        <w:rPr>
          <w:rFonts w:ascii="Times New Roman" w:hAnsi="Times New Roman" w:cs="Times New Roman"/>
          <w:sz w:val="28"/>
        </w:rPr>
        <w:t>. Заявк</w:t>
      </w:r>
      <w:r w:rsidR="006000D4" w:rsidRPr="006000D4">
        <w:rPr>
          <w:rFonts w:ascii="Times New Roman" w:hAnsi="Times New Roman" w:cs="Times New Roman"/>
          <w:sz w:val="28"/>
        </w:rPr>
        <w:t>а не была</w:t>
      </w:r>
      <w:r w:rsidRPr="006000D4">
        <w:rPr>
          <w:rFonts w:ascii="Times New Roman" w:hAnsi="Times New Roman" w:cs="Times New Roman"/>
          <w:sz w:val="28"/>
        </w:rPr>
        <w:t xml:space="preserve"> удовлетворен</w:t>
      </w:r>
      <w:r w:rsidR="006000D4" w:rsidRPr="006000D4">
        <w:rPr>
          <w:rFonts w:ascii="Times New Roman" w:hAnsi="Times New Roman" w:cs="Times New Roman"/>
          <w:sz w:val="28"/>
        </w:rPr>
        <w:t>а</w:t>
      </w:r>
      <w:r w:rsidR="006000D4">
        <w:rPr>
          <w:rFonts w:ascii="Times New Roman" w:hAnsi="Times New Roman" w:cs="Times New Roman"/>
          <w:sz w:val="28"/>
        </w:rPr>
        <w:t>.</w:t>
      </w:r>
    </w:p>
    <w:sectPr w:rsidR="00850878" w:rsidRPr="00850878" w:rsidSect="00B944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407EC"/>
    <w:rsid w:val="00027FCD"/>
    <w:rsid w:val="0015589B"/>
    <w:rsid w:val="001730E8"/>
    <w:rsid w:val="003407EC"/>
    <w:rsid w:val="003604B8"/>
    <w:rsid w:val="00384BC9"/>
    <w:rsid w:val="00485720"/>
    <w:rsid w:val="005271E9"/>
    <w:rsid w:val="0053081D"/>
    <w:rsid w:val="00536BD6"/>
    <w:rsid w:val="005C62B1"/>
    <w:rsid w:val="006000D4"/>
    <w:rsid w:val="00733D2C"/>
    <w:rsid w:val="00740EA7"/>
    <w:rsid w:val="007D553F"/>
    <w:rsid w:val="00801029"/>
    <w:rsid w:val="00850878"/>
    <w:rsid w:val="008E6C3C"/>
    <w:rsid w:val="008F28A7"/>
    <w:rsid w:val="009C4D70"/>
    <w:rsid w:val="00B2346F"/>
    <w:rsid w:val="00B94401"/>
    <w:rsid w:val="00C57CA8"/>
    <w:rsid w:val="00D61D94"/>
    <w:rsid w:val="00D6732C"/>
    <w:rsid w:val="00DA599D"/>
    <w:rsid w:val="00E2592B"/>
    <w:rsid w:val="00E61B68"/>
    <w:rsid w:val="00E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EC"/>
    <w:pPr>
      <w:spacing w:after="0" w:line="240" w:lineRule="auto"/>
    </w:pPr>
  </w:style>
  <w:style w:type="table" w:styleId="a4">
    <w:name w:val="Table Grid"/>
    <w:basedOn w:val="a1"/>
    <w:uiPriority w:val="59"/>
    <w:rsid w:val="0034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3081D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B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40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508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C291-40A5-4F8D-9CF6-CCF0C17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cp:lastPrinted>2020-02-10T04:32:00Z</cp:lastPrinted>
  <dcterms:created xsi:type="dcterms:W3CDTF">2021-01-14T06:45:00Z</dcterms:created>
  <dcterms:modified xsi:type="dcterms:W3CDTF">2021-01-21T07:28:00Z</dcterms:modified>
</cp:coreProperties>
</file>