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76" w:rsidRPr="00F76076" w:rsidRDefault="00F76076" w:rsidP="00F76076">
      <w:pPr>
        <w:tabs>
          <w:tab w:val="center" w:pos="4677"/>
          <w:tab w:val="left" w:pos="7584"/>
          <w:tab w:val="left" w:pos="80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F76076" w:rsidRPr="00F76076" w:rsidRDefault="00F76076" w:rsidP="00F760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b/>
          <w:sz w:val="24"/>
          <w:szCs w:val="24"/>
          <w:lang w:eastAsia="ru-RU"/>
        </w:rPr>
        <w:t>САЯНСКИЙ РАЙОННЫЙ СОВЕТ ДЕПУТАТОВ</w:t>
      </w:r>
    </w:p>
    <w:p w:rsidR="00F76076" w:rsidRPr="00F76076" w:rsidRDefault="00F76076" w:rsidP="00F760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sz w:val="24"/>
          <w:szCs w:val="24"/>
          <w:lang w:eastAsia="ru-RU"/>
        </w:rPr>
        <w:t>ШЕСТОГО СОЗЫВА</w:t>
      </w:r>
    </w:p>
    <w:p w:rsidR="00F76076" w:rsidRPr="00F76076" w:rsidRDefault="00F76076" w:rsidP="00F760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6076" w:rsidRPr="00F76076" w:rsidRDefault="00F76076" w:rsidP="00F760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76076" w:rsidRPr="00F76076" w:rsidRDefault="00F76076" w:rsidP="00F76076">
      <w:pPr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</w:p>
    <w:p w:rsidR="00F76076" w:rsidRPr="00F76076" w:rsidRDefault="00F76076" w:rsidP="00F76076">
      <w:pPr>
        <w:tabs>
          <w:tab w:val="left" w:leader="underscore" w:pos="697"/>
          <w:tab w:val="left" w:leader="underscore" w:pos="2372"/>
          <w:tab w:val="left" w:pos="772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октября</w:t>
      </w:r>
      <w:r w:rsidRPr="00F76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bookmarkStart w:id="0" w:name="_GoBack"/>
      <w:bookmarkEnd w:id="0"/>
      <w:r w:rsidRPr="00F76076">
        <w:rPr>
          <w:rFonts w:ascii="Arial" w:eastAsia="Times New Roman" w:hAnsi="Arial" w:cs="Arial"/>
          <w:sz w:val="24"/>
          <w:szCs w:val="24"/>
          <w:lang w:eastAsia="ru-RU"/>
        </w:rPr>
        <w:t xml:space="preserve">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35-279 (вн)</w:t>
      </w:r>
    </w:p>
    <w:p w:rsidR="00F76076" w:rsidRPr="00F76076" w:rsidRDefault="00F76076" w:rsidP="00F76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076" w:rsidRPr="00F76076" w:rsidRDefault="00F76076" w:rsidP="00F76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076" w:rsidRPr="00F76076" w:rsidRDefault="00F76076" w:rsidP="00F76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sz w:val="24"/>
          <w:szCs w:val="24"/>
          <w:lang w:eastAsia="ru-RU"/>
        </w:rPr>
        <w:t xml:space="preserve">О награждении Почетной грамотой </w:t>
      </w:r>
    </w:p>
    <w:p w:rsidR="00F76076" w:rsidRPr="00F76076" w:rsidRDefault="00F76076" w:rsidP="00F76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sz w:val="24"/>
          <w:szCs w:val="24"/>
          <w:lang w:eastAsia="ru-RU"/>
        </w:rPr>
        <w:t>Саянского районного Совета депутатов</w:t>
      </w:r>
    </w:p>
    <w:p w:rsidR="00F76076" w:rsidRPr="00F76076" w:rsidRDefault="00F76076" w:rsidP="00F76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sz w:val="24"/>
          <w:szCs w:val="24"/>
          <w:lang w:eastAsia="ru-RU"/>
        </w:rPr>
        <w:t>Архиповой О.Е.</w:t>
      </w:r>
    </w:p>
    <w:p w:rsidR="00F76076" w:rsidRPr="00F76076" w:rsidRDefault="00F76076" w:rsidP="00F76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076" w:rsidRPr="00F76076" w:rsidRDefault="00F76076" w:rsidP="00F76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076" w:rsidRPr="00F76076" w:rsidRDefault="00F76076" w:rsidP="00F760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sz w:val="24"/>
          <w:szCs w:val="24"/>
          <w:lang w:eastAsia="ru-RU"/>
        </w:rPr>
        <w:t>На основании Положения «О Почетной грамоте и Благодарственном письме Саянского районного Совета депутатов», утвержденного решением Саянского районного Совета депутатов от 27.10.2010 № 9-47, руководствуясь статьями 34, 44 Устава Саянского муниципального района Красноярского края, Саянский районный Совет депутатов РЕШИЛ:</w:t>
      </w:r>
    </w:p>
    <w:p w:rsidR="00F76076" w:rsidRPr="00F76076" w:rsidRDefault="00F76076" w:rsidP="00F760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sz w:val="24"/>
          <w:szCs w:val="24"/>
          <w:lang w:eastAsia="ru-RU"/>
        </w:rPr>
        <w:t>1. Наградить Почетной грамотой Саянского районного Совета депутатов Архипову Оксану Евгеньевну – учителя МКОУ Большеарбайская СОШ за высокие профессиональные достижения, добросовестный труд и в связи с профессиональным праздником Днем учителя.</w:t>
      </w:r>
    </w:p>
    <w:p w:rsidR="00F76076" w:rsidRPr="00F76076" w:rsidRDefault="00F76076" w:rsidP="00F760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 момента его подписания,  подлежит размещению на официальном сайте Саянского района </w:t>
      </w:r>
      <w:hyperlink r:id="rId4" w:history="1">
        <w:r w:rsidRPr="00F7607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760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F7607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adm</w:t>
        </w:r>
        <w:r w:rsidRPr="00F760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r w:rsidRPr="00F7607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sayany</w:t>
        </w:r>
        <w:r w:rsidRPr="00F760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F7607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76076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F76076" w:rsidRPr="00F76076" w:rsidRDefault="00F76076" w:rsidP="00F760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F76076" w:rsidRPr="00F76076" w:rsidRDefault="00F76076" w:rsidP="00F760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076" w:rsidRPr="00F76076" w:rsidRDefault="00F76076" w:rsidP="00F760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F76076" w:rsidRPr="00F76076" w:rsidRDefault="00F76076" w:rsidP="00F760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076" w:rsidRPr="00F76076" w:rsidRDefault="00F76076" w:rsidP="00F760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76076" w:rsidRPr="00F76076" w:rsidRDefault="00F76076" w:rsidP="00F760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076" w:rsidRPr="00F76076" w:rsidRDefault="00F76076" w:rsidP="00F760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</w:t>
      </w:r>
    </w:p>
    <w:p w:rsidR="00F76076" w:rsidRPr="00F76076" w:rsidRDefault="00F76076" w:rsidP="00F76076">
      <w:pPr>
        <w:tabs>
          <w:tab w:val="left" w:pos="78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Саянского районного Совета депутатов </w:t>
      </w:r>
      <w:r w:rsidRPr="00F76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В.А. Оглы</w:t>
      </w:r>
    </w:p>
    <w:p w:rsidR="000C7728" w:rsidRDefault="000C7728"/>
    <w:sectPr w:rsidR="000C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76"/>
    <w:rsid w:val="000C7728"/>
    <w:rsid w:val="00B55A64"/>
    <w:rsid w:val="00C00865"/>
    <w:rsid w:val="00F7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5662"/>
  <w15:chartTrackingRefBased/>
  <w15:docId w15:val="{B1E22201-84DE-4D89-938A-F9394486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2023-10-05T06:18:00Z</cp:lastPrinted>
  <dcterms:created xsi:type="dcterms:W3CDTF">2023-10-05T06:16:00Z</dcterms:created>
  <dcterms:modified xsi:type="dcterms:W3CDTF">2023-10-05T06:20:00Z</dcterms:modified>
</cp:coreProperties>
</file>